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5103"/>
        <w:gridCol w:w="4677"/>
      </w:tblGrid>
      <w:tr w:rsidR="003C63DE" w:rsidRPr="00EF401B" w:rsidTr="00663246">
        <w:trPr>
          <w:cantSplit/>
          <w:trHeight w:val="256"/>
        </w:trPr>
        <w:tc>
          <w:tcPr>
            <w:tcW w:w="16018" w:type="dxa"/>
            <w:gridSpan w:val="4"/>
            <w:tcBorders>
              <w:bottom w:val="single" w:sz="4" w:space="0" w:color="auto"/>
            </w:tcBorders>
            <w:vAlign w:val="bottom"/>
          </w:tcPr>
          <w:p w:rsidR="003C63DE" w:rsidRPr="001C5709" w:rsidRDefault="003C63DE" w:rsidP="002077F7">
            <w:pPr>
              <w:pStyle w:val="Nagwek3"/>
              <w:spacing w:after="0" w:line="240" w:lineRule="auto"/>
              <w:rPr>
                <w:rFonts w:cs="Arial"/>
                <w:b w:val="0"/>
                <w:bCs/>
                <w:sz w:val="20"/>
              </w:rPr>
            </w:pPr>
            <w:bookmarkStart w:id="0" w:name="_GoBack"/>
            <w:bookmarkEnd w:id="0"/>
            <w:r w:rsidRPr="001C5709">
              <w:rPr>
                <w:rFonts w:cs="Arial"/>
                <w:b w:val="0"/>
                <w:bCs/>
                <w:sz w:val="20"/>
              </w:rPr>
              <w:t>MINISTERSTWO SPRAWIEDLIWOŚCI, Al. Ujazdowskie 11, 00-950 Warszawa</w:t>
            </w:r>
          </w:p>
        </w:tc>
      </w:tr>
      <w:tr w:rsidR="00887A1F" w:rsidRPr="00EF401B" w:rsidTr="00345510">
        <w:trPr>
          <w:cantSplit/>
          <w:trHeight w:hRule="exact" w:val="631"/>
        </w:trPr>
        <w:tc>
          <w:tcPr>
            <w:tcW w:w="6238" w:type="dxa"/>
            <w:gridSpan w:val="2"/>
            <w:vMerge w:val="restart"/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</w:rPr>
            </w:pPr>
            <w:r w:rsidRPr="0018165F">
              <w:rPr>
                <w:rFonts w:ascii="Arial" w:hAnsi="Arial" w:cs="Arial"/>
              </w:rPr>
              <w:t xml:space="preserve">SR w Łomży </w:t>
            </w:r>
          </w:p>
        </w:tc>
        <w:tc>
          <w:tcPr>
            <w:tcW w:w="5103" w:type="dxa"/>
            <w:vMerge w:val="restart"/>
          </w:tcPr>
          <w:p w:rsidR="00887A1F" w:rsidRPr="00EF401B" w:rsidRDefault="00887A1F" w:rsidP="00AE3190">
            <w:pPr>
              <w:pStyle w:val="Nagwek9"/>
              <w:rPr>
                <w:rFonts w:cs="Arial"/>
              </w:rPr>
            </w:pPr>
            <w:r w:rsidRPr="00EF401B">
              <w:rPr>
                <w:rFonts w:cs="Arial"/>
              </w:rPr>
              <w:t>MS-S6</w:t>
            </w:r>
            <w:r>
              <w:rPr>
                <w:rFonts w:cs="Arial"/>
              </w:rPr>
              <w:t>r</w:t>
            </w:r>
          </w:p>
          <w:p w:rsidR="00887A1F" w:rsidRPr="005D6DA1" w:rsidRDefault="00887A1F" w:rsidP="00AE3190">
            <w:pPr>
              <w:jc w:val="center"/>
              <w:rPr>
                <w:rFonts w:ascii="Arial" w:hAnsi="Arial" w:cs="Arial"/>
                <w:b/>
                <w:w w:val="92"/>
                <w:sz w:val="24"/>
                <w:szCs w:val="24"/>
              </w:rPr>
            </w:pPr>
            <w:r w:rsidRPr="005D6DA1">
              <w:rPr>
                <w:rFonts w:ascii="Arial" w:hAnsi="Arial" w:cs="Arial"/>
                <w:b/>
                <w:w w:val="92"/>
                <w:sz w:val="24"/>
                <w:szCs w:val="24"/>
              </w:rPr>
              <w:t>SPRAWOZDANIE</w:t>
            </w:r>
          </w:p>
          <w:p w:rsidR="00345510" w:rsidRPr="00345510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8"/>
                <w:szCs w:val="18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 sprawie osób osądzonych w pierwszej instancji</w:t>
            </w:r>
          </w:p>
          <w:p w:rsidR="00887A1F" w:rsidRPr="00EF401B" w:rsidRDefault="00887A1F" w:rsidP="00345510">
            <w:pPr>
              <w:jc w:val="center"/>
              <w:rPr>
                <w:rFonts w:ascii="Arial" w:hAnsi="Arial" w:cs="Arial"/>
                <w:b/>
                <w:w w:val="92"/>
                <w:sz w:val="16"/>
              </w:rPr>
            </w:pPr>
            <w:r w:rsidRPr="00345510">
              <w:rPr>
                <w:rFonts w:ascii="Arial" w:hAnsi="Arial" w:cs="Arial"/>
                <w:b/>
                <w:w w:val="92"/>
                <w:sz w:val="18"/>
                <w:szCs w:val="18"/>
              </w:rPr>
              <w:t>według właściwości rzeczowej</w:t>
            </w:r>
          </w:p>
        </w:tc>
        <w:tc>
          <w:tcPr>
            <w:tcW w:w="4677" w:type="dxa"/>
          </w:tcPr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Adresaci:  1. Sąd Okręgowy </w:t>
            </w:r>
          </w:p>
          <w:p w:rsidR="00887A1F" w:rsidRPr="00663246" w:rsidRDefault="00887A1F" w:rsidP="004E13A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>2. Ministerstwo Sprawiedliwości</w:t>
            </w:r>
          </w:p>
          <w:p w:rsidR="00887A1F" w:rsidRPr="00EF401B" w:rsidRDefault="00887A1F" w:rsidP="00051CF8">
            <w:pPr>
              <w:tabs>
                <w:tab w:val="left" w:pos="956"/>
              </w:tabs>
              <w:ind w:left="57"/>
              <w:rPr>
                <w:rFonts w:ascii="Arial" w:hAnsi="Arial" w:cs="Arial"/>
                <w:b/>
                <w:sz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6632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63246">
              <w:rPr>
                <w:rFonts w:ascii="Arial" w:hAnsi="Arial" w:cs="Arial"/>
                <w:sz w:val="16"/>
                <w:szCs w:val="16"/>
              </w:rPr>
              <w:t xml:space="preserve"> Departament Strategii i Funduszy Europejskich</w:t>
            </w:r>
          </w:p>
        </w:tc>
      </w:tr>
      <w:tr w:rsidR="00887A1F" w:rsidRPr="00EF401B" w:rsidTr="00345510">
        <w:trPr>
          <w:cantSplit/>
          <w:trHeight w:hRule="exact" w:val="255"/>
        </w:trPr>
        <w:tc>
          <w:tcPr>
            <w:tcW w:w="62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Merge/>
            <w:vAlign w:val="bottom"/>
          </w:tcPr>
          <w:p w:rsidR="00887A1F" w:rsidRPr="00EF401B" w:rsidRDefault="00887A1F" w:rsidP="00AE3190">
            <w:pPr>
              <w:spacing w:after="40" w:line="220" w:lineRule="exact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</w:tcPr>
          <w:p w:rsidR="006D55AD" w:rsidRPr="006D55AD" w:rsidRDefault="00887A1F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63246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6D55AD" w:rsidRPr="006D55AD">
              <w:rPr>
                <w:rFonts w:ascii="Arial" w:hAnsi="Arial" w:cs="Arial"/>
                <w:sz w:val="16"/>
                <w:szCs w:val="16"/>
              </w:rPr>
              <w:t>Sprawozdanie należy przekazać adresatom w terminie:</w:t>
            </w:r>
          </w:p>
          <w:p w:rsidR="006D55AD" w:rsidRPr="006D55AD" w:rsidRDefault="006D55AD" w:rsidP="008C18FC">
            <w:pPr>
              <w:ind w:left="272"/>
              <w:rPr>
                <w:rFonts w:ascii="Arial" w:hAnsi="Arial" w:cs="Arial"/>
                <w:sz w:val="16"/>
                <w:szCs w:val="16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 xml:space="preserve">1. do 9 dnia kalendarzowego po półroczu i roku </w:t>
            </w:r>
          </w:p>
          <w:p w:rsidR="00887A1F" w:rsidRPr="00162F37" w:rsidRDefault="006D55AD" w:rsidP="008C18FC">
            <w:pPr>
              <w:ind w:left="272"/>
              <w:rPr>
                <w:rFonts w:ascii="Arial" w:hAnsi="Arial" w:cs="Arial"/>
                <w:sz w:val="14"/>
              </w:rPr>
            </w:pPr>
            <w:r w:rsidRPr="006D55AD">
              <w:rPr>
                <w:rFonts w:ascii="Arial" w:hAnsi="Arial" w:cs="Arial"/>
                <w:sz w:val="16"/>
                <w:szCs w:val="16"/>
              </w:rPr>
              <w:t>2. do 15 dnia kalendarzowego po półroczu i roku</w:t>
            </w:r>
          </w:p>
        </w:tc>
      </w:tr>
      <w:tr w:rsidR="00887A1F" w:rsidRPr="00EF401B" w:rsidTr="00345510">
        <w:trPr>
          <w:cantSplit/>
          <w:trHeight w:hRule="exact" w:val="175"/>
        </w:trPr>
        <w:tc>
          <w:tcPr>
            <w:tcW w:w="3119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87A1F" w:rsidRPr="0018165F" w:rsidRDefault="00887A1F" w:rsidP="002077F7">
            <w:pPr>
              <w:ind w:left="85"/>
              <w:rPr>
                <w:rFonts w:ascii="Arial" w:hAnsi="Arial" w:cs="Arial"/>
                <w:bCs/>
                <w:noProof/>
              </w:rPr>
            </w:pPr>
            <w:r w:rsidRPr="0018165F">
              <w:rPr>
                <w:rFonts w:ascii="Arial" w:hAnsi="Arial"/>
                <w:w w:val="92"/>
              </w:rPr>
              <w:t>Okręg Łomżyński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7A1F" w:rsidRPr="0018165F" w:rsidRDefault="00887A1F" w:rsidP="00AE3190">
            <w:pPr>
              <w:spacing w:after="40"/>
              <w:ind w:left="85"/>
              <w:rPr>
                <w:rFonts w:ascii="Arial" w:hAnsi="Arial" w:cs="Arial"/>
                <w:b/>
              </w:rPr>
            </w:pPr>
            <w:r w:rsidRPr="0018165F">
              <w:rPr>
                <w:rFonts w:ascii="Arial" w:hAnsi="Arial"/>
                <w:w w:val="92"/>
              </w:rPr>
              <w:t>Apelacja Białostocka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677" w:type="dxa"/>
            <w:vMerge/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  <w:tr w:rsidR="00887A1F" w:rsidRPr="00EF401B" w:rsidTr="00345510">
        <w:trPr>
          <w:cantSplit/>
          <w:trHeight w:hRule="exact" w:val="278"/>
        </w:trPr>
        <w:tc>
          <w:tcPr>
            <w:tcW w:w="3119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87A1F" w:rsidRPr="00AD7527" w:rsidRDefault="00887A1F" w:rsidP="002077F7">
            <w:pPr>
              <w:pStyle w:val="Nagwek2"/>
              <w:spacing w:after="0" w:line="240" w:lineRule="auto"/>
              <w:rPr>
                <w:rFonts w:cs="Arial"/>
                <w:b w:val="0"/>
                <w:bCs/>
                <w:sz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AE3190">
            <w:pPr>
              <w:spacing w:after="40"/>
              <w:ind w:left="85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87A1F" w:rsidRPr="00EF401B" w:rsidRDefault="00887A1F" w:rsidP="00EF401B">
            <w:pPr>
              <w:ind w:left="85"/>
              <w:jc w:val="center"/>
              <w:rPr>
                <w:rFonts w:ascii="Arial" w:hAnsi="Arial" w:cs="Arial"/>
                <w:b/>
              </w:rPr>
            </w:pPr>
            <w:r w:rsidRPr="00EF401B">
              <w:rPr>
                <w:rFonts w:ascii="Arial" w:hAnsi="Arial" w:cs="Arial"/>
                <w:b/>
              </w:rPr>
              <w:t>za rok 2021 r.</w:t>
            </w:r>
          </w:p>
        </w:tc>
        <w:tc>
          <w:tcPr>
            <w:tcW w:w="4677" w:type="dxa"/>
            <w:vMerge/>
            <w:tcBorders>
              <w:bottom w:val="single" w:sz="8" w:space="0" w:color="auto"/>
            </w:tcBorders>
          </w:tcPr>
          <w:p w:rsidR="00887A1F" w:rsidRPr="00EF401B" w:rsidRDefault="00887A1F" w:rsidP="00AE3190">
            <w:pPr>
              <w:ind w:left="567"/>
              <w:rPr>
                <w:rFonts w:ascii="Arial" w:hAnsi="Arial" w:cs="Arial"/>
                <w:sz w:val="14"/>
              </w:rPr>
            </w:pPr>
          </w:p>
        </w:tc>
      </w:tr>
    </w:tbl>
    <w:p w:rsidR="003C63DE" w:rsidRPr="00EF401B" w:rsidRDefault="003C63DE" w:rsidP="003B5DD4">
      <w:pPr>
        <w:pStyle w:val="Legenda"/>
        <w:spacing w:before="0" w:after="0" w:line="240" w:lineRule="auto"/>
        <w:rPr>
          <w:rFonts w:cs="Arial"/>
          <w:sz w:val="12"/>
          <w:szCs w:val="12"/>
        </w:rPr>
      </w:pPr>
      <w:r w:rsidRPr="00EF401B">
        <w:rPr>
          <w:rFonts w:cs="Arial"/>
          <w:sz w:val="14"/>
          <w:szCs w:val="14"/>
        </w:rPr>
        <w:t>*</w:t>
      </w:r>
      <w:r w:rsidRPr="00EF401B">
        <w:rPr>
          <w:rFonts w:cs="Arial"/>
          <w:sz w:val="12"/>
          <w:szCs w:val="12"/>
          <w:vertAlign w:val="superscript"/>
        </w:rPr>
        <w:t>)</w:t>
      </w:r>
      <w:r w:rsidRPr="00EF401B">
        <w:rPr>
          <w:rFonts w:cs="Arial"/>
          <w:sz w:val="12"/>
          <w:szCs w:val="12"/>
        </w:rPr>
        <w:t xml:space="preserve"> Niepotrzebne skreślić.</w:t>
      </w:r>
    </w:p>
    <w:p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</w:t>
      </w:r>
      <w:r w:rsidR="00A41B47" w:rsidRPr="00A41B47">
        <w:rPr>
          <w:rFonts w:ascii="Arial" w:hAnsi="Arial" w:cs="Arial"/>
          <w:b/>
        </w:rPr>
        <w:t xml:space="preserve"> - dane w dodanych wierszach należy wykazać za cały rok 2021</w:t>
      </w:r>
    </w:p>
    <w:tbl>
      <w:tblPr>
        <w:tblW w:w="16063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548"/>
        <w:gridCol w:w="411"/>
        <w:gridCol w:w="299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6D55AD" w:rsidTr="0009579B">
        <w:trPr>
          <w:cantSplit/>
          <w:trHeight w:val="63"/>
          <w:tblHeader/>
        </w:trPr>
        <w:tc>
          <w:tcPr>
            <w:tcW w:w="1672" w:type="dxa"/>
            <w:gridSpan w:val="4"/>
            <w:vMerge w:val="restart"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6D55AD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5" w:type="dxa"/>
            <w:gridSpan w:val="15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6D55AD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6D55AD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6D55AD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6D55AD" w:rsidTr="0009579B">
        <w:trPr>
          <w:cantSplit/>
          <w:trHeight w:val="95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6D55AD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6D55AD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</w:t>
            </w:r>
            <w:r w:rsidRPr="006D55AD">
              <w:rPr>
                <w:rFonts w:ascii="Arial" w:hAnsi="Arial" w:cs="Arial"/>
                <w:w w:val="95"/>
                <w:sz w:val="10"/>
              </w:rPr>
              <w:t>o</w:t>
            </w:r>
            <w:r w:rsidRPr="006D55AD">
              <w:rPr>
                <w:rFonts w:ascii="Arial" w:hAnsi="Arial" w:cs="Arial"/>
                <w:w w:val="95"/>
                <w:sz w:val="10"/>
              </w:rPr>
              <w:t>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</w:t>
            </w:r>
            <w:r w:rsidRPr="006D55AD">
              <w:rPr>
                <w:rFonts w:ascii="Arial" w:hAnsi="Arial" w:cs="Arial"/>
                <w:w w:val="95"/>
                <w:sz w:val="10"/>
              </w:rPr>
              <w:t>e</w:t>
            </w:r>
            <w:r w:rsidRPr="006D55AD">
              <w:rPr>
                <w:rFonts w:ascii="Arial" w:hAnsi="Arial" w:cs="Arial"/>
                <w:w w:val="95"/>
                <w:sz w:val="10"/>
              </w:rPr>
              <w:t>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</w:t>
            </w:r>
            <w:r w:rsidRPr="006D55AD">
              <w:rPr>
                <w:rFonts w:ascii="Arial" w:hAnsi="Arial" w:cs="Arial"/>
                <w:w w:val="95"/>
                <w:sz w:val="10"/>
              </w:rPr>
              <w:t>o</w:t>
            </w:r>
            <w:r w:rsidRPr="006D55AD">
              <w:rPr>
                <w:rFonts w:ascii="Arial" w:hAnsi="Arial" w:cs="Arial"/>
                <w:w w:val="95"/>
                <w:sz w:val="10"/>
              </w:rPr>
              <w:t>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</w:t>
            </w:r>
            <w:r w:rsidRPr="006D55AD">
              <w:rPr>
                <w:rFonts w:ascii="Arial" w:hAnsi="Arial" w:cs="Arial"/>
                <w:w w:val="95"/>
                <w:sz w:val="10"/>
              </w:rPr>
              <w:t>e</w:t>
            </w:r>
            <w:r w:rsidRPr="006D55AD">
              <w:rPr>
                <w:rFonts w:ascii="Arial" w:hAnsi="Arial" w:cs="Arial"/>
                <w:w w:val="95"/>
                <w:sz w:val="10"/>
              </w:rPr>
              <w:t>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</w:t>
            </w:r>
            <w:r w:rsidRPr="006D55AD">
              <w:rPr>
                <w:rFonts w:ascii="Arial" w:hAnsi="Arial" w:cs="Arial"/>
                <w:w w:val="95"/>
                <w:sz w:val="10"/>
              </w:rPr>
              <w:t>o</w:t>
            </w:r>
            <w:r w:rsidRPr="006D55AD">
              <w:rPr>
                <w:rFonts w:ascii="Arial" w:hAnsi="Arial" w:cs="Arial"/>
                <w:w w:val="95"/>
                <w:sz w:val="10"/>
              </w:rPr>
              <w:t>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</w:t>
            </w:r>
            <w:r w:rsidRPr="006D55AD">
              <w:rPr>
                <w:rFonts w:ascii="Arial" w:hAnsi="Arial" w:cs="Arial"/>
                <w:w w:val="95"/>
                <w:sz w:val="10"/>
              </w:rPr>
              <w:t>e</w:t>
            </w:r>
            <w:r w:rsidRPr="006D55AD">
              <w:rPr>
                <w:rFonts w:ascii="Arial" w:hAnsi="Arial" w:cs="Arial"/>
                <w:w w:val="95"/>
                <w:sz w:val="10"/>
              </w:rPr>
              <w:t>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</w:t>
            </w:r>
            <w:r w:rsidRPr="006D55AD">
              <w:rPr>
                <w:rFonts w:ascii="Arial" w:hAnsi="Arial" w:cs="Arial"/>
                <w:w w:val="95"/>
                <w:sz w:val="10"/>
              </w:rPr>
              <w:t>o</w:t>
            </w:r>
            <w:r w:rsidRPr="006D55AD">
              <w:rPr>
                <w:rFonts w:ascii="Arial" w:hAnsi="Arial" w:cs="Arial"/>
                <w:w w:val="95"/>
                <w:sz w:val="10"/>
              </w:rPr>
              <w:t>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</w:t>
            </w:r>
            <w:r w:rsidRPr="006D55AD">
              <w:rPr>
                <w:rFonts w:ascii="Arial" w:hAnsi="Arial" w:cs="Arial"/>
                <w:w w:val="95"/>
                <w:sz w:val="10"/>
              </w:rPr>
              <w:t>e</w:t>
            </w:r>
            <w:r w:rsidRPr="006D55AD">
              <w:rPr>
                <w:rFonts w:ascii="Arial" w:hAnsi="Arial" w:cs="Arial"/>
                <w:w w:val="95"/>
                <w:sz w:val="10"/>
              </w:rPr>
              <w:t>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 warunk</w:t>
            </w:r>
            <w:r w:rsidRPr="006D55AD">
              <w:rPr>
                <w:rFonts w:ascii="Arial" w:hAnsi="Arial" w:cs="Arial"/>
                <w:w w:val="95"/>
                <w:sz w:val="10"/>
              </w:rPr>
              <w:t>o</w:t>
            </w:r>
            <w:r w:rsidRPr="006D55AD">
              <w:rPr>
                <w:rFonts w:ascii="Arial" w:hAnsi="Arial" w:cs="Arial"/>
                <w:w w:val="95"/>
                <w:sz w:val="10"/>
              </w:rPr>
              <w:t>wym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zawiesz</w:t>
            </w:r>
            <w:r w:rsidRPr="006D55AD">
              <w:rPr>
                <w:rFonts w:ascii="Arial" w:hAnsi="Arial" w:cs="Arial"/>
                <w:w w:val="95"/>
                <w:sz w:val="10"/>
              </w:rPr>
              <w:t>e</w:t>
            </w:r>
            <w:r w:rsidRPr="006D55AD">
              <w:rPr>
                <w:rFonts w:ascii="Arial" w:hAnsi="Arial" w:cs="Arial"/>
                <w:w w:val="95"/>
                <w:sz w:val="10"/>
              </w:rPr>
              <w:t>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6D55AD" w:rsidTr="0009579B">
        <w:trPr>
          <w:cantSplit/>
          <w:trHeight w:val="103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6D55AD" w:rsidTr="0009579B">
        <w:trPr>
          <w:cantSplit/>
          <w:trHeight w:val="506"/>
          <w:tblHeader/>
        </w:trPr>
        <w:tc>
          <w:tcPr>
            <w:tcW w:w="1672" w:type="dxa"/>
            <w:gridSpan w:val="4"/>
            <w:vMerge/>
            <w:vAlign w:val="center"/>
          </w:tcPr>
          <w:p w:rsidR="006D55AD" w:rsidRPr="006D55AD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6D55AD" w:rsidTr="0009579B">
        <w:trPr>
          <w:cantSplit/>
          <w:trHeight w:hRule="exact" w:val="113"/>
          <w:tblHeader/>
        </w:trPr>
        <w:tc>
          <w:tcPr>
            <w:tcW w:w="1672" w:type="dxa"/>
            <w:gridSpan w:val="4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6D55AD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6D55AD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6D55AD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4D28D3" w:rsidRPr="006D55AD" w:rsidTr="0009579B">
        <w:trPr>
          <w:cantSplit/>
          <w:trHeight w:val="207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6D55AD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4D28D3" w:rsidRPr="006D55AD" w:rsidRDefault="004D28D3" w:rsidP="004D28D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6D55AD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b) 1.135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AB40F6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="004D28D3">
              <w:rPr>
                <w:rFonts w:ascii="Arial" w:hAnsi="Arial" w:cs="Arial"/>
                <w:color w:val="000000"/>
                <w:sz w:val="14"/>
                <w:szCs w:val="14"/>
              </w:rPr>
              <w:t>) 958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315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D28D3" w:rsidRPr="006D55AD" w:rsidTr="0009579B">
        <w:trPr>
          <w:cantSplit/>
          <w:trHeight w:val="50"/>
        </w:trPr>
        <w:tc>
          <w:tcPr>
            <w:tcW w:w="414" w:type="dxa"/>
            <w:vMerge w:val="restart"/>
            <w:vAlign w:val="center"/>
          </w:tcPr>
          <w:p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Z tego oskarż</w:t>
            </w:r>
            <w:r w:rsidRPr="006D55AD">
              <w:rPr>
                <w:rFonts w:ascii="Arial" w:hAnsi="Arial" w:cs="Arial"/>
                <w:sz w:val="9"/>
                <w:szCs w:val="9"/>
              </w:rPr>
              <w:t>e</w:t>
            </w:r>
            <w:r w:rsidRPr="006D55AD">
              <w:rPr>
                <w:rFonts w:ascii="Arial" w:hAnsi="Arial" w:cs="Arial"/>
                <w:sz w:val="9"/>
                <w:szCs w:val="9"/>
              </w:rPr>
              <w:t>nia</w:t>
            </w: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6D55AD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:rsidTr="0009579B">
        <w:trPr>
          <w:cantSplit/>
          <w:trHeight w:val="242"/>
        </w:trPr>
        <w:tc>
          <w:tcPr>
            <w:tcW w:w="414" w:type="dxa"/>
            <w:vMerge/>
            <w:vAlign w:val="center"/>
          </w:tcPr>
          <w:p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rPr>
                <w:rFonts w:ascii="Arial" w:hAnsi="Arial" w:cs="Arial"/>
                <w:w w:val="93"/>
                <w:sz w:val="9"/>
                <w:szCs w:val="9"/>
              </w:rPr>
            </w:pPr>
            <w:r w:rsidRPr="006D55AD">
              <w:rPr>
                <w:rFonts w:ascii="Arial" w:hAnsi="Arial" w:cs="Arial"/>
                <w:w w:val="97"/>
                <w:sz w:val="9"/>
                <w:szCs w:val="9"/>
              </w:rPr>
              <w:t>w trybie art. 55 § 1 kpk w zw. z art. 330 § 2 kpk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6D55AD" w:rsidTr="0009579B">
        <w:trPr>
          <w:cantSplit/>
          <w:trHeight w:val="368"/>
        </w:trPr>
        <w:tc>
          <w:tcPr>
            <w:tcW w:w="414" w:type="dxa"/>
            <w:vMerge/>
            <w:vAlign w:val="center"/>
          </w:tcPr>
          <w:p w:rsidR="004D28D3" w:rsidRPr="006D55AD" w:rsidRDefault="004D28D3" w:rsidP="004D28D3">
            <w:pPr>
              <w:spacing w:after="20" w:line="120" w:lineRule="exact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59" w:type="dxa"/>
            <w:gridSpan w:val="2"/>
            <w:tcBorders>
              <w:right w:val="single" w:sz="12" w:space="0" w:color="auto"/>
            </w:tcBorders>
            <w:vAlign w:val="center"/>
          </w:tcPr>
          <w:p w:rsidR="004D28D3" w:rsidRPr="006D55AD" w:rsidRDefault="00A41B47" w:rsidP="004D28D3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publicznego (w. 5 do 158 +163 +165 do 167+176 do 178)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4D28D3" w:rsidRPr="006D55AD" w:rsidRDefault="004D28D3" w:rsidP="004D28D3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6D55AD">
              <w:rPr>
                <w:rFonts w:ascii="Arial" w:hAnsi="Arial" w:cs="Arial"/>
                <w:sz w:val="11"/>
                <w:szCs w:val="11"/>
              </w:rPr>
              <w:t>04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1.114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252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157 § 2 kk w zw. z  Art. 157 § 4</w:t>
            </w:r>
            <w:r w:rsidRPr="00544BC1">
              <w:rPr>
                <w:rFonts w:ascii="Arial" w:hAnsi="Arial" w:cs="Arial"/>
                <w:sz w:val="11"/>
                <w:szCs w:val="11"/>
              </w:rPr>
              <w:t>*</w:t>
            </w:r>
            <w:r w:rsidRPr="00544BC1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D28D3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4D28D3" w:rsidRPr="00544BC1" w:rsidRDefault="004D28D3" w:rsidP="004D28D3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D28D3" w:rsidRPr="00544BC1" w:rsidRDefault="004D28D3" w:rsidP="004D28D3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D28D3" w:rsidRDefault="004D28D3" w:rsidP="004D28D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A41B47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</w:tcPr>
          <w:p w:rsidR="00A41B47" w:rsidRPr="00A41B47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41B47">
              <w:rPr>
                <w:rFonts w:ascii="Arial" w:hAnsi="Arial" w:cs="Arial"/>
                <w:sz w:val="9"/>
                <w:szCs w:val="9"/>
              </w:rPr>
              <w:t>Art. 161 kk § 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18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 Narrow" w:hAnsi="Arial Narrow" w:cs="Arial"/>
                <w:sz w:val="9"/>
                <w:szCs w:val="9"/>
              </w:rPr>
            </w:pPr>
            <w:r w:rsidRPr="00544BC1">
              <w:rPr>
                <w:rFonts w:ascii="Arial Narrow" w:hAnsi="Arial Narrow" w:cs="Arial"/>
                <w:sz w:val="9"/>
                <w:szCs w:val="9"/>
              </w:rPr>
              <w:t>Art. 178  w zw. z 177 § 2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44BC1">
              <w:rPr>
                <w:rFonts w:ascii="Arial" w:hAnsi="Arial" w:cs="Arial"/>
                <w:sz w:val="11"/>
                <w:szCs w:val="11"/>
              </w:rPr>
              <w:t>22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B0113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01131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 w:val="restart"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drogowe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4D28D3">
              <w:rPr>
                <w:rFonts w:ascii="Arial" w:hAnsi="Arial" w:cs="Arial"/>
                <w:sz w:val="11"/>
                <w:szCs w:val="11"/>
              </w:rPr>
              <w:t>26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962" w:type="dxa"/>
            <w:gridSpan w:val="2"/>
            <w:vMerge/>
            <w:vAlign w:val="center"/>
          </w:tcPr>
          <w:p w:rsidR="00A41B47" w:rsidRPr="00544BC1" w:rsidRDefault="00A41B47" w:rsidP="00A41B47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11" w:type="dxa"/>
            <w:tcBorders>
              <w:right w:val="single" w:sz="12" w:space="0" w:color="auto"/>
            </w:tcBorders>
            <w:vAlign w:val="center"/>
          </w:tcPr>
          <w:p w:rsidR="00A41B47" w:rsidRPr="00544BC1" w:rsidRDefault="00A41B47" w:rsidP="00A41B47">
            <w:pPr>
              <w:ind w:left="57"/>
              <w:rPr>
                <w:rFonts w:ascii="Arial" w:hAnsi="Arial" w:cs="Arial"/>
                <w:sz w:val="8"/>
                <w:szCs w:val="8"/>
              </w:rPr>
            </w:pPr>
            <w:r w:rsidRPr="00544BC1">
              <w:rPr>
                <w:rFonts w:ascii="Arial" w:hAnsi="Arial" w:cs="Arial"/>
                <w:sz w:val="8"/>
                <w:szCs w:val="8"/>
              </w:rPr>
              <w:t>inne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1" w:name="OLE_LINK2"/>
            <w:r w:rsidRPr="004D28D3">
              <w:rPr>
                <w:rFonts w:ascii="Arial" w:hAnsi="Arial" w:cs="Arial"/>
                <w:sz w:val="9"/>
                <w:szCs w:val="9"/>
              </w:rPr>
              <w:t>Art. 191a kk</w:t>
            </w:r>
            <w:bookmarkEnd w:id="1"/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41B47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A41B47" w:rsidRPr="004D28D3" w:rsidRDefault="00A41B47" w:rsidP="00A41B47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A41B47" w:rsidRDefault="00A41B47" w:rsidP="00A41B4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09579B">
        <w:trPr>
          <w:cantSplit/>
          <w:trHeight w:hRule="exact" w:val="170"/>
        </w:trPr>
        <w:tc>
          <w:tcPr>
            <w:tcW w:w="1373" w:type="dxa"/>
            <w:gridSpan w:val="3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99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D55AD" w:rsidRDefault="006D55AD" w:rsidP="006D55AD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304"/>
        <w:gridCol w:w="532"/>
        <w:gridCol w:w="24"/>
        <w:gridCol w:w="507"/>
        <w:gridCol w:w="9"/>
        <w:gridCol w:w="528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D7768E">
        <w:trPr>
          <w:cantSplit/>
          <w:trHeight w:val="63"/>
          <w:tblHeader/>
        </w:trPr>
        <w:tc>
          <w:tcPr>
            <w:tcW w:w="1676" w:type="dxa"/>
            <w:gridSpan w:val="2"/>
            <w:vMerge w:val="restart"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56" w:type="dxa"/>
            <w:gridSpan w:val="2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16" w:type="dxa"/>
            <w:gridSpan w:val="2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4D28D3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89" w:type="dxa"/>
            <w:gridSpan w:val="15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4D28D3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4D28D3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4D28D3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D7768E">
        <w:trPr>
          <w:cantSplit/>
          <w:trHeight w:val="95"/>
          <w:tblHeader/>
        </w:trPr>
        <w:tc>
          <w:tcPr>
            <w:tcW w:w="167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4D28D3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4D28D3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</w:t>
            </w:r>
            <w:r w:rsidRPr="004D28D3">
              <w:rPr>
                <w:rFonts w:ascii="Arial" w:hAnsi="Arial" w:cs="Arial"/>
                <w:w w:val="95"/>
                <w:sz w:val="10"/>
              </w:rPr>
              <w:t>o</w:t>
            </w:r>
            <w:r w:rsidRPr="004D28D3">
              <w:rPr>
                <w:rFonts w:ascii="Arial" w:hAnsi="Arial" w:cs="Arial"/>
                <w:w w:val="95"/>
                <w:sz w:val="10"/>
              </w:rPr>
              <w:t>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</w:t>
            </w:r>
            <w:r w:rsidRPr="004D28D3">
              <w:rPr>
                <w:rFonts w:ascii="Arial" w:hAnsi="Arial" w:cs="Arial"/>
                <w:w w:val="95"/>
                <w:sz w:val="10"/>
              </w:rPr>
              <w:t>e</w:t>
            </w:r>
            <w:r w:rsidRPr="004D28D3">
              <w:rPr>
                <w:rFonts w:ascii="Arial" w:hAnsi="Arial" w:cs="Arial"/>
                <w:w w:val="95"/>
                <w:sz w:val="10"/>
              </w:rPr>
              <w:t>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</w:t>
            </w:r>
            <w:r w:rsidRPr="004D28D3">
              <w:rPr>
                <w:rFonts w:ascii="Arial" w:hAnsi="Arial" w:cs="Arial"/>
                <w:w w:val="95"/>
                <w:sz w:val="10"/>
              </w:rPr>
              <w:t>o</w:t>
            </w:r>
            <w:r w:rsidRPr="004D28D3">
              <w:rPr>
                <w:rFonts w:ascii="Arial" w:hAnsi="Arial" w:cs="Arial"/>
                <w:w w:val="95"/>
                <w:sz w:val="10"/>
              </w:rPr>
              <w:t>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</w:t>
            </w:r>
            <w:r w:rsidRPr="004D28D3">
              <w:rPr>
                <w:rFonts w:ascii="Arial" w:hAnsi="Arial" w:cs="Arial"/>
                <w:w w:val="95"/>
                <w:sz w:val="10"/>
              </w:rPr>
              <w:t>e</w:t>
            </w:r>
            <w:r w:rsidRPr="004D28D3">
              <w:rPr>
                <w:rFonts w:ascii="Arial" w:hAnsi="Arial" w:cs="Arial"/>
                <w:w w:val="95"/>
                <w:sz w:val="10"/>
              </w:rPr>
              <w:t>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</w:t>
            </w:r>
            <w:r w:rsidRPr="004D28D3">
              <w:rPr>
                <w:rFonts w:ascii="Arial" w:hAnsi="Arial" w:cs="Arial"/>
                <w:w w:val="95"/>
                <w:sz w:val="10"/>
              </w:rPr>
              <w:t>o</w:t>
            </w:r>
            <w:r w:rsidRPr="004D28D3">
              <w:rPr>
                <w:rFonts w:ascii="Arial" w:hAnsi="Arial" w:cs="Arial"/>
                <w:w w:val="95"/>
                <w:sz w:val="10"/>
              </w:rPr>
              <w:t>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</w:t>
            </w:r>
            <w:r w:rsidRPr="004D28D3">
              <w:rPr>
                <w:rFonts w:ascii="Arial" w:hAnsi="Arial" w:cs="Arial"/>
                <w:w w:val="95"/>
                <w:sz w:val="10"/>
              </w:rPr>
              <w:t>e</w:t>
            </w:r>
            <w:r w:rsidRPr="004D28D3">
              <w:rPr>
                <w:rFonts w:ascii="Arial" w:hAnsi="Arial" w:cs="Arial"/>
                <w:w w:val="95"/>
                <w:sz w:val="10"/>
              </w:rPr>
              <w:t>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</w:t>
            </w:r>
            <w:r w:rsidRPr="004D28D3">
              <w:rPr>
                <w:rFonts w:ascii="Arial" w:hAnsi="Arial" w:cs="Arial"/>
                <w:w w:val="95"/>
                <w:sz w:val="10"/>
              </w:rPr>
              <w:t>o</w:t>
            </w:r>
            <w:r w:rsidRPr="004D28D3">
              <w:rPr>
                <w:rFonts w:ascii="Arial" w:hAnsi="Arial" w:cs="Arial"/>
                <w:w w:val="95"/>
                <w:sz w:val="10"/>
              </w:rPr>
              <w:t>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</w:t>
            </w:r>
            <w:r w:rsidRPr="004D28D3">
              <w:rPr>
                <w:rFonts w:ascii="Arial" w:hAnsi="Arial" w:cs="Arial"/>
                <w:w w:val="95"/>
                <w:sz w:val="10"/>
              </w:rPr>
              <w:t>e</w:t>
            </w:r>
            <w:r w:rsidRPr="004D28D3">
              <w:rPr>
                <w:rFonts w:ascii="Arial" w:hAnsi="Arial" w:cs="Arial"/>
                <w:w w:val="95"/>
                <w:sz w:val="10"/>
              </w:rPr>
              <w:t>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 warunk</w:t>
            </w:r>
            <w:r w:rsidRPr="004D28D3">
              <w:rPr>
                <w:rFonts w:ascii="Arial" w:hAnsi="Arial" w:cs="Arial"/>
                <w:w w:val="95"/>
                <w:sz w:val="10"/>
              </w:rPr>
              <w:t>o</w:t>
            </w:r>
            <w:r w:rsidRPr="004D28D3">
              <w:rPr>
                <w:rFonts w:ascii="Arial" w:hAnsi="Arial" w:cs="Arial"/>
                <w:w w:val="95"/>
                <w:sz w:val="10"/>
              </w:rPr>
              <w:t>wym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zawiesz</w:t>
            </w:r>
            <w:r w:rsidRPr="004D28D3">
              <w:rPr>
                <w:rFonts w:ascii="Arial" w:hAnsi="Arial" w:cs="Arial"/>
                <w:w w:val="95"/>
                <w:sz w:val="10"/>
              </w:rPr>
              <w:t>e</w:t>
            </w:r>
            <w:r w:rsidRPr="004D28D3">
              <w:rPr>
                <w:rFonts w:ascii="Arial" w:hAnsi="Arial" w:cs="Arial"/>
                <w:w w:val="95"/>
                <w:sz w:val="10"/>
              </w:rPr>
              <w:t>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D7768E">
        <w:trPr>
          <w:cantSplit/>
          <w:trHeight w:val="103"/>
          <w:tblHeader/>
        </w:trPr>
        <w:tc>
          <w:tcPr>
            <w:tcW w:w="167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D7768E">
        <w:trPr>
          <w:cantSplit/>
          <w:trHeight w:val="506"/>
          <w:tblHeader/>
        </w:trPr>
        <w:tc>
          <w:tcPr>
            <w:tcW w:w="167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5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16" w:type="dxa"/>
            <w:gridSpan w:val="2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28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D7768E">
        <w:trPr>
          <w:cantSplit/>
          <w:trHeight w:hRule="exact" w:val="113"/>
          <w:tblHeader/>
        </w:trPr>
        <w:tc>
          <w:tcPr>
            <w:tcW w:w="1676" w:type="dxa"/>
            <w:gridSpan w:val="2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56" w:type="dxa"/>
            <w:gridSpan w:val="2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16" w:type="dxa"/>
            <w:gridSpan w:val="2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28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4D28D3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4D28D3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D28D3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532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532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556" w:type="dxa"/>
            <w:gridSpan w:val="2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30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556" w:type="dxa"/>
            <w:gridSpan w:val="2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6" w:type="dxa"/>
            <w:gridSpan w:val="2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r w:rsidRPr="004D28D3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2C17BD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209 § 1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211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</w:t>
            </w:r>
            <w:r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211a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8723E4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</w:tcPr>
          <w:p w:rsidR="00D7768E" w:rsidRPr="00D7768E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7768E">
              <w:rPr>
                <w:rFonts w:ascii="Arial" w:hAnsi="Arial" w:cs="Arial"/>
                <w:sz w:val="9"/>
                <w:szCs w:val="9"/>
              </w:rPr>
              <w:t>Art. 218a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224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4D28D3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D28D3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4D28D3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D28D3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D7768E">
        <w:trPr>
          <w:cantSplit/>
          <w:trHeight w:hRule="exact" w:val="170"/>
        </w:trPr>
        <w:tc>
          <w:tcPr>
            <w:tcW w:w="1372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304" w:type="dxa"/>
            <w:tcBorders>
              <w:left w:val="single" w:sz="12" w:space="0" w:color="auto"/>
            </w:tcBorders>
            <w:vAlign w:val="center"/>
          </w:tcPr>
          <w:p w:rsidR="00D7768E" w:rsidRPr="0009579B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55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6" w:type="dxa"/>
            <w:gridSpan w:val="2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8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52EF5" w:rsidRDefault="00552EF5" w:rsidP="00BB0D9C">
      <w:pPr>
        <w:rPr>
          <w:rFonts w:ascii="Arial" w:hAnsi="Arial" w:cs="Arial"/>
          <w:b/>
        </w:rPr>
      </w:pPr>
    </w:p>
    <w:p w:rsidR="006D55AD" w:rsidRDefault="006D55AD" w:rsidP="00BB0D9C">
      <w:pPr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6"/>
        <w:gridCol w:w="298"/>
        <w:gridCol w:w="514"/>
        <w:gridCol w:w="15"/>
        <w:gridCol w:w="16"/>
        <w:gridCol w:w="7"/>
        <w:gridCol w:w="517"/>
        <w:gridCol w:w="537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421E41">
        <w:trPr>
          <w:cantSplit/>
          <w:trHeight w:val="63"/>
          <w:tblHeader/>
        </w:trPr>
        <w:tc>
          <w:tcPr>
            <w:tcW w:w="1669" w:type="dxa"/>
            <w:gridSpan w:val="3"/>
            <w:vMerge w:val="restart"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29" w:type="dxa"/>
            <w:gridSpan w:val="2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40" w:type="dxa"/>
            <w:gridSpan w:val="3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09579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9" w:type="dxa"/>
            <w:gridSpan w:val="15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09579B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09579B" w:rsidRDefault="006D55AD" w:rsidP="0009579B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09579B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421E41">
        <w:trPr>
          <w:cantSplit/>
          <w:trHeight w:val="95"/>
          <w:tblHeader/>
        </w:trPr>
        <w:tc>
          <w:tcPr>
            <w:tcW w:w="1669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09579B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09579B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</w:t>
            </w:r>
            <w:r w:rsidRPr="0009579B">
              <w:rPr>
                <w:rFonts w:ascii="Arial" w:hAnsi="Arial" w:cs="Arial"/>
                <w:w w:val="95"/>
                <w:sz w:val="10"/>
              </w:rPr>
              <w:t>o</w:t>
            </w:r>
            <w:r w:rsidRPr="0009579B">
              <w:rPr>
                <w:rFonts w:ascii="Arial" w:hAnsi="Arial" w:cs="Arial"/>
                <w:w w:val="95"/>
                <w:sz w:val="10"/>
              </w:rPr>
              <w:t>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</w:t>
            </w:r>
            <w:r w:rsidRPr="0009579B">
              <w:rPr>
                <w:rFonts w:ascii="Arial" w:hAnsi="Arial" w:cs="Arial"/>
                <w:w w:val="95"/>
                <w:sz w:val="10"/>
              </w:rPr>
              <w:t>e</w:t>
            </w:r>
            <w:r w:rsidRPr="0009579B">
              <w:rPr>
                <w:rFonts w:ascii="Arial" w:hAnsi="Arial" w:cs="Arial"/>
                <w:w w:val="95"/>
                <w:sz w:val="10"/>
              </w:rPr>
              <w:t>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</w:t>
            </w:r>
            <w:r w:rsidRPr="0009579B">
              <w:rPr>
                <w:rFonts w:ascii="Arial" w:hAnsi="Arial" w:cs="Arial"/>
                <w:w w:val="95"/>
                <w:sz w:val="10"/>
              </w:rPr>
              <w:t>o</w:t>
            </w:r>
            <w:r w:rsidRPr="0009579B">
              <w:rPr>
                <w:rFonts w:ascii="Arial" w:hAnsi="Arial" w:cs="Arial"/>
                <w:w w:val="95"/>
                <w:sz w:val="10"/>
              </w:rPr>
              <w:t>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</w:t>
            </w:r>
            <w:r w:rsidRPr="0009579B">
              <w:rPr>
                <w:rFonts w:ascii="Arial" w:hAnsi="Arial" w:cs="Arial"/>
                <w:w w:val="95"/>
                <w:sz w:val="10"/>
              </w:rPr>
              <w:t>e</w:t>
            </w:r>
            <w:r w:rsidRPr="0009579B">
              <w:rPr>
                <w:rFonts w:ascii="Arial" w:hAnsi="Arial" w:cs="Arial"/>
                <w:w w:val="95"/>
                <w:sz w:val="10"/>
              </w:rPr>
              <w:t>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</w:t>
            </w:r>
            <w:r w:rsidRPr="0009579B">
              <w:rPr>
                <w:rFonts w:ascii="Arial" w:hAnsi="Arial" w:cs="Arial"/>
                <w:w w:val="95"/>
                <w:sz w:val="10"/>
              </w:rPr>
              <w:t>o</w:t>
            </w:r>
            <w:r w:rsidRPr="0009579B">
              <w:rPr>
                <w:rFonts w:ascii="Arial" w:hAnsi="Arial" w:cs="Arial"/>
                <w:w w:val="95"/>
                <w:sz w:val="10"/>
              </w:rPr>
              <w:t>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</w:t>
            </w:r>
            <w:r w:rsidRPr="0009579B">
              <w:rPr>
                <w:rFonts w:ascii="Arial" w:hAnsi="Arial" w:cs="Arial"/>
                <w:w w:val="95"/>
                <w:sz w:val="10"/>
              </w:rPr>
              <w:t>e</w:t>
            </w:r>
            <w:r w:rsidRPr="0009579B">
              <w:rPr>
                <w:rFonts w:ascii="Arial" w:hAnsi="Arial" w:cs="Arial"/>
                <w:w w:val="95"/>
                <w:sz w:val="10"/>
              </w:rPr>
              <w:t>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</w:t>
            </w:r>
            <w:r w:rsidRPr="0009579B">
              <w:rPr>
                <w:rFonts w:ascii="Arial" w:hAnsi="Arial" w:cs="Arial"/>
                <w:w w:val="95"/>
                <w:sz w:val="10"/>
              </w:rPr>
              <w:t>o</w:t>
            </w:r>
            <w:r w:rsidRPr="0009579B">
              <w:rPr>
                <w:rFonts w:ascii="Arial" w:hAnsi="Arial" w:cs="Arial"/>
                <w:w w:val="95"/>
                <w:sz w:val="10"/>
              </w:rPr>
              <w:t>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</w:t>
            </w:r>
            <w:r w:rsidRPr="0009579B">
              <w:rPr>
                <w:rFonts w:ascii="Arial" w:hAnsi="Arial" w:cs="Arial"/>
                <w:w w:val="95"/>
                <w:sz w:val="10"/>
              </w:rPr>
              <w:t>e</w:t>
            </w:r>
            <w:r w:rsidRPr="0009579B">
              <w:rPr>
                <w:rFonts w:ascii="Arial" w:hAnsi="Arial" w:cs="Arial"/>
                <w:w w:val="95"/>
                <w:sz w:val="10"/>
              </w:rPr>
              <w:t>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 warunk</w:t>
            </w:r>
            <w:r w:rsidRPr="0009579B">
              <w:rPr>
                <w:rFonts w:ascii="Arial" w:hAnsi="Arial" w:cs="Arial"/>
                <w:w w:val="95"/>
                <w:sz w:val="10"/>
              </w:rPr>
              <w:t>o</w:t>
            </w:r>
            <w:r w:rsidRPr="0009579B">
              <w:rPr>
                <w:rFonts w:ascii="Arial" w:hAnsi="Arial" w:cs="Arial"/>
                <w:w w:val="95"/>
                <w:sz w:val="10"/>
              </w:rPr>
              <w:t>wym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zawiesz</w:t>
            </w:r>
            <w:r w:rsidRPr="0009579B">
              <w:rPr>
                <w:rFonts w:ascii="Arial" w:hAnsi="Arial" w:cs="Arial"/>
                <w:w w:val="95"/>
                <w:sz w:val="10"/>
              </w:rPr>
              <w:t>e</w:t>
            </w:r>
            <w:r w:rsidRPr="0009579B">
              <w:rPr>
                <w:rFonts w:ascii="Arial" w:hAnsi="Arial" w:cs="Arial"/>
                <w:w w:val="95"/>
                <w:sz w:val="10"/>
              </w:rPr>
              <w:t>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421E41">
        <w:trPr>
          <w:cantSplit/>
          <w:trHeight w:val="103"/>
          <w:tblHeader/>
        </w:trPr>
        <w:tc>
          <w:tcPr>
            <w:tcW w:w="1669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421E41">
        <w:trPr>
          <w:cantSplit/>
          <w:trHeight w:val="506"/>
          <w:tblHeader/>
        </w:trPr>
        <w:tc>
          <w:tcPr>
            <w:tcW w:w="1669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29" w:type="dxa"/>
            <w:gridSpan w:val="2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7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421E41">
        <w:trPr>
          <w:cantSplit/>
          <w:trHeight w:hRule="exact" w:val="113"/>
          <w:tblHeader/>
        </w:trPr>
        <w:tc>
          <w:tcPr>
            <w:tcW w:w="1669" w:type="dxa"/>
            <w:gridSpan w:val="3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29" w:type="dxa"/>
            <w:gridSpan w:val="2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40" w:type="dxa"/>
            <w:gridSpan w:val="3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7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shd w:val="clear" w:color="auto" w:fill="auto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vAlign w:val="center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09579B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</w:tcPr>
          <w:p w:rsidR="006D55AD" w:rsidRPr="0009579B" w:rsidRDefault="006D55AD" w:rsidP="0009579B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9579B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  <w:tr w:rsidR="00D7768E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D7768E" w:rsidRPr="0009579B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552" w:type="dxa"/>
            <w:gridSpan w:val="4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1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7768E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D7768E" w:rsidRPr="00544BC1" w:rsidRDefault="00D7768E" w:rsidP="00D7768E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D7768E" w:rsidRPr="0009579B" w:rsidRDefault="00D7768E" w:rsidP="00D7768E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552" w:type="dxa"/>
            <w:gridSpan w:val="4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1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7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D7768E" w:rsidRDefault="00D7768E" w:rsidP="00D7768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552" w:type="dxa"/>
            <w:gridSpan w:val="4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552" w:type="dxa"/>
            <w:gridSpan w:val="4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552" w:type="dxa"/>
            <w:gridSpan w:val="4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545" w:type="dxa"/>
            <w:gridSpan w:val="3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545" w:type="dxa"/>
            <w:gridSpan w:val="3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65" w:type="dxa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304" w:type="dxa"/>
            <w:gridSpan w:val="2"/>
            <w:tcBorders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545" w:type="dxa"/>
            <w:gridSpan w:val="3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4" w:type="dxa"/>
            <w:gridSpan w:val="2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9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529" w:type="dxa"/>
            <w:gridSpan w:val="2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529" w:type="dxa"/>
            <w:gridSpan w:val="2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21E41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421E41" w:rsidRPr="00544BC1" w:rsidRDefault="00421E41" w:rsidP="00421E4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1E41" w:rsidRPr="0009579B" w:rsidRDefault="00421E41" w:rsidP="00421E4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1E41" w:rsidRDefault="00421E41" w:rsidP="00421E4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2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2a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270a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270a § 1 w zw.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1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2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 § 3 kk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271a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514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421E41">
              <w:rPr>
                <w:rFonts w:ascii="Arial" w:hAnsi="Arial" w:cs="Arial"/>
                <w:sz w:val="9"/>
                <w:szCs w:val="9"/>
                <w:lang w:val="de-DE"/>
              </w:rPr>
              <w:t>Art. 271a § 1 w zw. § 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514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FA4E55" w:rsidTr="008723E4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421E4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21E41">
              <w:rPr>
                <w:rFonts w:ascii="Arial" w:hAnsi="Arial" w:cs="Arial"/>
                <w:sz w:val="9"/>
                <w:szCs w:val="9"/>
              </w:rPr>
              <w:t>Art. 278a 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514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5" w:type="dxa"/>
            <w:gridSpan w:val="4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center"/>
          </w:tcPr>
          <w:p w:rsidR="008723E4" w:rsidRPr="00544BC1" w:rsidRDefault="008723E4" w:rsidP="008723E4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723E4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8723E4" w:rsidRPr="00544BC1" w:rsidRDefault="008723E4" w:rsidP="008723E4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8723E4" w:rsidRPr="0009579B" w:rsidRDefault="008723E4" w:rsidP="008723E4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529" w:type="dxa"/>
            <w:gridSpan w:val="2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8723E4" w:rsidRDefault="008723E4" w:rsidP="008723E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9579B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BB523C" w:rsidRDefault="001168C9" w:rsidP="001168C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23C">
              <w:rPr>
                <w:rFonts w:ascii="Arial" w:hAnsi="Arial" w:cs="Arial"/>
                <w:sz w:val="10"/>
                <w:szCs w:val="10"/>
              </w:rPr>
              <w:t>145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09579B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09579B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772320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68C9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1168C9" w:rsidRPr="00544BC1" w:rsidRDefault="001168C9" w:rsidP="001168C9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1168C9" w:rsidRPr="00772320" w:rsidRDefault="001168C9" w:rsidP="001168C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529" w:type="dxa"/>
            <w:gridSpan w:val="2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40" w:type="dxa"/>
            <w:gridSpan w:val="3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7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1168C9" w:rsidRDefault="001168C9" w:rsidP="001168C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72320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09579B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09579B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09579B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421E41">
        <w:trPr>
          <w:cantSplit/>
          <w:trHeight w:hRule="exact" w:val="170"/>
        </w:trPr>
        <w:tc>
          <w:tcPr>
            <w:tcW w:w="1371" w:type="dxa"/>
            <w:gridSpan w:val="2"/>
            <w:tcBorders>
              <w:right w:val="single" w:sz="12" w:space="0" w:color="auto"/>
            </w:tcBorders>
            <w:vAlign w:val="bottom"/>
          </w:tcPr>
          <w:p w:rsidR="004101FA" w:rsidRPr="00544BC1" w:rsidRDefault="004101FA" w:rsidP="004101FA">
            <w:pPr>
              <w:spacing w:after="26"/>
              <w:ind w:left="57"/>
              <w:rPr>
                <w:rFonts w:ascii="Arial" w:hAnsi="Arial" w:cs="Arial"/>
                <w:sz w:val="9"/>
                <w:szCs w:val="9"/>
              </w:rPr>
            </w:pPr>
            <w:r w:rsidRPr="00BB523C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98" w:type="dxa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4101F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4101F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D55AD" w:rsidRPr="00D91AAB" w:rsidRDefault="006D55AD" w:rsidP="006D55AD">
      <w:pPr>
        <w:rPr>
          <w:sz w:val="6"/>
          <w:szCs w:val="6"/>
        </w:rPr>
      </w:pPr>
    </w:p>
    <w:p w:rsidR="00647678" w:rsidRPr="007279B9" w:rsidRDefault="00647678" w:rsidP="006D55AD">
      <w:pPr>
        <w:spacing w:before="40"/>
        <w:rPr>
          <w:rFonts w:ascii="Arial" w:hAnsi="Arial" w:cs="Arial"/>
          <w:b/>
          <w:sz w:val="2"/>
          <w:szCs w:val="2"/>
        </w:rPr>
      </w:pPr>
    </w:p>
    <w:p w:rsidR="006D55AD" w:rsidRPr="00544BC1" w:rsidRDefault="006D55AD" w:rsidP="00A24AEF">
      <w:pPr>
        <w:spacing w:before="40"/>
        <w:ind w:left="-142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pPr w:leftFromText="142" w:rightFromText="142" w:vertAnchor="text" w:tblpX="-112" w:tblpY="1"/>
        <w:tblOverlap w:val="never"/>
        <w:tblW w:w="160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531"/>
        <w:gridCol w:w="535"/>
        <w:gridCol w:w="532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6D55AD" w:rsidRPr="00544BC1" w:rsidTr="008622C8">
        <w:trPr>
          <w:cantSplit/>
          <w:trHeight w:val="63"/>
          <w:tblHeader/>
        </w:trPr>
        <w:tc>
          <w:tcPr>
            <w:tcW w:w="1704" w:type="dxa"/>
            <w:vMerge w:val="restart"/>
            <w:vAlign w:val="center"/>
          </w:tcPr>
          <w:p w:rsidR="006D55AD" w:rsidRPr="00772320" w:rsidRDefault="006D55AD" w:rsidP="008622C8">
            <w:pPr>
              <w:spacing w:after="20" w:line="120" w:lineRule="exact"/>
              <w:ind w:left="154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Rodzaje przestępstw</w:t>
            </w:r>
          </w:p>
          <w:p w:rsidR="006D55AD" w:rsidRPr="00772320" w:rsidRDefault="006D55AD" w:rsidP="008622C8">
            <w:pPr>
              <w:spacing w:after="20" w:line="120" w:lineRule="exact"/>
              <w:ind w:left="-426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sz w:val="10"/>
              </w:rPr>
              <w:t>(w rep. K)</w:t>
            </w:r>
          </w:p>
        </w:tc>
        <w:tc>
          <w:tcPr>
            <w:tcW w:w="531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2, 32, 34, 40, 41)</w:t>
            </w:r>
          </w:p>
        </w:tc>
        <w:tc>
          <w:tcPr>
            <w:tcW w:w="535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Skazani, 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3, 18, 22, 28, 29, 31)</w:t>
            </w:r>
            <w:r w:rsidRPr="00772320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c)</w:t>
            </w:r>
          </w:p>
        </w:tc>
        <w:tc>
          <w:tcPr>
            <w:tcW w:w="7994" w:type="dxa"/>
            <w:gridSpan w:val="15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0"/>
                <w:szCs w:val="12"/>
              </w:rPr>
            </w:pPr>
            <w:r w:rsidRPr="00772320">
              <w:rPr>
                <w:rFonts w:ascii="Arial" w:hAnsi="Arial" w:cs="Arial"/>
                <w:sz w:val="10"/>
              </w:rPr>
              <w:t>Pozbawienie wolności</w:t>
            </w:r>
          </w:p>
        </w:tc>
        <w:tc>
          <w:tcPr>
            <w:tcW w:w="2132" w:type="dxa"/>
            <w:gridSpan w:val="4"/>
            <w:vAlign w:val="center"/>
          </w:tcPr>
          <w:p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98" w:type="dxa"/>
            <w:gridSpan w:val="6"/>
          </w:tcPr>
          <w:p w:rsidR="006D55AD" w:rsidRPr="00772320" w:rsidRDefault="006D55AD" w:rsidP="008622C8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772320">
              <w:rPr>
                <w:rFonts w:ascii="Arial" w:hAnsi="Arial" w:cs="Arial"/>
                <w:w w:val="95"/>
                <w:sz w:val="12"/>
                <w:szCs w:val="12"/>
              </w:rPr>
              <w:t>Kara mieszana</w:t>
            </w:r>
          </w:p>
        </w:tc>
      </w:tr>
      <w:tr w:rsidR="006D55AD" w:rsidRPr="00544BC1" w:rsidTr="008622C8">
        <w:trPr>
          <w:cantSplit/>
          <w:trHeight w:val="95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razem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6, 8, 10, 12, 14, 16, 17)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(rubr. 3)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warunkowe zawieszenie </w:t>
            </w:r>
            <w:r w:rsidRPr="00772320">
              <w:rPr>
                <w:rFonts w:ascii="Arial" w:hAnsi="Arial" w:cs="Arial"/>
                <w:w w:val="95"/>
                <w:sz w:val="10"/>
                <w:szCs w:val="11"/>
              </w:rPr>
              <w:t>(rubr. 7, 9, 11, 13, 15)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w tym </w:t>
            </w:r>
            <w:r w:rsidRPr="00772320">
              <w:rPr>
                <w:rFonts w:ascii="Arial" w:hAnsi="Arial" w:cs="Arial"/>
                <w:w w:val="95"/>
                <w:sz w:val="10"/>
              </w:rPr>
              <w:br/>
              <w:t>(rubr. 4)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 xml:space="preserve">dozory kuratora sądowego 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</w:t>
            </w:r>
            <w:r w:rsidRPr="00772320">
              <w:rPr>
                <w:rFonts w:ascii="Arial" w:hAnsi="Arial" w:cs="Arial"/>
                <w:w w:val="95"/>
                <w:sz w:val="10"/>
              </w:rPr>
              <w:t>o</w:t>
            </w:r>
            <w:r w:rsidRPr="00772320">
              <w:rPr>
                <w:rFonts w:ascii="Arial" w:hAnsi="Arial" w:cs="Arial"/>
                <w:w w:val="95"/>
                <w:sz w:val="10"/>
              </w:rPr>
              <w:t>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</w:t>
            </w:r>
            <w:r w:rsidRPr="00772320">
              <w:rPr>
                <w:rFonts w:ascii="Arial" w:hAnsi="Arial" w:cs="Arial"/>
                <w:w w:val="95"/>
                <w:sz w:val="10"/>
              </w:rPr>
              <w:t>e</w:t>
            </w:r>
            <w:r w:rsidRPr="00772320">
              <w:rPr>
                <w:rFonts w:ascii="Arial" w:hAnsi="Arial" w:cs="Arial"/>
                <w:w w:val="95"/>
                <w:sz w:val="10"/>
              </w:rPr>
              <w:t>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do 5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mies.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</w:t>
            </w:r>
            <w:r w:rsidRPr="00772320">
              <w:rPr>
                <w:rFonts w:ascii="Arial" w:hAnsi="Arial" w:cs="Arial"/>
                <w:w w:val="95"/>
                <w:sz w:val="10"/>
              </w:rPr>
              <w:t>o</w:t>
            </w:r>
            <w:r w:rsidRPr="00772320">
              <w:rPr>
                <w:rFonts w:ascii="Arial" w:hAnsi="Arial" w:cs="Arial"/>
                <w:w w:val="95"/>
                <w:sz w:val="10"/>
              </w:rPr>
              <w:t>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</w:t>
            </w:r>
            <w:r w:rsidRPr="00772320">
              <w:rPr>
                <w:rFonts w:ascii="Arial" w:hAnsi="Arial" w:cs="Arial"/>
                <w:w w:val="95"/>
                <w:sz w:val="10"/>
              </w:rPr>
              <w:t>e</w:t>
            </w:r>
            <w:r w:rsidRPr="00772320">
              <w:rPr>
                <w:rFonts w:ascii="Arial" w:hAnsi="Arial" w:cs="Arial"/>
                <w:w w:val="95"/>
                <w:sz w:val="10"/>
              </w:rPr>
              <w:t>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6 miesięcy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</w:t>
            </w:r>
            <w:r w:rsidRPr="00772320">
              <w:rPr>
                <w:rFonts w:ascii="Arial" w:hAnsi="Arial" w:cs="Arial"/>
                <w:w w:val="95"/>
                <w:sz w:val="10"/>
              </w:rPr>
              <w:t>o</w:t>
            </w:r>
            <w:r w:rsidRPr="00772320">
              <w:rPr>
                <w:rFonts w:ascii="Arial" w:hAnsi="Arial" w:cs="Arial"/>
                <w:w w:val="95"/>
                <w:sz w:val="10"/>
              </w:rPr>
              <w:t>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</w:t>
            </w:r>
            <w:r w:rsidRPr="00772320">
              <w:rPr>
                <w:rFonts w:ascii="Arial" w:hAnsi="Arial" w:cs="Arial"/>
                <w:w w:val="95"/>
                <w:sz w:val="10"/>
              </w:rPr>
              <w:t>e</w:t>
            </w:r>
            <w:r w:rsidRPr="00772320">
              <w:rPr>
                <w:rFonts w:ascii="Arial" w:hAnsi="Arial" w:cs="Arial"/>
                <w:w w:val="95"/>
                <w:sz w:val="10"/>
              </w:rPr>
              <w:t>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1 roku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</w:t>
            </w:r>
            <w:r w:rsidRPr="00772320">
              <w:rPr>
                <w:rFonts w:ascii="Arial" w:hAnsi="Arial" w:cs="Arial"/>
                <w:w w:val="95"/>
                <w:sz w:val="10"/>
              </w:rPr>
              <w:t>o</w:t>
            </w:r>
            <w:r w:rsidRPr="00772320">
              <w:rPr>
                <w:rFonts w:ascii="Arial" w:hAnsi="Arial" w:cs="Arial"/>
                <w:w w:val="95"/>
                <w:sz w:val="10"/>
              </w:rPr>
              <w:t>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</w:t>
            </w:r>
            <w:r w:rsidRPr="00772320">
              <w:rPr>
                <w:rFonts w:ascii="Arial" w:hAnsi="Arial" w:cs="Arial"/>
                <w:w w:val="95"/>
                <w:sz w:val="10"/>
              </w:rPr>
              <w:t>e</w:t>
            </w:r>
            <w:r w:rsidRPr="00772320">
              <w:rPr>
                <w:rFonts w:ascii="Arial" w:hAnsi="Arial" w:cs="Arial"/>
                <w:w w:val="95"/>
                <w:sz w:val="10"/>
              </w:rPr>
              <w:t>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 lat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 warunk</w:t>
            </w:r>
            <w:r w:rsidRPr="00772320">
              <w:rPr>
                <w:rFonts w:ascii="Arial" w:hAnsi="Arial" w:cs="Arial"/>
                <w:w w:val="95"/>
                <w:sz w:val="10"/>
              </w:rPr>
              <w:t>o</w:t>
            </w:r>
            <w:r w:rsidRPr="00772320">
              <w:rPr>
                <w:rFonts w:ascii="Arial" w:hAnsi="Arial" w:cs="Arial"/>
                <w:w w:val="95"/>
                <w:sz w:val="10"/>
              </w:rPr>
              <w:t>wym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zawiesz</w:t>
            </w:r>
            <w:r w:rsidRPr="00772320">
              <w:rPr>
                <w:rFonts w:ascii="Arial" w:hAnsi="Arial" w:cs="Arial"/>
                <w:w w:val="95"/>
                <w:sz w:val="10"/>
              </w:rPr>
              <w:t>e</w:t>
            </w:r>
            <w:r w:rsidRPr="00772320">
              <w:rPr>
                <w:rFonts w:ascii="Arial" w:hAnsi="Arial" w:cs="Arial"/>
                <w:w w:val="95"/>
                <w:sz w:val="10"/>
              </w:rPr>
              <w:t>niem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5 lat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powyżej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8 lat</w:t>
            </w:r>
          </w:p>
        </w:tc>
        <w:tc>
          <w:tcPr>
            <w:tcW w:w="533" w:type="dxa"/>
            <w:vMerge w:val="restart"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(19 do 21)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3" w:type="dxa"/>
            <w:vMerge w:val="restart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Ogółem (kol. 23+24=25 do 27)</w:t>
            </w:r>
          </w:p>
        </w:tc>
        <w:tc>
          <w:tcPr>
            <w:tcW w:w="2665" w:type="dxa"/>
            <w:gridSpan w:val="5"/>
            <w:tcBorders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w tym</w:t>
            </w:r>
          </w:p>
        </w:tc>
      </w:tr>
      <w:tr w:rsidR="006D55AD" w:rsidRPr="00544BC1" w:rsidTr="008622C8">
        <w:trPr>
          <w:cantSplit/>
          <w:trHeight w:val="103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pozbawienie wol.</w:t>
            </w:r>
          </w:p>
        </w:tc>
        <w:tc>
          <w:tcPr>
            <w:tcW w:w="1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kara ograniczenia wol.</w:t>
            </w:r>
          </w:p>
        </w:tc>
      </w:tr>
      <w:tr w:rsidR="006D55AD" w:rsidRPr="00544BC1" w:rsidTr="008622C8">
        <w:trPr>
          <w:cantSplit/>
          <w:trHeight w:val="506"/>
          <w:tblHeader/>
        </w:trPr>
        <w:tc>
          <w:tcPr>
            <w:tcW w:w="1704" w:type="dxa"/>
            <w:vMerge/>
            <w:vAlign w:val="center"/>
          </w:tcPr>
          <w:p w:rsidR="006D55AD" w:rsidRPr="00772320" w:rsidRDefault="006D55AD" w:rsidP="008622C8">
            <w:pPr>
              <w:spacing w:after="20" w:line="120" w:lineRule="exact"/>
              <w:jc w:val="center"/>
              <w:rPr>
                <w:rFonts w:ascii="Arial" w:hAnsi="Arial" w:cs="Arial"/>
                <w:sz w:val="10"/>
              </w:rPr>
            </w:pPr>
          </w:p>
        </w:tc>
        <w:tc>
          <w:tcPr>
            <w:tcW w:w="531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5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2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shd w:val="clear" w:color="auto" w:fill="auto"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vMerge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3" w:type="dxa"/>
            <w:tcBorders>
              <w:top w:val="single" w:sz="4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6D55AD" w:rsidRPr="00544BC1" w:rsidTr="008622C8">
        <w:trPr>
          <w:cantSplit/>
          <w:trHeight w:hRule="exact" w:val="113"/>
          <w:tblHeader/>
        </w:trPr>
        <w:tc>
          <w:tcPr>
            <w:tcW w:w="1704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1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5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2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shd w:val="clear" w:color="auto" w:fill="auto"/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20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21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22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24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25</w:t>
            </w:r>
          </w:p>
        </w:tc>
        <w:tc>
          <w:tcPr>
            <w:tcW w:w="533" w:type="dxa"/>
            <w:tcBorders>
              <w:bottom w:val="single" w:sz="2" w:space="0" w:color="auto"/>
            </w:tcBorders>
            <w:vAlign w:val="center"/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772320">
              <w:rPr>
                <w:rFonts w:ascii="Arial" w:hAnsi="Arial" w:cs="Arial"/>
                <w:w w:val="95"/>
                <w:sz w:val="10"/>
              </w:rPr>
              <w:t>26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6D55AD" w:rsidRPr="00772320" w:rsidRDefault="006D55AD" w:rsidP="008622C8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772320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</w:tr>
    </w:tbl>
    <w:p w:rsidR="005C3AC1" w:rsidRPr="00C30AE5" w:rsidRDefault="005C3AC1" w:rsidP="005C3AC1">
      <w:pPr>
        <w:rPr>
          <w:vanish/>
          <w:sz w:val="2"/>
          <w:szCs w:val="2"/>
        </w:rPr>
      </w:pPr>
    </w:p>
    <w:tbl>
      <w:tblPr>
        <w:tblW w:w="160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"/>
        <w:gridCol w:w="12"/>
        <w:gridCol w:w="1134"/>
        <w:gridCol w:w="11"/>
        <w:gridCol w:w="285"/>
        <w:gridCol w:w="10"/>
        <w:gridCol w:w="519"/>
        <w:gridCol w:w="13"/>
        <w:gridCol w:w="532"/>
        <w:gridCol w:w="537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4101FA" w:rsidRPr="00544BC1" w:rsidTr="00733F9C">
        <w:trPr>
          <w:cantSplit/>
          <w:trHeight w:hRule="exact" w:val="198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72320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227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170"/>
        </w:trPr>
        <w:tc>
          <w:tcPr>
            <w:tcW w:w="222" w:type="dxa"/>
            <w:vMerge w:val="restart"/>
            <w:tcBorders>
              <w:right w:val="single" w:sz="4" w:space="0" w:color="auto"/>
            </w:tcBorders>
            <w:vAlign w:val="center"/>
          </w:tcPr>
          <w:p w:rsidR="004101FA" w:rsidRPr="00544BC1" w:rsidRDefault="004101FA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170"/>
        </w:trPr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101FA" w:rsidRPr="00544BC1" w:rsidTr="00733F9C">
        <w:trPr>
          <w:cantSplit/>
          <w:trHeight w:hRule="exact" w:val="170"/>
        </w:trPr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01FA" w:rsidRPr="00544BC1" w:rsidRDefault="004101FA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4101FA" w:rsidRPr="00772320" w:rsidRDefault="004101FA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529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4101FA" w:rsidRDefault="004101FA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22" w:type="dxa"/>
            <w:vMerge/>
            <w:tcBorders>
              <w:right w:val="single" w:sz="4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BB523C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162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369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Ust. z dn. 29.07.2005 r. o przeciwdziałaniu narkomanii 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09579B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163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118</w:t>
            </w: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</w:t>
            </w: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w tym art.62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09579B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164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101</w:t>
            </w: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33F9C" w:rsidRPr="00544BC1" w:rsidTr="00733F9C">
        <w:trPr>
          <w:cantSplit/>
          <w:trHeight w:hRule="exact" w:val="494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09579B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165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414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sz w:val="10"/>
              </w:rPr>
            </w:pPr>
            <w:r w:rsidRPr="00544BC1">
              <w:rPr>
                <w:rFonts w:cs="Arial"/>
                <w:sz w:val="9"/>
                <w:szCs w:val="9"/>
              </w:rPr>
              <w:t>Ustawa  z dnia 20 marca 2009 r. o bezpieczeństwie imprez masowych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166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5" w:type="dxa"/>
            <w:gridSpan w:val="2"/>
            <w:vAlign w:val="center"/>
          </w:tcPr>
          <w:p w:rsidR="00733F9C" w:rsidRDefault="007A1CD7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c) </w:t>
            </w: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369"/>
        </w:trPr>
        <w:tc>
          <w:tcPr>
            <w:tcW w:w="1368" w:type="dxa"/>
            <w:gridSpan w:val="3"/>
            <w:tcBorders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Ustawa  z dnia 29 września 1994 r. o rachunkowości</w:t>
            </w:r>
          </w:p>
        </w:tc>
        <w:tc>
          <w:tcPr>
            <w:tcW w:w="296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167</w:t>
            </w:r>
          </w:p>
        </w:tc>
        <w:tc>
          <w:tcPr>
            <w:tcW w:w="529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45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33F9C" w:rsidRPr="00772320" w:rsidRDefault="00733F9C" w:rsidP="00733F9C">
            <w:pPr>
              <w:pStyle w:val="Tekstpodstawowy"/>
              <w:ind w:left="57" w:right="113"/>
              <w:jc w:val="center"/>
              <w:rPr>
                <w:rFonts w:cs="Arial"/>
                <w:sz w:val="9"/>
                <w:szCs w:val="9"/>
              </w:rPr>
            </w:pPr>
            <w:r>
              <w:rPr>
                <w:rFonts w:cs="Arial"/>
                <w:sz w:val="9"/>
                <w:szCs w:val="9"/>
              </w:rPr>
              <w:t>w</w:t>
            </w:r>
            <w:r w:rsidRPr="00772320">
              <w:rPr>
                <w:rFonts w:cs="Arial"/>
                <w:sz w:val="9"/>
                <w:szCs w:val="9"/>
              </w:rPr>
              <w:t xml:space="preserve"> tym 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168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544BC1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169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170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171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172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173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174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170"/>
        </w:trPr>
        <w:tc>
          <w:tcPr>
            <w:tcW w:w="2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175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val="202"/>
        </w:trPr>
        <w:tc>
          <w:tcPr>
            <w:tcW w:w="1379" w:type="dxa"/>
            <w:gridSpan w:val="4"/>
            <w:tcBorders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 xml:space="preserve">Przestępstwa z ustawy z dnia 29 lipca 2005 r. o obrocie instrumentami finansowymi 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176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val="202"/>
        </w:trPr>
        <w:tc>
          <w:tcPr>
            <w:tcW w:w="1379" w:type="dxa"/>
            <w:gridSpan w:val="4"/>
            <w:tcBorders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772320">
              <w:rPr>
                <w:rFonts w:cs="Arial"/>
                <w:sz w:val="9"/>
                <w:szCs w:val="9"/>
              </w:rPr>
              <w:t>Przestępstwa z ustawy z dnia 29 lipca 2005 r. o ofercie publicznej i warunkach wprow</w:t>
            </w:r>
            <w:r w:rsidRPr="00772320">
              <w:rPr>
                <w:rFonts w:cs="Arial"/>
                <w:sz w:val="9"/>
                <w:szCs w:val="9"/>
              </w:rPr>
              <w:t>a</w:t>
            </w:r>
            <w:r w:rsidRPr="00772320">
              <w:rPr>
                <w:rFonts w:cs="Arial"/>
                <w:sz w:val="9"/>
                <w:szCs w:val="9"/>
              </w:rPr>
              <w:t>dzenia instrumentów finans</w:t>
            </w:r>
            <w:r w:rsidRPr="00772320">
              <w:rPr>
                <w:rFonts w:cs="Arial"/>
                <w:sz w:val="9"/>
                <w:szCs w:val="9"/>
              </w:rPr>
              <w:t>o</w:t>
            </w:r>
            <w:r w:rsidRPr="00772320">
              <w:rPr>
                <w:rFonts w:cs="Arial"/>
                <w:sz w:val="9"/>
                <w:szCs w:val="9"/>
              </w:rPr>
              <w:t>wych do zorganizowanego obrotu oraz o spółkach public</w:t>
            </w:r>
            <w:r w:rsidRPr="00772320">
              <w:rPr>
                <w:rFonts w:cs="Arial"/>
                <w:sz w:val="9"/>
                <w:szCs w:val="9"/>
              </w:rPr>
              <w:t>z</w:t>
            </w:r>
            <w:r w:rsidRPr="00772320">
              <w:rPr>
                <w:rFonts w:cs="Arial"/>
                <w:sz w:val="9"/>
                <w:szCs w:val="9"/>
              </w:rPr>
              <w:t>nych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177</w:t>
            </w:r>
          </w:p>
        </w:tc>
        <w:tc>
          <w:tcPr>
            <w:tcW w:w="532" w:type="dxa"/>
            <w:gridSpan w:val="2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7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33F9C" w:rsidRPr="00544BC1" w:rsidTr="00733F9C">
        <w:trPr>
          <w:cantSplit/>
          <w:trHeight w:hRule="exact" w:val="264"/>
        </w:trPr>
        <w:tc>
          <w:tcPr>
            <w:tcW w:w="1379" w:type="dxa"/>
            <w:gridSpan w:val="4"/>
            <w:tcBorders>
              <w:right w:val="single" w:sz="12" w:space="0" w:color="auto"/>
            </w:tcBorders>
            <w:vAlign w:val="center"/>
          </w:tcPr>
          <w:p w:rsidR="00733F9C" w:rsidRPr="00772320" w:rsidRDefault="00733F9C" w:rsidP="00733F9C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72320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33F9C" w:rsidRPr="00772320" w:rsidRDefault="00733F9C" w:rsidP="00733F9C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178</w:t>
            </w:r>
          </w:p>
        </w:tc>
        <w:tc>
          <w:tcPr>
            <w:tcW w:w="532" w:type="dxa"/>
            <w:gridSpan w:val="2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33F9C" w:rsidRDefault="00733F9C" w:rsidP="00733F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Pr="00544BC1" w:rsidRDefault="00304A3B" w:rsidP="003223FF">
      <w:pPr>
        <w:spacing w:before="12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"/>
        <w:gridCol w:w="1408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:rsidTr="00A54D5B">
        <w:trPr>
          <w:cantSplit/>
          <w:trHeight w:hRule="exact" w:val="348"/>
        </w:trPr>
        <w:tc>
          <w:tcPr>
            <w:tcW w:w="1957" w:type="dxa"/>
            <w:gridSpan w:val="3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4A3B">
              <w:rPr>
                <w:rFonts w:ascii="Arial" w:hAnsi="Arial" w:cs="Arial"/>
                <w:sz w:val="12"/>
              </w:rPr>
              <w:t>(w rep. K)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popra</w:t>
            </w: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</w:t>
            </w: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czo-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wych</w:t>
            </w: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</w:t>
            </w: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waw-cze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pozb</w:t>
            </w: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a</w:t>
            </w: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wienia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4A3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Orzecz</w:t>
            </w: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</w:t>
            </w: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no wyłącznie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Waru</w:t>
            </w: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n</w:t>
            </w: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kowo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postęp</w:t>
            </w: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o</w:t>
            </w: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wanie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Uniewi</w:t>
            </w:r>
            <w:r w:rsidRPr="00304A3B">
              <w:rPr>
                <w:rFonts w:ascii="Arial" w:hAnsi="Arial" w:cs="Arial"/>
                <w:sz w:val="10"/>
                <w:szCs w:val="10"/>
              </w:rPr>
              <w:t>n</w:t>
            </w:r>
            <w:r w:rsidRPr="00304A3B">
              <w:rPr>
                <w:rFonts w:ascii="Arial" w:hAnsi="Arial" w:cs="Arial"/>
                <w:sz w:val="10"/>
                <w:szCs w:val="10"/>
              </w:rPr>
              <w:t>niono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Odst</w:t>
            </w:r>
            <w:r w:rsidRPr="00304A3B">
              <w:rPr>
                <w:rFonts w:ascii="Arial" w:hAnsi="Arial" w:cs="Arial"/>
                <w:sz w:val="10"/>
                <w:szCs w:val="10"/>
              </w:rPr>
              <w:t>ą</w:t>
            </w:r>
            <w:r w:rsidRPr="00304A3B">
              <w:rPr>
                <w:rFonts w:ascii="Arial" w:hAnsi="Arial" w:cs="Arial"/>
                <w:sz w:val="10"/>
                <w:szCs w:val="10"/>
              </w:rPr>
              <w:t>piono od wymi</w:t>
            </w:r>
            <w:r w:rsidRPr="00304A3B">
              <w:rPr>
                <w:rFonts w:ascii="Arial" w:hAnsi="Arial" w:cs="Arial"/>
                <w:sz w:val="10"/>
                <w:szCs w:val="10"/>
              </w:rPr>
              <w:t>e</w:t>
            </w:r>
            <w:r w:rsidRPr="00304A3B">
              <w:rPr>
                <w:rFonts w:ascii="Arial" w:hAnsi="Arial" w:cs="Arial"/>
                <w:sz w:val="10"/>
                <w:szCs w:val="10"/>
              </w:rPr>
              <w:t>rzenia kary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</w:t>
            </w:r>
            <w:r w:rsidRPr="00304A3B">
              <w:rPr>
                <w:rFonts w:ascii="Arial" w:hAnsi="Arial" w:cs="Arial"/>
                <w:sz w:val="10"/>
                <w:szCs w:val="10"/>
              </w:rPr>
              <w:t>a</w:t>
            </w:r>
            <w:r w:rsidRPr="00304A3B">
              <w:rPr>
                <w:rFonts w:ascii="Arial" w:hAnsi="Arial" w:cs="Arial"/>
                <w:sz w:val="10"/>
                <w:szCs w:val="10"/>
              </w:rPr>
              <w:t>dek prze</w:t>
            </w:r>
            <w:r w:rsidRPr="00304A3B">
              <w:rPr>
                <w:rFonts w:ascii="Arial" w:hAnsi="Arial" w:cs="Arial"/>
                <w:sz w:val="10"/>
                <w:szCs w:val="10"/>
              </w:rPr>
              <w:t>d</w:t>
            </w:r>
            <w:r w:rsidRPr="00304A3B">
              <w:rPr>
                <w:rFonts w:ascii="Arial" w:hAnsi="Arial" w:cs="Arial"/>
                <w:sz w:val="10"/>
                <w:szCs w:val="10"/>
              </w:rPr>
              <w:t>miotów i przep</w:t>
            </w:r>
            <w:r w:rsidRPr="00304A3B">
              <w:rPr>
                <w:rFonts w:ascii="Arial" w:hAnsi="Arial" w:cs="Arial"/>
                <w:sz w:val="10"/>
                <w:szCs w:val="10"/>
              </w:rPr>
              <w:t>a</w:t>
            </w:r>
            <w:r w:rsidRPr="00304A3B">
              <w:rPr>
                <w:rFonts w:ascii="Arial" w:hAnsi="Arial" w:cs="Arial"/>
                <w:sz w:val="10"/>
                <w:szCs w:val="10"/>
              </w:rPr>
              <w:t>dek przedsi</w:t>
            </w:r>
            <w:r w:rsidRPr="00304A3B">
              <w:rPr>
                <w:rFonts w:ascii="Arial" w:hAnsi="Arial" w:cs="Arial"/>
                <w:sz w:val="10"/>
                <w:szCs w:val="10"/>
              </w:rPr>
              <w:t>ę</w:t>
            </w:r>
            <w:r w:rsidRPr="00304A3B">
              <w:rPr>
                <w:rFonts w:ascii="Arial" w:hAnsi="Arial" w:cs="Arial"/>
                <w:sz w:val="10"/>
                <w:szCs w:val="10"/>
              </w:rPr>
              <w:t>biorstwa</w:t>
            </w:r>
            <w:r w:rsidRPr="00304A3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Przep</w:t>
            </w:r>
            <w:r w:rsidRPr="00304A3B">
              <w:rPr>
                <w:rFonts w:ascii="Arial" w:hAnsi="Arial" w:cs="Arial"/>
                <w:sz w:val="10"/>
                <w:szCs w:val="10"/>
              </w:rPr>
              <w:t>a</w:t>
            </w:r>
            <w:r w:rsidRPr="00304A3B">
              <w:rPr>
                <w:rFonts w:ascii="Arial" w:hAnsi="Arial" w:cs="Arial"/>
                <w:sz w:val="10"/>
                <w:szCs w:val="10"/>
              </w:rPr>
              <w:t>dek korzyści majątk</w:t>
            </w:r>
            <w:r w:rsidRPr="00304A3B">
              <w:rPr>
                <w:rFonts w:ascii="Arial" w:hAnsi="Arial" w:cs="Arial"/>
                <w:sz w:val="10"/>
                <w:szCs w:val="10"/>
              </w:rPr>
              <w:t>o</w:t>
            </w:r>
            <w:r w:rsidRPr="00304A3B">
              <w:rPr>
                <w:rFonts w:ascii="Arial" w:hAnsi="Arial" w:cs="Arial"/>
                <w:sz w:val="10"/>
                <w:szCs w:val="10"/>
              </w:rPr>
              <w:t>wej</w:t>
            </w:r>
            <w:r w:rsidRPr="00304A3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Tymcz</w:t>
            </w:r>
            <w:r w:rsidRPr="00304A3B">
              <w:rPr>
                <w:rFonts w:ascii="Arial" w:hAnsi="Arial" w:cs="Arial"/>
                <w:sz w:val="10"/>
                <w:szCs w:val="10"/>
              </w:rPr>
              <w:t>a</w:t>
            </w:r>
            <w:r w:rsidRPr="00304A3B">
              <w:rPr>
                <w:rFonts w:ascii="Arial" w:hAnsi="Arial" w:cs="Arial"/>
                <w:sz w:val="10"/>
                <w:szCs w:val="10"/>
              </w:rPr>
              <w:t>sowo areszt</w:t>
            </w:r>
            <w:r w:rsidRPr="00304A3B">
              <w:rPr>
                <w:rFonts w:ascii="Arial" w:hAnsi="Arial" w:cs="Arial"/>
                <w:sz w:val="10"/>
                <w:szCs w:val="10"/>
              </w:rPr>
              <w:t>o</w:t>
            </w:r>
            <w:r w:rsidRPr="00304A3B">
              <w:rPr>
                <w:rFonts w:ascii="Arial" w:hAnsi="Arial" w:cs="Arial"/>
                <w:sz w:val="10"/>
                <w:szCs w:val="10"/>
              </w:rPr>
              <w:t xml:space="preserve">wani przed wyrokiem </w:t>
            </w:r>
            <w:r w:rsidRPr="00304A3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Skazani z zastosow</w:t>
            </w:r>
            <w:r w:rsidRPr="00304A3B">
              <w:rPr>
                <w:rFonts w:ascii="Arial" w:hAnsi="Arial" w:cs="Arial"/>
                <w:sz w:val="8"/>
                <w:szCs w:val="8"/>
              </w:rPr>
              <w:t>a</w:t>
            </w:r>
            <w:r w:rsidRPr="00304A3B">
              <w:rPr>
                <w:rFonts w:ascii="Arial" w:hAnsi="Arial" w:cs="Arial"/>
                <w:sz w:val="8"/>
                <w:szCs w:val="8"/>
              </w:rPr>
              <w:t>niem art. 60 kk i innych dotycz</w:t>
            </w:r>
            <w:r w:rsidRPr="00304A3B">
              <w:rPr>
                <w:rFonts w:ascii="Arial" w:hAnsi="Arial" w:cs="Arial"/>
                <w:sz w:val="8"/>
                <w:szCs w:val="8"/>
              </w:rPr>
              <w:t>ą</w:t>
            </w:r>
            <w:r w:rsidRPr="00304A3B">
              <w:rPr>
                <w:rFonts w:ascii="Arial" w:hAnsi="Arial" w:cs="Arial"/>
                <w:sz w:val="8"/>
                <w:szCs w:val="8"/>
              </w:rPr>
              <w:t>cych</w:t>
            </w:r>
          </w:p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8"/>
                <w:szCs w:val="8"/>
              </w:rPr>
              <w:t>nadzw</w:t>
            </w:r>
            <w:r w:rsidRPr="00304A3B">
              <w:rPr>
                <w:rFonts w:ascii="Arial" w:hAnsi="Arial" w:cs="Arial"/>
                <w:sz w:val="8"/>
                <w:szCs w:val="8"/>
              </w:rPr>
              <w:t>y</w:t>
            </w:r>
            <w:r w:rsidRPr="00304A3B">
              <w:rPr>
                <w:rFonts w:ascii="Arial" w:hAnsi="Arial" w:cs="Arial"/>
                <w:sz w:val="8"/>
                <w:szCs w:val="8"/>
              </w:rPr>
              <w:t>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 w wyniku uwzglę</w:t>
            </w:r>
            <w:r w:rsidRPr="00304A3B">
              <w:rPr>
                <w:rFonts w:ascii="Arial" w:hAnsi="Arial" w:cs="Arial"/>
                <w:sz w:val="10"/>
                <w:szCs w:val="10"/>
              </w:rPr>
              <w:t>d</w:t>
            </w:r>
            <w:r w:rsidRPr="00304A3B">
              <w:rPr>
                <w:rFonts w:ascii="Arial" w:hAnsi="Arial" w:cs="Arial"/>
                <w:sz w:val="10"/>
                <w:szCs w:val="10"/>
              </w:rPr>
              <w:t xml:space="preserve">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/>
                <w:sz w:val="10"/>
                <w:szCs w:val="10"/>
              </w:rPr>
              <w:t>Skazani  w waru</w:t>
            </w:r>
            <w:r w:rsidRPr="00304A3B">
              <w:rPr>
                <w:rFonts w:ascii="Arial" w:hAnsi="Arial"/>
                <w:sz w:val="10"/>
                <w:szCs w:val="10"/>
              </w:rPr>
              <w:t>n</w:t>
            </w:r>
            <w:r w:rsidRPr="00304A3B">
              <w:rPr>
                <w:rFonts w:ascii="Arial" w:hAnsi="Arial"/>
                <w:sz w:val="10"/>
                <w:szCs w:val="10"/>
              </w:rPr>
              <w:t xml:space="preserve">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A54D5B">
        <w:trPr>
          <w:cantSplit/>
          <w:trHeight w:hRule="exact" w:val="222"/>
        </w:trPr>
        <w:tc>
          <w:tcPr>
            <w:tcW w:w="195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A54D5B">
        <w:trPr>
          <w:cantSplit/>
          <w:trHeight w:hRule="exact" w:val="275"/>
        </w:trPr>
        <w:tc>
          <w:tcPr>
            <w:tcW w:w="195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A54D5B">
        <w:trPr>
          <w:cantSplit/>
          <w:trHeight w:val="300"/>
        </w:trPr>
        <w:tc>
          <w:tcPr>
            <w:tcW w:w="1957" w:type="dxa"/>
            <w:gridSpan w:val="3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dziewczy</w:t>
            </w:r>
            <w:r w:rsidRPr="00304A3B">
              <w:rPr>
                <w:rFonts w:ascii="Arial Narrow" w:hAnsi="Arial Narrow" w:cs="Arial"/>
                <w:sz w:val="10"/>
                <w:szCs w:val="10"/>
              </w:rPr>
              <w:t>n</w:t>
            </w:r>
            <w:r w:rsidRPr="00304A3B">
              <w:rPr>
                <w:rFonts w:ascii="Arial Narrow" w:hAnsi="Arial Narrow" w:cs="Arial"/>
                <w:sz w:val="10"/>
                <w:szCs w:val="10"/>
              </w:rPr>
              <w:t>ki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4A3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304A3B" w:rsidRPr="00304A3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A54D5B">
        <w:trPr>
          <w:cantSplit/>
          <w:trHeight w:hRule="exact" w:val="113"/>
        </w:trPr>
        <w:tc>
          <w:tcPr>
            <w:tcW w:w="1957" w:type="dxa"/>
            <w:gridSpan w:val="3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shd w:val="clear" w:color="auto" w:fill="auto"/>
          </w:tcPr>
          <w:p w:rsidR="00304A3B" w:rsidRPr="00304A3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4A3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304A3B" w:rsidRPr="00544BC1" w:rsidTr="00A54D5B">
        <w:trPr>
          <w:cantSplit/>
          <w:trHeight w:hRule="exact" w:val="272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304A3B">
              <w:rPr>
                <w:rFonts w:ascii="Arial" w:hAnsi="Arial" w:cs="Arial"/>
                <w:b/>
                <w:sz w:val="9"/>
                <w:szCs w:val="9"/>
              </w:rPr>
              <w:t>Ogółem osoby osądzone</w:t>
            </w:r>
          </w:p>
          <w:p w:rsidR="00304A3B" w:rsidRPr="00304A3B" w:rsidRDefault="00304A3B" w:rsidP="00304A3B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(wiersz 02+03+04)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516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385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367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44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158</w:t>
            </w:r>
          </w:p>
        </w:tc>
      </w:tr>
      <w:tr w:rsidR="00304A3B" w:rsidRPr="00544BC1" w:rsidTr="00A54D5B">
        <w:trPr>
          <w:cantSplit/>
          <w:trHeight w:hRule="exact" w:val="198"/>
        </w:trPr>
        <w:tc>
          <w:tcPr>
            <w:tcW w:w="294" w:type="dxa"/>
            <w:vMerge w:val="restart"/>
            <w:textDirection w:val="btLr"/>
            <w:vAlign w:val="center"/>
          </w:tcPr>
          <w:p w:rsidR="00304A3B" w:rsidRPr="00304A3B" w:rsidRDefault="00304A3B" w:rsidP="00304A3B">
            <w:pPr>
              <w:jc w:val="center"/>
              <w:rPr>
                <w:rFonts w:ascii="Arial" w:hAnsi="Arial" w:cs="Arial"/>
                <w:w w:val="95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5"/>
                <w:sz w:val="9"/>
                <w:szCs w:val="9"/>
              </w:rPr>
              <w:t>Z tego z oskarżenia</w:t>
            </w: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6" w:line="120" w:lineRule="exact"/>
              <w:ind w:left="28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prywatnego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304A3B" w:rsidRPr="00544BC1" w:rsidTr="00A54D5B">
        <w:trPr>
          <w:cantSplit/>
          <w:trHeight w:hRule="exact" w:val="244"/>
        </w:trPr>
        <w:tc>
          <w:tcPr>
            <w:tcW w:w="294" w:type="dxa"/>
            <w:vMerge/>
            <w:vAlign w:val="center"/>
          </w:tcPr>
          <w:p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ind w:left="32"/>
              <w:rPr>
                <w:rFonts w:ascii="Arial" w:hAnsi="Arial" w:cs="Arial"/>
                <w:w w:val="97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trybie art. 55 § 1 kpk</w:t>
            </w:r>
          </w:p>
          <w:p w:rsidR="00304A3B" w:rsidRPr="00304A3B" w:rsidRDefault="00304A3B" w:rsidP="00304A3B">
            <w:pPr>
              <w:ind w:left="28"/>
              <w:rPr>
                <w:rFonts w:ascii="Arial" w:hAnsi="Arial" w:cs="Arial"/>
                <w:w w:val="93"/>
                <w:sz w:val="9"/>
                <w:szCs w:val="9"/>
              </w:rPr>
            </w:pPr>
            <w:r w:rsidRPr="00304A3B">
              <w:rPr>
                <w:rFonts w:ascii="Arial" w:hAnsi="Arial" w:cs="Arial"/>
                <w:w w:val="97"/>
                <w:sz w:val="9"/>
                <w:szCs w:val="9"/>
              </w:rPr>
              <w:t>w zw. z art. 330 § 2 kpk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04A3B" w:rsidRPr="00544BC1" w:rsidTr="00A54D5B">
        <w:trPr>
          <w:cantSplit/>
          <w:trHeight w:val="298"/>
        </w:trPr>
        <w:tc>
          <w:tcPr>
            <w:tcW w:w="294" w:type="dxa"/>
            <w:vMerge/>
            <w:vAlign w:val="center"/>
          </w:tcPr>
          <w:p w:rsidR="00304A3B" w:rsidRPr="00304A3B" w:rsidRDefault="00304A3B" w:rsidP="00304A3B">
            <w:pPr>
              <w:spacing w:after="20"/>
              <w:ind w:left="57" w:righ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408" w:type="dxa"/>
            <w:tcBorders>
              <w:right w:val="single" w:sz="12" w:space="0" w:color="auto"/>
            </w:tcBorders>
            <w:vAlign w:val="center"/>
          </w:tcPr>
          <w:p w:rsidR="00304A3B" w:rsidRPr="00304A3B" w:rsidRDefault="007A1CD7" w:rsidP="00304A3B">
            <w:pPr>
              <w:spacing w:after="26"/>
              <w:ind w:left="28"/>
              <w:rPr>
                <w:rFonts w:ascii="Arial" w:hAnsi="Arial" w:cs="Arial"/>
                <w:w w:val="86"/>
                <w:sz w:val="9"/>
                <w:szCs w:val="9"/>
              </w:rPr>
            </w:pPr>
            <w:r w:rsidRPr="007A1CD7">
              <w:rPr>
                <w:rFonts w:ascii="Arial" w:hAnsi="Arial" w:cs="Arial"/>
                <w:sz w:val="9"/>
                <w:szCs w:val="9"/>
              </w:rPr>
              <w:t>publicznego (w. 5 do 158 +163 +165 do 167+176 do 178)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vAlign w:val="center"/>
          </w:tcPr>
          <w:p w:rsidR="00304A3B" w:rsidRPr="00304A3B" w:rsidRDefault="00304A3B" w:rsidP="00304A3B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512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119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385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367</w:t>
            </w:r>
          </w:p>
        </w:tc>
        <w:tc>
          <w:tcPr>
            <w:tcW w:w="439" w:type="dxa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190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4A3B" w:rsidRDefault="00304A3B" w:rsidP="00304A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157§ 1 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 xml:space="preserve">Art. 157 § 2 kk w zw. z  Art. 157 § 4 </w:t>
            </w:r>
            <w:r w:rsidRPr="00304A3B">
              <w:rPr>
                <w:rFonts w:ascii="Arial" w:hAnsi="Arial" w:cs="Arial"/>
                <w:sz w:val="11"/>
                <w:szCs w:val="11"/>
              </w:rPr>
              <w:t>*</w:t>
            </w:r>
            <w:r w:rsidRPr="00304A3B">
              <w:rPr>
                <w:rFonts w:ascii="Arial" w:hAnsi="Arial" w:cs="Arial"/>
                <w:sz w:val="11"/>
                <w:szCs w:val="11"/>
                <w:vertAlign w:val="superscript"/>
              </w:rPr>
              <w:t>)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158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1329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571329" w:rsidRPr="00304A3B" w:rsidRDefault="00571329" w:rsidP="00571329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159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1329" w:rsidRPr="00304A3B" w:rsidRDefault="00571329" w:rsidP="00571329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1329" w:rsidRDefault="00571329" w:rsidP="0057132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A54D5B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Default="007279B9" w:rsidP="00304A3B">
      <w:pPr>
        <w:spacing w:before="40"/>
        <w:rPr>
          <w:rFonts w:ascii="Arial" w:hAnsi="Arial" w:cs="Arial"/>
          <w:b/>
        </w:rPr>
      </w:pPr>
      <w:r w:rsidRPr="00C30AE5">
        <w:rPr>
          <w:rFonts w:ascii="Arial" w:hAnsi="Arial" w:cs="Arial"/>
          <w:b/>
          <w:sz w:val="6"/>
          <w:szCs w:val="6"/>
        </w:rPr>
        <w:br w:type="page"/>
      </w:r>
      <w:r w:rsidR="00304A3B"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(c.d.)</w:t>
      </w:r>
    </w:p>
    <w:tbl>
      <w:tblPr>
        <w:tblW w:w="1601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255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2"/>
      </w:tblGrid>
      <w:tr w:rsidR="00304A3B" w:rsidRPr="00544BC1" w:rsidTr="003002E2">
        <w:trPr>
          <w:cantSplit/>
          <w:trHeight w:hRule="exact" w:val="348"/>
        </w:trPr>
        <w:tc>
          <w:tcPr>
            <w:tcW w:w="1957" w:type="dxa"/>
            <w:gridSpan w:val="3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A54D5B">
              <w:rPr>
                <w:rFonts w:ascii="Arial" w:hAnsi="Arial" w:cs="Arial"/>
                <w:sz w:val="12"/>
              </w:rPr>
              <w:t>(w rep. K)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popra</w:t>
            </w: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</w:t>
            </w: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czo-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wych</w:t>
            </w: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</w:t>
            </w: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waw-cze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pozb</w:t>
            </w: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a</w:t>
            </w: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wienia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A54D5B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Orzecz</w:t>
            </w: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</w:t>
            </w: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no wyłącznie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Waru</w:t>
            </w: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n</w:t>
            </w: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kowo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postęp</w:t>
            </w: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o</w:t>
            </w: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wanie</w:t>
            </w: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7" w:type="dxa"/>
            <w:gridSpan w:val="6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Uniewi</w:t>
            </w:r>
            <w:r w:rsidRPr="00A54D5B">
              <w:rPr>
                <w:rFonts w:ascii="Arial" w:hAnsi="Arial" w:cs="Arial"/>
                <w:sz w:val="10"/>
                <w:szCs w:val="10"/>
              </w:rPr>
              <w:t>n</w:t>
            </w:r>
            <w:r w:rsidRPr="00A54D5B">
              <w:rPr>
                <w:rFonts w:ascii="Arial" w:hAnsi="Arial" w:cs="Arial"/>
                <w:sz w:val="10"/>
                <w:szCs w:val="10"/>
              </w:rPr>
              <w:t>niono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Odst</w:t>
            </w:r>
            <w:r w:rsidRPr="00A54D5B">
              <w:rPr>
                <w:rFonts w:ascii="Arial" w:hAnsi="Arial" w:cs="Arial"/>
                <w:sz w:val="10"/>
                <w:szCs w:val="10"/>
              </w:rPr>
              <w:t>ą</w:t>
            </w:r>
            <w:r w:rsidRPr="00A54D5B">
              <w:rPr>
                <w:rFonts w:ascii="Arial" w:hAnsi="Arial" w:cs="Arial"/>
                <w:sz w:val="10"/>
                <w:szCs w:val="10"/>
              </w:rPr>
              <w:t>piono od wymi</w:t>
            </w:r>
            <w:r w:rsidRPr="00A54D5B">
              <w:rPr>
                <w:rFonts w:ascii="Arial" w:hAnsi="Arial" w:cs="Arial"/>
                <w:sz w:val="10"/>
                <w:szCs w:val="10"/>
              </w:rPr>
              <w:t>e</w:t>
            </w:r>
            <w:r w:rsidRPr="00A54D5B">
              <w:rPr>
                <w:rFonts w:ascii="Arial" w:hAnsi="Arial" w:cs="Arial"/>
                <w:sz w:val="10"/>
                <w:szCs w:val="10"/>
              </w:rPr>
              <w:t>rzenia kary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</w:t>
            </w:r>
            <w:r w:rsidRPr="00A54D5B">
              <w:rPr>
                <w:rFonts w:ascii="Arial" w:hAnsi="Arial" w:cs="Arial"/>
                <w:sz w:val="10"/>
                <w:szCs w:val="10"/>
              </w:rPr>
              <w:t>a</w:t>
            </w:r>
            <w:r w:rsidRPr="00A54D5B">
              <w:rPr>
                <w:rFonts w:ascii="Arial" w:hAnsi="Arial" w:cs="Arial"/>
                <w:sz w:val="10"/>
                <w:szCs w:val="10"/>
              </w:rPr>
              <w:t>dek prze</w:t>
            </w:r>
            <w:r w:rsidRPr="00A54D5B">
              <w:rPr>
                <w:rFonts w:ascii="Arial" w:hAnsi="Arial" w:cs="Arial"/>
                <w:sz w:val="10"/>
                <w:szCs w:val="10"/>
              </w:rPr>
              <w:t>d</w:t>
            </w:r>
            <w:r w:rsidRPr="00A54D5B">
              <w:rPr>
                <w:rFonts w:ascii="Arial" w:hAnsi="Arial" w:cs="Arial"/>
                <w:sz w:val="10"/>
                <w:szCs w:val="10"/>
              </w:rPr>
              <w:t>miotów i przep</w:t>
            </w:r>
            <w:r w:rsidRPr="00A54D5B">
              <w:rPr>
                <w:rFonts w:ascii="Arial" w:hAnsi="Arial" w:cs="Arial"/>
                <w:sz w:val="10"/>
                <w:szCs w:val="10"/>
              </w:rPr>
              <w:t>a</w:t>
            </w:r>
            <w:r w:rsidRPr="00A54D5B">
              <w:rPr>
                <w:rFonts w:ascii="Arial" w:hAnsi="Arial" w:cs="Arial"/>
                <w:sz w:val="10"/>
                <w:szCs w:val="10"/>
              </w:rPr>
              <w:t>dek przedsi</w:t>
            </w:r>
            <w:r w:rsidRPr="00A54D5B">
              <w:rPr>
                <w:rFonts w:ascii="Arial" w:hAnsi="Arial" w:cs="Arial"/>
                <w:sz w:val="10"/>
                <w:szCs w:val="10"/>
              </w:rPr>
              <w:t>ę</w:t>
            </w:r>
            <w:r w:rsidRPr="00A54D5B">
              <w:rPr>
                <w:rFonts w:ascii="Arial" w:hAnsi="Arial" w:cs="Arial"/>
                <w:sz w:val="10"/>
                <w:szCs w:val="10"/>
              </w:rPr>
              <w:t>biorstwa</w:t>
            </w:r>
            <w:r w:rsidRPr="00A54D5B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Przep</w:t>
            </w:r>
            <w:r w:rsidRPr="00A54D5B">
              <w:rPr>
                <w:rFonts w:ascii="Arial" w:hAnsi="Arial" w:cs="Arial"/>
                <w:sz w:val="10"/>
                <w:szCs w:val="10"/>
              </w:rPr>
              <w:t>a</w:t>
            </w:r>
            <w:r w:rsidRPr="00A54D5B">
              <w:rPr>
                <w:rFonts w:ascii="Arial" w:hAnsi="Arial" w:cs="Arial"/>
                <w:sz w:val="10"/>
                <w:szCs w:val="10"/>
              </w:rPr>
              <w:t>dek korzyści majątk</w:t>
            </w:r>
            <w:r w:rsidRPr="00A54D5B">
              <w:rPr>
                <w:rFonts w:ascii="Arial" w:hAnsi="Arial" w:cs="Arial"/>
                <w:sz w:val="10"/>
                <w:szCs w:val="10"/>
              </w:rPr>
              <w:t>o</w:t>
            </w:r>
            <w:r w:rsidRPr="00A54D5B">
              <w:rPr>
                <w:rFonts w:ascii="Arial" w:hAnsi="Arial" w:cs="Arial"/>
                <w:sz w:val="10"/>
                <w:szCs w:val="10"/>
              </w:rPr>
              <w:t>wej</w:t>
            </w:r>
            <w:r w:rsidRPr="00A54D5B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Tymcz</w:t>
            </w:r>
            <w:r w:rsidRPr="00A54D5B">
              <w:rPr>
                <w:rFonts w:ascii="Arial" w:hAnsi="Arial" w:cs="Arial"/>
                <w:sz w:val="10"/>
                <w:szCs w:val="10"/>
              </w:rPr>
              <w:t>a</w:t>
            </w:r>
            <w:r w:rsidRPr="00A54D5B">
              <w:rPr>
                <w:rFonts w:ascii="Arial" w:hAnsi="Arial" w:cs="Arial"/>
                <w:sz w:val="10"/>
                <w:szCs w:val="10"/>
              </w:rPr>
              <w:t>sowo areszt</w:t>
            </w:r>
            <w:r w:rsidRPr="00A54D5B">
              <w:rPr>
                <w:rFonts w:ascii="Arial" w:hAnsi="Arial" w:cs="Arial"/>
                <w:sz w:val="10"/>
                <w:szCs w:val="10"/>
              </w:rPr>
              <w:t>o</w:t>
            </w:r>
            <w:r w:rsidRPr="00A54D5B">
              <w:rPr>
                <w:rFonts w:ascii="Arial" w:hAnsi="Arial" w:cs="Arial"/>
                <w:sz w:val="10"/>
                <w:szCs w:val="10"/>
              </w:rPr>
              <w:t xml:space="preserve">wani przed wyrokiem </w:t>
            </w:r>
            <w:r w:rsidRPr="00A54D5B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Skazani z zastosow</w:t>
            </w:r>
            <w:r w:rsidRPr="00A54D5B">
              <w:rPr>
                <w:rFonts w:ascii="Arial" w:hAnsi="Arial" w:cs="Arial"/>
                <w:sz w:val="8"/>
                <w:szCs w:val="8"/>
              </w:rPr>
              <w:t>a</w:t>
            </w:r>
            <w:r w:rsidRPr="00A54D5B">
              <w:rPr>
                <w:rFonts w:ascii="Arial" w:hAnsi="Arial" w:cs="Arial"/>
                <w:sz w:val="8"/>
                <w:szCs w:val="8"/>
              </w:rPr>
              <w:t>niem art. 60 kk i innych dotycz</w:t>
            </w:r>
            <w:r w:rsidRPr="00A54D5B">
              <w:rPr>
                <w:rFonts w:ascii="Arial" w:hAnsi="Arial" w:cs="Arial"/>
                <w:sz w:val="8"/>
                <w:szCs w:val="8"/>
              </w:rPr>
              <w:t>ą</w:t>
            </w:r>
            <w:r w:rsidRPr="00A54D5B">
              <w:rPr>
                <w:rFonts w:ascii="Arial" w:hAnsi="Arial" w:cs="Arial"/>
                <w:sz w:val="8"/>
                <w:szCs w:val="8"/>
              </w:rPr>
              <w:t>cych</w:t>
            </w:r>
          </w:p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8"/>
                <w:szCs w:val="8"/>
              </w:rPr>
              <w:t>nadzw</w:t>
            </w:r>
            <w:r w:rsidRPr="00A54D5B">
              <w:rPr>
                <w:rFonts w:ascii="Arial" w:hAnsi="Arial" w:cs="Arial"/>
                <w:sz w:val="8"/>
                <w:szCs w:val="8"/>
              </w:rPr>
              <w:t>y</w:t>
            </w:r>
            <w:r w:rsidRPr="00A54D5B">
              <w:rPr>
                <w:rFonts w:ascii="Arial" w:hAnsi="Arial" w:cs="Arial"/>
                <w:sz w:val="8"/>
                <w:szCs w:val="8"/>
              </w:rPr>
              <w:t>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 w wyniku uwzglę</w:t>
            </w:r>
            <w:r w:rsidRPr="00A54D5B">
              <w:rPr>
                <w:rFonts w:ascii="Arial" w:hAnsi="Arial" w:cs="Arial"/>
                <w:sz w:val="10"/>
                <w:szCs w:val="10"/>
              </w:rPr>
              <w:t>d</w:t>
            </w:r>
            <w:r w:rsidRPr="00A54D5B">
              <w:rPr>
                <w:rFonts w:ascii="Arial" w:hAnsi="Arial" w:cs="Arial"/>
                <w:sz w:val="10"/>
                <w:szCs w:val="10"/>
              </w:rPr>
              <w:t xml:space="preserve">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/>
                <w:sz w:val="10"/>
                <w:szCs w:val="10"/>
              </w:rPr>
              <w:t>Skazani  w waru</w:t>
            </w:r>
            <w:r w:rsidRPr="00A54D5B">
              <w:rPr>
                <w:rFonts w:ascii="Arial" w:hAnsi="Arial"/>
                <w:sz w:val="10"/>
                <w:szCs w:val="10"/>
              </w:rPr>
              <w:t>n</w:t>
            </w:r>
            <w:r w:rsidRPr="00A54D5B">
              <w:rPr>
                <w:rFonts w:ascii="Arial" w:hAnsi="Arial"/>
                <w:sz w:val="10"/>
                <w:szCs w:val="10"/>
              </w:rPr>
              <w:t xml:space="preserve">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198" w:type="dxa"/>
            <w:gridSpan w:val="5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304A3B" w:rsidRPr="00544BC1" w:rsidTr="003002E2">
        <w:trPr>
          <w:cantSplit/>
          <w:trHeight w:hRule="exact" w:val="222"/>
        </w:trPr>
        <w:tc>
          <w:tcPr>
            <w:tcW w:w="195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7" w:type="dxa"/>
            <w:gridSpan w:val="5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98" w:type="dxa"/>
            <w:gridSpan w:val="5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04A3B" w:rsidRPr="00544BC1" w:rsidTr="003002E2">
        <w:trPr>
          <w:cantSplit/>
          <w:trHeight w:hRule="exact" w:val="275"/>
        </w:trPr>
        <w:tc>
          <w:tcPr>
            <w:tcW w:w="195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7" w:type="dxa"/>
            <w:gridSpan w:val="4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vMerge w:val="restart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304A3B" w:rsidRPr="00544BC1" w:rsidTr="003002E2">
        <w:trPr>
          <w:cantSplit/>
          <w:trHeight w:val="300"/>
        </w:trPr>
        <w:tc>
          <w:tcPr>
            <w:tcW w:w="1957" w:type="dxa"/>
            <w:gridSpan w:val="3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dziewczy</w:t>
            </w:r>
            <w:r w:rsidRPr="00A54D5B">
              <w:rPr>
                <w:rFonts w:ascii="Arial Narrow" w:hAnsi="Arial Narrow" w:cs="Arial"/>
                <w:sz w:val="10"/>
                <w:szCs w:val="10"/>
              </w:rPr>
              <w:t>n</w:t>
            </w:r>
            <w:r w:rsidRPr="00A54D5B">
              <w:rPr>
                <w:rFonts w:ascii="Arial Narrow" w:hAnsi="Arial Narrow" w:cs="Arial"/>
                <w:sz w:val="10"/>
                <w:szCs w:val="10"/>
              </w:rPr>
              <w:t>ki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A54D5B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2" w:type="dxa"/>
            <w:vMerge/>
            <w:shd w:val="clear" w:color="auto" w:fill="auto"/>
            <w:vAlign w:val="center"/>
          </w:tcPr>
          <w:p w:rsidR="00304A3B" w:rsidRPr="00A54D5B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304A3B" w:rsidRPr="00544BC1" w:rsidTr="003002E2">
        <w:trPr>
          <w:cantSplit/>
          <w:trHeight w:hRule="exact" w:val="113"/>
        </w:trPr>
        <w:tc>
          <w:tcPr>
            <w:tcW w:w="1957" w:type="dxa"/>
            <w:gridSpan w:val="3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tcBorders>
              <w:bottom w:val="single" w:sz="12" w:space="0" w:color="auto"/>
            </w:tcBorders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2" w:type="dxa"/>
            <w:tcBorders>
              <w:bottom w:val="single" w:sz="12" w:space="0" w:color="auto"/>
            </w:tcBorders>
            <w:shd w:val="clear" w:color="auto" w:fill="auto"/>
          </w:tcPr>
          <w:p w:rsidR="00304A3B" w:rsidRPr="00A54D5B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A54D5B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244B81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244B81">
              <w:rPr>
                <w:rFonts w:ascii="Arial" w:hAnsi="Arial" w:cs="Arial"/>
                <w:sz w:val="9"/>
                <w:szCs w:val="9"/>
              </w:rPr>
              <w:t>Art. 161 kk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163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165a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  w zw. z 177 § 2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304A3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4A3B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Art. 178a § 1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CE1FEF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304A3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304A3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244B81">
        <w:trPr>
          <w:cantSplit/>
          <w:trHeight w:hRule="exact" w:val="17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244B81" w:rsidRPr="00A54D5B" w:rsidRDefault="00244B81" w:rsidP="00244B81">
            <w:pPr>
              <w:spacing w:line="11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178a § 4 kk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drogowe</w:t>
            </w:r>
          </w:p>
        </w:tc>
        <w:tc>
          <w:tcPr>
            <w:tcW w:w="255" w:type="dxa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244B81">
        <w:trPr>
          <w:cantSplit/>
          <w:trHeight w:hRule="exact" w:val="170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244B81" w:rsidRPr="00A54D5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spacing w:line="120" w:lineRule="exact"/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inne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244B81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bookmarkStart w:id="2" w:name="_Hlk19715174"/>
            <w:r w:rsidRPr="00A54D5B">
              <w:rPr>
                <w:rFonts w:ascii="Arial" w:hAnsi="Arial" w:cs="Arial"/>
                <w:sz w:val="9"/>
                <w:szCs w:val="9"/>
              </w:rPr>
              <w:t>Art. 178b kk</w:t>
            </w:r>
          </w:p>
        </w:tc>
        <w:tc>
          <w:tcPr>
            <w:tcW w:w="255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tcBorders>
              <w:top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180a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bookmarkEnd w:id="2"/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189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A54D5B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A54D5B">
              <w:rPr>
                <w:rFonts w:ascii="Arial" w:hAnsi="Arial" w:cs="Arial"/>
                <w:sz w:val="9"/>
                <w:szCs w:val="9"/>
              </w:rPr>
              <w:t>Art. 190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1kk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190a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191a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4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195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196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199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4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49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r w:rsidRPr="00544BC1">
              <w:rPr>
                <w:rFonts w:ascii="Arial" w:hAnsi="Arial" w:cs="Arial"/>
                <w:sz w:val="9"/>
                <w:szCs w:val="9"/>
              </w:rPr>
              <w:t xml:space="preserve">  Art. 200 § 5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50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firstLine="51"/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200a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200b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57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58</w:t>
            </w: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4a kk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59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4b kk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60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202 § 4c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62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1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63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2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64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207 § 3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65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B81" w:rsidRPr="00544BC1" w:rsidTr="003002E2">
        <w:trPr>
          <w:cantSplit/>
          <w:trHeight w:hRule="exact" w:val="170"/>
        </w:trPr>
        <w:tc>
          <w:tcPr>
            <w:tcW w:w="1702" w:type="dxa"/>
            <w:gridSpan w:val="2"/>
            <w:tcBorders>
              <w:right w:val="single" w:sz="12" w:space="0" w:color="auto"/>
            </w:tcBorders>
            <w:vAlign w:val="center"/>
          </w:tcPr>
          <w:p w:rsidR="00244B81" w:rsidRPr="00544BC1" w:rsidRDefault="00244B81" w:rsidP="00244B81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208 kk</w:t>
            </w:r>
          </w:p>
        </w:tc>
        <w:tc>
          <w:tcPr>
            <w:tcW w:w="2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B81" w:rsidRPr="00A54D5B" w:rsidRDefault="00244B81" w:rsidP="00244B81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66</w:t>
            </w: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B81" w:rsidRDefault="00244B81" w:rsidP="0024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Default="00304A3B" w:rsidP="00304A3B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lastRenderedPageBreak/>
        <w:t>Dział 1.1. Osądzeni według rodzajów przestępstw (z wyłączeniem kodeksu karnego skarbowego) (dok.)</w:t>
      </w:r>
    </w:p>
    <w:tbl>
      <w:tblPr>
        <w:tblW w:w="1604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0"/>
        <w:gridCol w:w="2"/>
        <w:gridCol w:w="253"/>
        <w:gridCol w:w="1"/>
        <w:gridCol w:w="434"/>
        <w:gridCol w:w="5"/>
        <w:gridCol w:w="432"/>
        <w:gridCol w:w="9"/>
        <w:gridCol w:w="9"/>
        <w:gridCol w:w="417"/>
        <w:gridCol w:w="14"/>
        <w:gridCol w:w="16"/>
        <w:gridCol w:w="406"/>
        <w:gridCol w:w="16"/>
        <w:gridCol w:w="23"/>
        <w:gridCol w:w="16"/>
        <w:gridCol w:w="382"/>
        <w:gridCol w:w="21"/>
        <w:gridCol w:w="19"/>
        <w:gridCol w:w="398"/>
        <w:gridCol w:w="27"/>
        <w:gridCol w:w="21"/>
        <w:gridCol w:w="395"/>
        <w:gridCol w:w="24"/>
        <w:gridCol w:w="1"/>
        <w:gridCol w:w="443"/>
        <w:gridCol w:w="5"/>
        <w:gridCol w:w="439"/>
        <w:gridCol w:w="8"/>
        <w:gridCol w:w="433"/>
        <w:gridCol w:w="8"/>
        <w:gridCol w:w="434"/>
        <w:gridCol w:w="6"/>
        <w:gridCol w:w="432"/>
        <w:gridCol w:w="4"/>
        <w:gridCol w:w="437"/>
        <w:gridCol w:w="1"/>
        <w:gridCol w:w="437"/>
        <w:gridCol w:w="2"/>
        <w:gridCol w:w="438"/>
        <w:gridCol w:w="3"/>
        <w:gridCol w:w="436"/>
        <w:gridCol w:w="4"/>
        <w:gridCol w:w="434"/>
        <w:gridCol w:w="7"/>
        <w:gridCol w:w="436"/>
        <w:gridCol w:w="6"/>
        <w:gridCol w:w="413"/>
        <w:gridCol w:w="4"/>
        <w:gridCol w:w="13"/>
        <w:gridCol w:w="436"/>
        <w:gridCol w:w="10"/>
        <w:gridCol w:w="4"/>
        <w:gridCol w:w="422"/>
        <w:gridCol w:w="19"/>
        <w:gridCol w:w="4"/>
        <w:gridCol w:w="413"/>
        <w:gridCol w:w="14"/>
        <w:gridCol w:w="5"/>
        <w:gridCol w:w="426"/>
        <w:gridCol w:w="7"/>
        <w:gridCol w:w="432"/>
        <w:gridCol w:w="39"/>
        <w:gridCol w:w="6"/>
        <w:gridCol w:w="393"/>
        <w:gridCol w:w="18"/>
        <w:gridCol w:w="8"/>
        <w:gridCol w:w="411"/>
        <w:gridCol w:w="12"/>
        <w:gridCol w:w="8"/>
        <w:gridCol w:w="416"/>
        <w:gridCol w:w="21"/>
        <w:gridCol w:w="8"/>
        <w:gridCol w:w="411"/>
        <w:gridCol w:w="12"/>
        <w:gridCol w:w="8"/>
        <w:gridCol w:w="419"/>
        <w:gridCol w:w="18"/>
        <w:gridCol w:w="8"/>
        <w:gridCol w:w="412"/>
        <w:gridCol w:w="11"/>
        <w:gridCol w:w="8"/>
        <w:gridCol w:w="423"/>
        <w:gridCol w:w="18"/>
        <w:gridCol w:w="421"/>
        <w:gridCol w:w="25"/>
      </w:tblGrid>
      <w:tr w:rsidR="00B6656D" w:rsidRPr="00544BC1" w:rsidTr="00CE1FEF">
        <w:trPr>
          <w:cantSplit/>
          <w:trHeight w:hRule="exact" w:val="348"/>
        </w:trPr>
        <w:tc>
          <w:tcPr>
            <w:tcW w:w="1949" w:type="dxa"/>
            <w:gridSpan w:val="4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002E2">
              <w:rPr>
                <w:rFonts w:ascii="Arial" w:hAnsi="Arial" w:cs="Arial"/>
                <w:sz w:val="12"/>
              </w:rPr>
              <w:t>(w rep. K)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popra</w:t>
            </w: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</w:t>
            </w: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czo-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wych</w:t>
            </w: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</w:t>
            </w: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waw-cze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46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pozb</w:t>
            </w: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a</w:t>
            </w: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wienia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3002E2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Orzecz</w:t>
            </w: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</w:t>
            </w: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no wyłącznie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2" w:type="dxa"/>
            <w:gridSpan w:val="4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Waru</w:t>
            </w: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n</w:t>
            </w: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kowo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postęp</w:t>
            </w: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o</w:t>
            </w: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wanie</w:t>
            </w:r>
          </w:p>
        </w:tc>
        <w:tc>
          <w:tcPr>
            <w:tcW w:w="444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49" w:type="dxa"/>
            <w:gridSpan w:val="13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Uniewi</w:t>
            </w:r>
            <w:r w:rsidRPr="003002E2">
              <w:rPr>
                <w:rFonts w:ascii="Arial" w:hAnsi="Arial" w:cs="Arial"/>
                <w:sz w:val="10"/>
                <w:szCs w:val="10"/>
              </w:rPr>
              <w:t>n</w:t>
            </w:r>
            <w:r w:rsidRPr="003002E2">
              <w:rPr>
                <w:rFonts w:ascii="Arial" w:hAnsi="Arial" w:cs="Arial"/>
                <w:sz w:val="10"/>
                <w:szCs w:val="10"/>
              </w:rPr>
              <w:t>niono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Odst</w:t>
            </w:r>
            <w:r w:rsidRPr="003002E2">
              <w:rPr>
                <w:rFonts w:ascii="Arial" w:hAnsi="Arial" w:cs="Arial"/>
                <w:sz w:val="10"/>
                <w:szCs w:val="10"/>
              </w:rPr>
              <w:t>ą</w:t>
            </w:r>
            <w:r w:rsidRPr="003002E2">
              <w:rPr>
                <w:rFonts w:ascii="Arial" w:hAnsi="Arial" w:cs="Arial"/>
                <w:sz w:val="10"/>
                <w:szCs w:val="10"/>
              </w:rPr>
              <w:t>piono od wymi</w:t>
            </w:r>
            <w:r w:rsidRPr="003002E2">
              <w:rPr>
                <w:rFonts w:ascii="Arial" w:hAnsi="Arial" w:cs="Arial"/>
                <w:sz w:val="10"/>
                <w:szCs w:val="10"/>
              </w:rPr>
              <w:t>e</w:t>
            </w:r>
            <w:r w:rsidRPr="003002E2">
              <w:rPr>
                <w:rFonts w:ascii="Arial" w:hAnsi="Arial" w:cs="Arial"/>
                <w:sz w:val="10"/>
                <w:szCs w:val="10"/>
              </w:rPr>
              <w:t>rzenia kary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</w:t>
            </w:r>
            <w:r w:rsidRPr="003002E2">
              <w:rPr>
                <w:rFonts w:ascii="Arial" w:hAnsi="Arial" w:cs="Arial"/>
                <w:sz w:val="10"/>
                <w:szCs w:val="10"/>
              </w:rPr>
              <w:t>a</w:t>
            </w:r>
            <w:r w:rsidRPr="003002E2">
              <w:rPr>
                <w:rFonts w:ascii="Arial" w:hAnsi="Arial" w:cs="Arial"/>
                <w:sz w:val="10"/>
                <w:szCs w:val="10"/>
              </w:rPr>
              <w:t>dek prze</w:t>
            </w:r>
            <w:r w:rsidRPr="003002E2">
              <w:rPr>
                <w:rFonts w:ascii="Arial" w:hAnsi="Arial" w:cs="Arial"/>
                <w:sz w:val="10"/>
                <w:szCs w:val="10"/>
              </w:rPr>
              <w:t>d</w:t>
            </w:r>
            <w:r w:rsidRPr="003002E2">
              <w:rPr>
                <w:rFonts w:ascii="Arial" w:hAnsi="Arial" w:cs="Arial"/>
                <w:sz w:val="10"/>
                <w:szCs w:val="10"/>
              </w:rPr>
              <w:t>miotów i przep</w:t>
            </w:r>
            <w:r w:rsidRPr="003002E2">
              <w:rPr>
                <w:rFonts w:ascii="Arial" w:hAnsi="Arial" w:cs="Arial"/>
                <w:sz w:val="10"/>
                <w:szCs w:val="10"/>
              </w:rPr>
              <w:t>a</w:t>
            </w:r>
            <w:r w:rsidRPr="003002E2">
              <w:rPr>
                <w:rFonts w:ascii="Arial" w:hAnsi="Arial" w:cs="Arial"/>
                <w:sz w:val="10"/>
                <w:szCs w:val="10"/>
              </w:rPr>
              <w:t>dek przedsi</w:t>
            </w:r>
            <w:r w:rsidRPr="003002E2">
              <w:rPr>
                <w:rFonts w:ascii="Arial" w:hAnsi="Arial" w:cs="Arial"/>
                <w:sz w:val="10"/>
                <w:szCs w:val="10"/>
              </w:rPr>
              <w:t>ę</w:t>
            </w:r>
            <w:r w:rsidRPr="003002E2">
              <w:rPr>
                <w:rFonts w:ascii="Arial" w:hAnsi="Arial" w:cs="Arial"/>
                <w:sz w:val="10"/>
                <w:szCs w:val="10"/>
              </w:rPr>
              <w:t>biorstwa</w:t>
            </w:r>
            <w:r w:rsidRPr="003002E2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40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Przep</w:t>
            </w:r>
            <w:r w:rsidRPr="003002E2">
              <w:rPr>
                <w:rFonts w:ascii="Arial" w:hAnsi="Arial" w:cs="Arial"/>
                <w:sz w:val="10"/>
                <w:szCs w:val="10"/>
              </w:rPr>
              <w:t>a</w:t>
            </w:r>
            <w:r w:rsidRPr="003002E2">
              <w:rPr>
                <w:rFonts w:ascii="Arial" w:hAnsi="Arial" w:cs="Arial"/>
                <w:sz w:val="10"/>
                <w:szCs w:val="10"/>
              </w:rPr>
              <w:t>dek korzyści majątk</w:t>
            </w:r>
            <w:r w:rsidRPr="003002E2">
              <w:rPr>
                <w:rFonts w:ascii="Arial" w:hAnsi="Arial" w:cs="Arial"/>
                <w:sz w:val="10"/>
                <w:szCs w:val="10"/>
              </w:rPr>
              <w:t>o</w:t>
            </w:r>
            <w:r w:rsidRPr="003002E2">
              <w:rPr>
                <w:rFonts w:ascii="Arial" w:hAnsi="Arial" w:cs="Arial"/>
                <w:sz w:val="10"/>
                <w:szCs w:val="10"/>
              </w:rPr>
              <w:t>wej</w:t>
            </w:r>
            <w:r w:rsidRPr="003002E2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41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Tymcz</w:t>
            </w:r>
            <w:r w:rsidRPr="003002E2">
              <w:rPr>
                <w:rFonts w:ascii="Arial" w:hAnsi="Arial" w:cs="Arial"/>
                <w:sz w:val="10"/>
                <w:szCs w:val="10"/>
              </w:rPr>
              <w:t>a</w:t>
            </w:r>
            <w:r w:rsidRPr="003002E2">
              <w:rPr>
                <w:rFonts w:ascii="Arial" w:hAnsi="Arial" w:cs="Arial"/>
                <w:sz w:val="10"/>
                <w:szCs w:val="10"/>
              </w:rPr>
              <w:t>sowo areszt</w:t>
            </w:r>
            <w:r w:rsidRPr="003002E2">
              <w:rPr>
                <w:rFonts w:ascii="Arial" w:hAnsi="Arial" w:cs="Arial"/>
                <w:sz w:val="10"/>
                <w:szCs w:val="10"/>
              </w:rPr>
              <w:t>o</w:t>
            </w:r>
            <w:r w:rsidRPr="003002E2">
              <w:rPr>
                <w:rFonts w:ascii="Arial" w:hAnsi="Arial" w:cs="Arial"/>
                <w:sz w:val="10"/>
                <w:szCs w:val="10"/>
              </w:rPr>
              <w:t xml:space="preserve">wani przed wyrokiem </w:t>
            </w:r>
            <w:r w:rsidRPr="003002E2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Skazani z zastosow</w:t>
            </w:r>
            <w:r w:rsidRPr="003002E2">
              <w:rPr>
                <w:rFonts w:ascii="Arial" w:hAnsi="Arial" w:cs="Arial"/>
                <w:sz w:val="8"/>
                <w:szCs w:val="8"/>
              </w:rPr>
              <w:t>a</w:t>
            </w:r>
            <w:r w:rsidRPr="003002E2">
              <w:rPr>
                <w:rFonts w:ascii="Arial" w:hAnsi="Arial" w:cs="Arial"/>
                <w:sz w:val="8"/>
                <w:szCs w:val="8"/>
              </w:rPr>
              <w:t>niem art. 60 kk i innych dotycz</w:t>
            </w:r>
            <w:r w:rsidRPr="003002E2">
              <w:rPr>
                <w:rFonts w:ascii="Arial" w:hAnsi="Arial" w:cs="Arial"/>
                <w:sz w:val="8"/>
                <w:szCs w:val="8"/>
              </w:rPr>
              <w:t>ą</w:t>
            </w:r>
            <w:r w:rsidRPr="003002E2">
              <w:rPr>
                <w:rFonts w:ascii="Arial" w:hAnsi="Arial" w:cs="Arial"/>
                <w:sz w:val="8"/>
                <w:szCs w:val="8"/>
              </w:rPr>
              <w:t>cych</w:t>
            </w:r>
          </w:p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8"/>
                <w:szCs w:val="8"/>
              </w:rPr>
              <w:t>nadzw</w:t>
            </w:r>
            <w:r w:rsidRPr="003002E2">
              <w:rPr>
                <w:rFonts w:ascii="Arial" w:hAnsi="Arial" w:cs="Arial"/>
                <w:sz w:val="8"/>
                <w:szCs w:val="8"/>
              </w:rPr>
              <w:t>y</w:t>
            </w:r>
            <w:r w:rsidRPr="003002E2">
              <w:rPr>
                <w:rFonts w:ascii="Arial" w:hAnsi="Arial" w:cs="Arial"/>
                <w:sz w:val="8"/>
                <w:szCs w:val="8"/>
              </w:rPr>
              <w:t>czajnego złagodzenia kary</w:t>
            </w:r>
          </w:p>
        </w:tc>
        <w:tc>
          <w:tcPr>
            <w:tcW w:w="1308" w:type="dxa"/>
            <w:gridSpan w:val="8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 w wyniku uwzglę</w:t>
            </w:r>
            <w:r w:rsidRPr="003002E2">
              <w:rPr>
                <w:rFonts w:ascii="Arial" w:hAnsi="Arial" w:cs="Arial"/>
                <w:sz w:val="10"/>
                <w:szCs w:val="10"/>
              </w:rPr>
              <w:t>d</w:t>
            </w:r>
            <w:r w:rsidRPr="003002E2">
              <w:rPr>
                <w:rFonts w:ascii="Arial" w:hAnsi="Arial" w:cs="Arial"/>
                <w:sz w:val="10"/>
                <w:szCs w:val="10"/>
              </w:rPr>
              <w:t xml:space="preserve">nienia wniosku z art. </w:t>
            </w:r>
          </w:p>
        </w:tc>
        <w:tc>
          <w:tcPr>
            <w:tcW w:w="1320" w:type="dxa"/>
            <w:gridSpan w:val="8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/>
                <w:sz w:val="10"/>
                <w:szCs w:val="10"/>
              </w:rPr>
              <w:t>Skazani  w waru</w:t>
            </w:r>
            <w:r w:rsidRPr="003002E2">
              <w:rPr>
                <w:rFonts w:ascii="Arial" w:hAnsi="Arial"/>
                <w:sz w:val="10"/>
                <w:szCs w:val="10"/>
              </w:rPr>
              <w:t>n</w:t>
            </w:r>
            <w:r w:rsidRPr="003002E2">
              <w:rPr>
                <w:rFonts w:ascii="Arial" w:hAnsi="Arial"/>
                <w:sz w:val="10"/>
                <w:szCs w:val="10"/>
              </w:rPr>
              <w:t xml:space="preserve">kach art. 65 kk </w:t>
            </w:r>
          </w:p>
        </w:tc>
        <w:tc>
          <w:tcPr>
            <w:tcW w:w="873" w:type="dxa"/>
            <w:gridSpan w:val="6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23" w:type="dxa"/>
            <w:gridSpan w:val="15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B6656D" w:rsidRPr="00544BC1" w:rsidTr="00CE1FEF">
        <w:trPr>
          <w:cantSplit/>
          <w:trHeight w:hRule="exact" w:val="222"/>
        </w:trPr>
        <w:tc>
          <w:tcPr>
            <w:tcW w:w="1949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209" w:type="dxa"/>
            <w:gridSpan w:val="10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08" w:type="dxa"/>
            <w:gridSpan w:val="8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20" w:type="dxa"/>
            <w:gridSpan w:val="8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3" w:type="dxa"/>
            <w:gridSpan w:val="6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3" w:type="dxa"/>
            <w:gridSpan w:val="15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1FEF" w:rsidRPr="00544BC1" w:rsidTr="00CE1FEF">
        <w:trPr>
          <w:cantSplit/>
          <w:trHeight w:hRule="exact" w:val="275"/>
        </w:trPr>
        <w:tc>
          <w:tcPr>
            <w:tcW w:w="1949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2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65" w:type="dxa"/>
            <w:gridSpan w:val="8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6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6" w:type="dxa"/>
            <w:gridSpan w:val="3"/>
            <w:vMerge w:val="restart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84" w:type="dxa"/>
            <w:gridSpan w:val="5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7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6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9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42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64" w:type="dxa"/>
            <w:gridSpan w:val="3"/>
            <w:vMerge w:val="restart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CE1FEF" w:rsidRPr="00544BC1" w:rsidTr="00CE1FEF">
        <w:trPr>
          <w:cantSplit/>
          <w:trHeight w:val="300"/>
        </w:trPr>
        <w:tc>
          <w:tcPr>
            <w:tcW w:w="1949" w:type="dxa"/>
            <w:gridSpan w:val="4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5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6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2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41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42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8" w:type="dxa"/>
            <w:gridSpan w:val="2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vMerge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38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7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6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dziewczy</w:t>
            </w:r>
            <w:r w:rsidRPr="003002E2">
              <w:rPr>
                <w:rFonts w:ascii="Arial Narrow" w:hAnsi="Arial Narrow" w:cs="Arial"/>
                <w:sz w:val="10"/>
                <w:szCs w:val="10"/>
              </w:rPr>
              <w:t>n</w:t>
            </w:r>
            <w:r w:rsidRPr="003002E2">
              <w:rPr>
                <w:rFonts w:ascii="Arial Narrow" w:hAnsi="Arial Narrow" w:cs="Arial"/>
                <w:sz w:val="10"/>
                <w:szCs w:val="10"/>
              </w:rPr>
              <w:t>ki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3002E2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42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64" w:type="dxa"/>
            <w:gridSpan w:val="3"/>
            <w:vMerge/>
            <w:shd w:val="clear" w:color="auto" w:fill="auto"/>
            <w:vAlign w:val="center"/>
          </w:tcPr>
          <w:p w:rsidR="00304A3B" w:rsidRPr="003002E2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CE1FEF" w:rsidRPr="00544BC1" w:rsidTr="00CE1FEF">
        <w:trPr>
          <w:cantSplit/>
          <w:trHeight w:hRule="exact" w:val="113"/>
        </w:trPr>
        <w:tc>
          <w:tcPr>
            <w:tcW w:w="1949" w:type="dxa"/>
            <w:gridSpan w:val="4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5" w:type="dxa"/>
            <w:gridSpan w:val="2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2" w:type="dxa"/>
            <w:gridSpan w:val="4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4" w:type="dxa"/>
            <w:gridSpan w:val="3"/>
            <w:tcBorders>
              <w:bottom w:val="single" w:sz="2" w:space="0" w:color="auto"/>
            </w:tcBorders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gridSpan w:val="3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44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44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42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8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40" w:type="dxa"/>
            <w:gridSpan w:val="3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40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41" w:type="dxa"/>
            <w:gridSpan w:val="2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6" w:type="dxa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6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6" w:type="dxa"/>
            <w:gridSpan w:val="3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45" w:type="dxa"/>
            <w:gridSpan w:val="3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gridSpan w:val="2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7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6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40" w:type="dxa"/>
            <w:gridSpan w:val="3"/>
            <w:shd w:val="clear" w:color="auto" w:fill="auto"/>
          </w:tcPr>
          <w:p w:rsidR="00304A3B" w:rsidRPr="003002E2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8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42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64" w:type="dxa"/>
            <w:gridSpan w:val="3"/>
            <w:shd w:val="clear" w:color="auto" w:fill="auto"/>
          </w:tcPr>
          <w:p w:rsidR="00304A3B" w:rsidRPr="003002E2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002E2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</w:tcPr>
          <w:p w:rsidR="00B6656D" w:rsidRPr="00D91AAB" w:rsidRDefault="00B6656D" w:rsidP="00B6656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56D" w:rsidRPr="00A54D5B" w:rsidRDefault="00B6656D" w:rsidP="00B6656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67</w:t>
            </w:r>
          </w:p>
        </w:tc>
        <w:tc>
          <w:tcPr>
            <w:tcW w:w="435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45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</w:tcPr>
          <w:p w:rsidR="00B6656D" w:rsidRPr="00D91AAB" w:rsidRDefault="00B6656D" w:rsidP="00B6656D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D91AAB">
              <w:rPr>
                <w:rFonts w:ascii="Arial" w:hAnsi="Arial" w:cs="Arial"/>
                <w:sz w:val="9"/>
                <w:szCs w:val="9"/>
              </w:rPr>
              <w:t>Art. 209 § 1a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656D" w:rsidRPr="00A54D5B" w:rsidRDefault="00B6656D" w:rsidP="00B6656D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68</w:t>
            </w:r>
          </w:p>
        </w:tc>
        <w:tc>
          <w:tcPr>
            <w:tcW w:w="435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656D" w:rsidRDefault="00B6656D" w:rsidP="00B6656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</w:tcPr>
          <w:p w:rsidR="00404A13" w:rsidRPr="00D91AAB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 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69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70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71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211a § 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72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B6656D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B6656D">
              <w:rPr>
                <w:rFonts w:ascii="Arial" w:hAnsi="Arial" w:cs="Arial"/>
                <w:sz w:val="9"/>
                <w:szCs w:val="9"/>
              </w:rPr>
              <w:t>Art. 218a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73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74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75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224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76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224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544BC1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77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226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A54D5B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54D5B">
              <w:rPr>
                <w:rFonts w:ascii="Arial" w:hAnsi="Arial" w:cs="Arial"/>
                <w:sz w:val="10"/>
                <w:szCs w:val="10"/>
              </w:rPr>
              <w:t>78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79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80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81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4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82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5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83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228 § 6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84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1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85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2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86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gridAfter w:val="1"/>
          <w:wAfter w:w="25" w:type="dxa"/>
          <w:cantSplit/>
          <w:trHeight w:hRule="exact" w:val="170"/>
        </w:trPr>
        <w:tc>
          <w:tcPr>
            <w:tcW w:w="1684" w:type="dxa"/>
            <w:tcBorders>
              <w:right w:val="single" w:sz="12" w:space="0" w:color="auto"/>
            </w:tcBorders>
            <w:vAlign w:val="center"/>
          </w:tcPr>
          <w:p w:rsidR="00404A13" w:rsidRPr="00544BC1" w:rsidRDefault="00404A13" w:rsidP="00404A1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229 § 3 kk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4A13" w:rsidRPr="003002E2" w:rsidRDefault="00404A13" w:rsidP="00404A1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87</w:t>
            </w:r>
          </w:p>
        </w:tc>
        <w:tc>
          <w:tcPr>
            <w:tcW w:w="435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4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04A13" w:rsidRDefault="00404A13" w:rsidP="00404A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3002E2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4 kk</w:t>
            </w:r>
          </w:p>
        </w:tc>
        <w:tc>
          <w:tcPr>
            <w:tcW w:w="255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88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top w:val="single" w:sz="6" w:space="0" w:color="auto"/>
            </w:tcBorders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3002E2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5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89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3002E2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229 § 6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90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91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92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230 a 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93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94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233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95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240 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96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97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244a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98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256  § 1 kk 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99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256 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100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257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101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102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103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264a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104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A36356" w:rsidRPr="00544BC1" w:rsidRDefault="00A36356" w:rsidP="00A36356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265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6356" w:rsidRPr="003002E2" w:rsidRDefault="00A36356" w:rsidP="00A36356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105</w:t>
            </w:r>
          </w:p>
        </w:tc>
        <w:tc>
          <w:tcPr>
            <w:tcW w:w="435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6356" w:rsidRDefault="00A36356" w:rsidP="00A3635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266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106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267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107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268a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108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109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110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544BC1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269b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111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1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2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113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2a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114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4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 § 3 kk</w:t>
            </w:r>
          </w:p>
        </w:tc>
        <w:tc>
          <w:tcPr>
            <w:tcW w:w="25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115</w:t>
            </w:r>
          </w:p>
        </w:tc>
        <w:tc>
          <w:tcPr>
            <w:tcW w:w="43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270a § 1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116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270a § 1 w zw. § 3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117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1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118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2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119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 § 3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120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E1FEF" w:rsidRPr="00CE1FEF" w:rsidTr="00CE1FEF">
        <w:trPr>
          <w:cantSplit/>
          <w:trHeight w:hRule="exact" w:val="170"/>
        </w:trPr>
        <w:tc>
          <w:tcPr>
            <w:tcW w:w="1696" w:type="dxa"/>
            <w:gridSpan w:val="3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271a § 1 kk</w:t>
            </w:r>
          </w:p>
        </w:tc>
        <w:tc>
          <w:tcPr>
            <w:tcW w:w="2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121</w:t>
            </w: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1" w:type="dxa"/>
            <w:gridSpan w:val="4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04A3B" w:rsidRPr="00CE1FEF" w:rsidRDefault="00304A3B" w:rsidP="00304A3B">
      <w:pPr>
        <w:rPr>
          <w:sz w:val="12"/>
          <w:szCs w:val="12"/>
        </w:rPr>
      </w:pPr>
    </w:p>
    <w:p w:rsidR="00304A3B" w:rsidRPr="00CE1FEF" w:rsidRDefault="00304A3B" w:rsidP="00304A3B">
      <w:pPr>
        <w:spacing w:before="40"/>
        <w:rPr>
          <w:rFonts w:ascii="Arial" w:hAnsi="Arial" w:cs="Arial"/>
          <w:b/>
        </w:rPr>
      </w:pPr>
      <w:r w:rsidRPr="00CE1FEF">
        <w:rPr>
          <w:rFonts w:ascii="Arial" w:hAnsi="Arial" w:cs="Arial"/>
          <w:b/>
        </w:rPr>
        <w:t>Dział 1.1. Osądzeni według rodzajów przestępstw (z wyłączeniem kodeksu karnego skarbowego) (c.d.)</w:t>
      </w:r>
    </w:p>
    <w:tbl>
      <w:tblPr>
        <w:tblW w:w="159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121"/>
        <w:gridCol w:w="211"/>
        <w:gridCol w:w="34"/>
        <w:gridCol w:w="384"/>
        <w:gridCol w:w="54"/>
        <w:gridCol w:w="394"/>
        <w:gridCol w:w="44"/>
        <w:gridCol w:w="390"/>
        <w:gridCol w:w="9"/>
        <w:gridCol w:w="39"/>
        <w:gridCol w:w="387"/>
        <w:gridCol w:w="37"/>
        <w:gridCol w:w="16"/>
        <w:gridCol w:w="385"/>
        <w:gridCol w:w="21"/>
        <w:gridCol w:w="34"/>
        <w:gridCol w:w="381"/>
        <w:gridCol w:w="28"/>
        <w:gridCol w:w="31"/>
        <w:gridCol w:w="381"/>
        <w:gridCol w:w="7"/>
        <w:gridCol w:w="52"/>
        <w:gridCol w:w="386"/>
        <w:gridCol w:w="9"/>
        <w:gridCol w:w="44"/>
        <w:gridCol w:w="385"/>
        <w:gridCol w:w="17"/>
        <w:gridCol w:w="37"/>
        <w:gridCol w:w="383"/>
        <w:gridCol w:w="20"/>
        <w:gridCol w:w="36"/>
        <w:gridCol w:w="386"/>
        <w:gridCol w:w="17"/>
        <w:gridCol w:w="36"/>
        <w:gridCol w:w="386"/>
        <w:gridCol w:w="13"/>
        <w:gridCol w:w="40"/>
        <w:gridCol w:w="389"/>
        <w:gridCol w:w="8"/>
        <w:gridCol w:w="42"/>
        <w:gridCol w:w="396"/>
        <w:gridCol w:w="43"/>
        <w:gridCol w:w="401"/>
        <w:gridCol w:w="38"/>
        <w:gridCol w:w="407"/>
        <w:gridCol w:w="32"/>
        <w:gridCol w:w="405"/>
        <w:gridCol w:w="34"/>
        <w:gridCol w:w="408"/>
        <w:gridCol w:w="31"/>
        <w:gridCol w:w="388"/>
        <w:gridCol w:w="19"/>
        <w:gridCol w:w="33"/>
        <w:gridCol w:w="404"/>
        <w:gridCol w:w="10"/>
        <w:gridCol w:w="26"/>
        <w:gridCol w:w="401"/>
        <w:gridCol w:w="19"/>
        <w:gridCol w:w="19"/>
        <w:gridCol w:w="399"/>
        <w:gridCol w:w="13"/>
        <w:gridCol w:w="27"/>
        <w:gridCol w:w="406"/>
        <w:gridCol w:w="33"/>
        <w:gridCol w:w="408"/>
        <w:gridCol w:w="31"/>
        <w:gridCol w:w="4"/>
        <w:gridCol w:w="405"/>
        <w:gridCol w:w="14"/>
        <w:gridCol w:w="21"/>
        <w:gridCol w:w="403"/>
        <w:gridCol w:w="6"/>
        <w:gridCol w:w="30"/>
        <w:gridCol w:w="401"/>
        <w:gridCol w:w="15"/>
        <w:gridCol w:w="23"/>
        <w:gridCol w:w="408"/>
        <w:gridCol w:w="31"/>
        <w:gridCol w:w="415"/>
        <w:gridCol w:w="24"/>
        <w:gridCol w:w="415"/>
        <w:gridCol w:w="24"/>
        <w:gridCol w:w="418"/>
        <w:gridCol w:w="21"/>
        <w:gridCol w:w="424"/>
        <w:gridCol w:w="23"/>
      </w:tblGrid>
      <w:tr w:rsidR="00CE1FEF" w:rsidRPr="00CE1FEF" w:rsidTr="00B0009A">
        <w:trPr>
          <w:cantSplit/>
          <w:trHeight w:hRule="exact" w:val="348"/>
        </w:trPr>
        <w:tc>
          <w:tcPr>
            <w:tcW w:w="1934" w:type="dxa"/>
            <w:gridSpan w:val="4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Rodzaje przestępstw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(w rep. K)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38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38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CE1FEF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5" w:type="dxa"/>
            <w:gridSpan w:val="18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CE1FEF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gridSpan w:val="2"/>
            <w:vMerge w:val="restart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CE1FEF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9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7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44" w:type="dxa"/>
            <w:gridSpan w:val="4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6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03" w:type="dxa"/>
            <w:gridSpan w:val="10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CE1FEF" w:rsidRPr="00CE1FEF" w:rsidTr="00B0009A">
        <w:trPr>
          <w:cantSplit/>
          <w:trHeight w:hRule="exact" w:val="222"/>
        </w:trPr>
        <w:tc>
          <w:tcPr>
            <w:tcW w:w="193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5" w:type="dxa"/>
            <w:gridSpan w:val="15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9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7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6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3" w:type="dxa"/>
            <w:gridSpan w:val="10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E1FEF" w:rsidRPr="00CE1FEF" w:rsidTr="00B0009A">
        <w:trPr>
          <w:cantSplit/>
          <w:trHeight w:hRule="exact" w:val="275"/>
        </w:trPr>
        <w:tc>
          <w:tcPr>
            <w:tcW w:w="193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6" w:type="dxa"/>
            <w:gridSpan w:val="12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gridSpan w:val="3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gridSpan w:val="3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gridSpan w:val="3"/>
            <w:vMerge w:val="restart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4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44" w:type="dxa"/>
            <w:gridSpan w:val="4"/>
            <w:vMerge/>
            <w:vAlign w:val="center"/>
          </w:tcPr>
          <w:p w:rsidR="00304A3B" w:rsidRPr="00CE1FEF" w:rsidRDefault="00304A3B" w:rsidP="003002E2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gridSpan w:val="3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6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gridSpan w:val="2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7" w:type="dxa"/>
            <w:gridSpan w:val="2"/>
            <w:vMerge w:val="restart"/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CE1FEF" w:rsidRPr="00CE1FEF" w:rsidTr="00B0009A">
        <w:trPr>
          <w:cantSplit/>
          <w:trHeight w:val="300"/>
        </w:trPr>
        <w:tc>
          <w:tcPr>
            <w:tcW w:w="1934" w:type="dxa"/>
            <w:gridSpan w:val="4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8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8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gridSpan w:val="3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44" w:type="dxa"/>
            <w:gridSpan w:val="4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gridSpan w:val="3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7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04A3B" w:rsidRPr="00CE1FEF" w:rsidRDefault="00304A3B" w:rsidP="003002E2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CE1FEF" w:rsidRPr="00CE1FEF" w:rsidTr="00B0009A">
        <w:trPr>
          <w:cantSplit/>
          <w:trHeight w:hRule="exact" w:val="113"/>
        </w:trPr>
        <w:tc>
          <w:tcPr>
            <w:tcW w:w="1934" w:type="dxa"/>
            <w:gridSpan w:val="4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8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38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8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gridSpan w:val="3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44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304A3B" w:rsidRPr="00CE1FEF" w:rsidRDefault="00304A3B" w:rsidP="003002E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B0009A" w:rsidRPr="00CE1FEF" w:rsidTr="00B0009A">
        <w:trPr>
          <w:gridAfter w:val="1"/>
          <w:wAfter w:w="23" w:type="dxa"/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  <w:lang w:val="de-DE"/>
              </w:rPr>
            </w:pPr>
            <w:r w:rsidRPr="00CE1FEF">
              <w:rPr>
                <w:rFonts w:ascii="Arial" w:hAnsi="Arial" w:cs="Arial"/>
                <w:sz w:val="9"/>
                <w:szCs w:val="9"/>
                <w:lang w:val="de-DE"/>
              </w:rPr>
              <w:t>Art. 271a § 1 w zw. § 3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122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gridSpan w:val="4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CE1FEF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b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</w:rPr>
              <w:t>Art. 278 § 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123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B0009A" w:rsidRPr="00CE1FEF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CE1FEF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CE1FEF">
              <w:rPr>
                <w:rFonts w:ascii="Arial" w:hAnsi="Arial" w:cs="Arial"/>
                <w:sz w:val="9"/>
                <w:szCs w:val="9"/>
              </w:rPr>
              <w:t>Art. 278 § 2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124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 § 5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125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278</w:t>
            </w:r>
            <w:r>
              <w:rPr>
                <w:rFonts w:ascii="Arial" w:hAnsi="Arial" w:cs="Arial"/>
                <w:sz w:val="9"/>
                <w:szCs w:val="9"/>
              </w:rPr>
              <w:t>a</w:t>
            </w:r>
            <w:r w:rsidRPr="00544BC1">
              <w:rPr>
                <w:rFonts w:ascii="Arial" w:hAnsi="Arial" w:cs="Arial"/>
                <w:sz w:val="9"/>
                <w:szCs w:val="9"/>
              </w:rPr>
              <w:t xml:space="preserve">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126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279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127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Art. 280 § 1 kk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128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281 kk</w:t>
            </w:r>
          </w:p>
        </w:tc>
        <w:tc>
          <w:tcPr>
            <w:tcW w:w="211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129</w:t>
            </w:r>
          </w:p>
        </w:tc>
        <w:tc>
          <w:tcPr>
            <w:tcW w:w="418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6" w:type="dxa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68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282 kk</w:t>
            </w:r>
          </w:p>
        </w:tc>
        <w:tc>
          <w:tcPr>
            <w:tcW w:w="21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130</w:t>
            </w:r>
          </w:p>
        </w:tc>
        <w:tc>
          <w:tcPr>
            <w:tcW w:w="418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283 w zw. z 280 § 1 kk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131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132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3002E2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002E2">
              <w:rPr>
                <w:rFonts w:ascii="Arial" w:hAnsi="Arial" w:cs="Arial"/>
                <w:sz w:val="10"/>
                <w:szCs w:val="10"/>
              </w:rPr>
              <w:t>133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285 kk w zw. z art. 294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134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286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135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287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136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137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288 kk w zw. z art. 294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138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CE1FEF" w:rsidRPr="00544BC1" w:rsidRDefault="00CE1FEF" w:rsidP="00CE1FEF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E1FEF" w:rsidRPr="007E4354" w:rsidRDefault="00CE1FEF" w:rsidP="00CE1FEF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139</w:t>
            </w:r>
          </w:p>
        </w:tc>
        <w:tc>
          <w:tcPr>
            <w:tcW w:w="41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1FEF" w:rsidRDefault="00CE1FEF" w:rsidP="00CE1FE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2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140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289 § 3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141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290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142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143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291 kk w zw. z art. 294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740D6">
              <w:rPr>
                <w:rFonts w:ascii="Arial" w:hAnsi="Arial" w:cs="Arial"/>
                <w:sz w:val="10"/>
                <w:szCs w:val="10"/>
              </w:rPr>
              <w:t>144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293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145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146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296a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147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298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148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299k</w:t>
            </w:r>
            <w:r>
              <w:rPr>
                <w:rFonts w:ascii="Arial" w:hAnsi="Arial" w:cs="Arial"/>
                <w:sz w:val="9"/>
                <w:szCs w:val="9"/>
              </w:rPr>
              <w:t>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149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009A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B0009A" w:rsidRPr="00544BC1" w:rsidRDefault="00B0009A" w:rsidP="00B0009A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300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009A" w:rsidRPr="007E4354" w:rsidRDefault="00B0009A" w:rsidP="00B0009A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150</w:t>
            </w:r>
          </w:p>
        </w:tc>
        <w:tc>
          <w:tcPr>
            <w:tcW w:w="41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009A" w:rsidRDefault="00B0009A" w:rsidP="00B0009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151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302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 w:rsidRPr="007E4354">
              <w:rPr>
                <w:rFonts w:cs="Arial"/>
                <w:sz w:val="10"/>
                <w:szCs w:val="10"/>
              </w:rPr>
              <w:t>152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3002E2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3002E2">
              <w:rPr>
                <w:rFonts w:ascii="Arial" w:hAnsi="Arial" w:cs="Arial"/>
                <w:sz w:val="9"/>
                <w:szCs w:val="9"/>
              </w:rPr>
              <w:t>Art. 304 § 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153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7E4354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7E4354">
              <w:rPr>
                <w:rFonts w:ascii="Arial" w:hAnsi="Arial" w:cs="Arial"/>
                <w:sz w:val="9"/>
                <w:szCs w:val="9"/>
              </w:rPr>
              <w:t>Art. 304 § 2 i 3 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154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305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155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bottom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484AD3">
              <w:rPr>
                <w:rFonts w:ascii="Arial" w:hAnsi="Arial" w:cs="Arial"/>
                <w:sz w:val="9"/>
                <w:szCs w:val="9"/>
              </w:rPr>
              <w:t>Art. 306a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156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311 kk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E4354">
              <w:rPr>
                <w:rFonts w:ascii="Arial" w:hAnsi="Arial" w:cs="Arial"/>
                <w:sz w:val="10"/>
                <w:szCs w:val="10"/>
              </w:rPr>
              <w:t>157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Kodeks spółek handlowych ogółem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158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568" w:type="dxa"/>
            <w:vMerge w:val="restart"/>
            <w:tcBorders>
              <w:right w:val="single" w:sz="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W tym</w:t>
            </w: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586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159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587 § 1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160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A7823" w:rsidRPr="00544BC1" w:rsidTr="00B0009A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A7823" w:rsidRPr="00544BC1" w:rsidRDefault="005A7823" w:rsidP="005A7823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590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7823" w:rsidRPr="007E4354" w:rsidRDefault="005A7823" w:rsidP="005A7823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161</w:t>
            </w:r>
          </w:p>
        </w:tc>
        <w:tc>
          <w:tcPr>
            <w:tcW w:w="41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7823" w:rsidRDefault="005A7823" w:rsidP="005A782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170"/>
        </w:trPr>
        <w:tc>
          <w:tcPr>
            <w:tcW w:w="568" w:type="dxa"/>
            <w:vMerge/>
            <w:tcBorders>
              <w:right w:val="single" w:sz="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2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Art. 592 ksh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162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226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  <w:vertAlign w:val="superscript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Ust. z dn. 29.07.2005 r. o przeciwdziałaniu narkomanii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163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485554">
        <w:trPr>
          <w:cantSplit/>
          <w:trHeight w:hRule="exact" w:val="17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 xml:space="preserve">        w tym art.62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164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86</w:t>
            </w: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77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związane z ochroną natur. środow. (z rozdz. XXII kk, prawo wodne, prawo łowieckie, inne)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165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Ustawa  z dnia 20 marca 2009 r. o bezpieczeństwie imprez masowych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166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70C45" w:rsidRPr="00544BC1" w:rsidTr="00B0009A">
        <w:trPr>
          <w:cantSplit/>
          <w:trHeight w:hRule="exact" w:val="340"/>
        </w:trPr>
        <w:tc>
          <w:tcPr>
            <w:tcW w:w="1689" w:type="dxa"/>
            <w:gridSpan w:val="2"/>
            <w:tcBorders>
              <w:right w:val="single" w:sz="12" w:space="0" w:color="auto"/>
            </w:tcBorders>
            <w:vAlign w:val="center"/>
          </w:tcPr>
          <w:p w:rsidR="00570C45" w:rsidRPr="00544BC1" w:rsidRDefault="00570C45" w:rsidP="00570C45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Ustawa  z dnia 29 września 1994 r. o rachunkowości </w:t>
            </w:r>
          </w:p>
        </w:tc>
        <w:tc>
          <w:tcPr>
            <w:tcW w:w="2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0C45" w:rsidRPr="007E4354" w:rsidRDefault="00570C45" w:rsidP="00570C45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167</w:t>
            </w:r>
          </w:p>
        </w:tc>
        <w:tc>
          <w:tcPr>
            <w:tcW w:w="41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5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1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8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3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dxa"/>
            <w:gridSpan w:val="2"/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0C45" w:rsidRDefault="00570C45" w:rsidP="00570C4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Default="005A7823" w:rsidP="005A7823">
      <w:pPr>
        <w:spacing w:before="40"/>
        <w:rPr>
          <w:rFonts w:ascii="Arial" w:hAnsi="Arial" w:cs="Arial"/>
          <w:b/>
        </w:rPr>
      </w:pPr>
    </w:p>
    <w:p w:rsidR="005A7823" w:rsidRPr="00CE1FEF" w:rsidRDefault="005A7823" w:rsidP="005A7823">
      <w:pPr>
        <w:spacing w:before="40"/>
        <w:rPr>
          <w:rFonts w:ascii="Arial" w:hAnsi="Arial" w:cs="Arial"/>
          <w:b/>
        </w:rPr>
      </w:pPr>
      <w:r w:rsidRPr="00CE1FEF">
        <w:rPr>
          <w:rFonts w:ascii="Arial" w:hAnsi="Arial" w:cs="Arial"/>
          <w:b/>
        </w:rPr>
        <w:t>Dział 1.1. Osądzeni według rodzajów przestępstw (z wyłączeniem kodeksu karnego skarbowego) (d</w:t>
      </w:r>
      <w:r w:rsidR="002F54C2">
        <w:rPr>
          <w:rFonts w:ascii="Arial" w:hAnsi="Arial" w:cs="Arial"/>
          <w:b/>
        </w:rPr>
        <w:t>ok</w:t>
      </w:r>
      <w:r w:rsidRPr="00CE1FEF">
        <w:rPr>
          <w:rFonts w:ascii="Arial" w:hAnsi="Arial" w:cs="Arial"/>
          <w:b/>
        </w:rPr>
        <w:t>.)</w:t>
      </w:r>
    </w:p>
    <w:tbl>
      <w:tblPr>
        <w:tblW w:w="159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1456"/>
        <w:gridCol w:w="237"/>
        <w:gridCol w:w="439"/>
        <w:gridCol w:w="439"/>
        <w:gridCol w:w="439"/>
        <w:gridCol w:w="439"/>
        <w:gridCol w:w="439"/>
        <w:gridCol w:w="439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39"/>
        <w:gridCol w:w="439"/>
        <w:gridCol w:w="439"/>
        <w:gridCol w:w="439"/>
        <w:gridCol w:w="444"/>
        <w:gridCol w:w="439"/>
        <w:gridCol w:w="439"/>
        <w:gridCol w:w="439"/>
        <w:gridCol w:w="439"/>
        <w:gridCol w:w="439"/>
        <w:gridCol w:w="439"/>
        <w:gridCol w:w="447"/>
      </w:tblGrid>
      <w:tr w:rsidR="005A7823" w:rsidRPr="00CE1FEF" w:rsidTr="009F0A19">
        <w:trPr>
          <w:cantSplit/>
          <w:trHeight w:hRule="exact" w:val="348"/>
        </w:trPr>
        <w:tc>
          <w:tcPr>
            <w:tcW w:w="1934" w:type="dxa"/>
            <w:gridSpan w:val="3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Rodzaje przestępstw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CE1FEF">
              <w:rPr>
                <w:rFonts w:ascii="Arial" w:hAnsi="Arial" w:cs="Arial"/>
                <w:sz w:val="12"/>
              </w:rPr>
              <w:t>(w rep. K)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4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Środki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poprawczo-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wychowaw-cze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(art. 10 § 4 kk)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3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3"/>
                <w:sz w:val="10"/>
                <w:szCs w:val="10"/>
              </w:rPr>
              <w:t>Grzywna samoistna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Razem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grzywna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obok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pozbawienia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 xml:space="preserve">wolności </w:t>
            </w:r>
            <w:r w:rsidRPr="00CE1FEF">
              <w:rPr>
                <w:rFonts w:ascii="Arial" w:hAnsi="Arial" w:cs="Arial"/>
                <w:w w:val="95"/>
                <w:sz w:val="12"/>
                <w:szCs w:val="12"/>
                <w:vertAlign w:val="superscript"/>
              </w:rPr>
              <w:t>a)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Orzeczono wyłącznie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środek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karny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Warunkowo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umorzono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postępowanie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w tym (rubr. 32)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2635" w:type="dxa"/>
            <w:gridSpan w:val="6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Umorzono postępowanie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przedmiotów i przepadek przedsiębiorstwa</w:t>
            </w:r>
            <w:r w:rsidRPr="00CE1FEF">
              <w:rPr>
                <w:rFonts w:ascii="Arial" w:hAnsi="Arial" w:cs="Arial"/>
                <w:sz w:val="10"/>
                <w:szCs w:val="10"/>
              </w:rPr>
              <w:br/>
              <w:t xml:space="preserve"> 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Przepadek korzyści majątkowej</w:t>
            </w:r>
            <w:r w:rsidRPr="00CE1FEF">
              <w:rPr>
                <w:rFonts w:ascii="Arial" w:hAnsi="Arial" w:cs="Arial"/>
                <w:sz w:val="10"/>
                <w:szCs w:val="10"/>
                <w:vertAlign w:val="superscript"/>
              </w:rPr>
              <w:t>g)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CE1FEF">
              <w:rPr>
                <w:rFonts w:ascii="Arial" w:hAnsi="Arial" w:cs="Arial"/>
                <w:sz w:val="12"/>
                <w:szCs w:val="12"/>
                <w:vertAlign w:val="superscript"/>
              </w:rPr>
              <w:t>f)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Skazani z zastosowaniem art. 60 kk i innych dotyczących</w:t>
            </w:r>
          </w:p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8"/>
                <w:szCs w:val="8"/>
              </w:rPr>
              <w:t>nadzwyczajnego złagodzenia kary</w:t>
            </w:r>
          </w:p>
        </w:tc>
        <w:tc>
          <w:tcPr>
            <w:tcW w:w="1319" w:type="dxa"/>
            <w:gridSpan w:val="3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Skazani w wyniku uwzględnienia wniosku z art. </w:t>
            </w:r>
          </w:p>
        </w:tc>
        <w:tc>
          <w:tcPr>
            <w:tcW w:w="1317" w:type="dxa"/>
            <w:gridSpan w:val="3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 poprzednio karani</w:t>
            </w:r>
          </w:p>
        </w:tc>
        <w:tc>
          <w:tcPr>
            <w:tcW w:w="444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/>
                <w:sz w:val="10"/>
                <w:szCs w:val="10"/>
              </w:rPr>
              <w:t xml:space="preserve">Skazani  w warunkach art. 65 kk </w:t>
            </w:r>
          </w:p>
        </w:tc>
        <w:tc>
          <w:tcPr>
            <w:tcW w:w="878" w:type="dxa"/>
            <w:gridSpan w:val="2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Skazani</w:t>
            </w:r>
          </w:p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(z rubr. 2)</w:t>
            </w:r>
          </w:p>
        </w:tc>
        <w:tc>
          <w:tcPr>
            <w:tcW w:w="2203" w:type="dxa"/>
            <w:gridSpan w:val="5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Pokrzywdzeni</w:t>
            </w:r>
          </w:p>
        </w:tc>
      </w:tr>
      <w:tr w:rsidR="005A7823" w:rsidRPr="00CE1FEF" w:rsidTr="009F0A19">
        <w:trPr>
          <w:cantSplit/>
          <w:trHeight w:hRule="exact" w:val="222"/>
        </w:trPr>
        <w:tc>
          <w:tcPr>
            <w:tcW w:w="1934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2195" w:type="dxa"/>
            <w:gridSpan w:val="5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w trybie</w:t>
            </w: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9" w:type="dxa"/>
            <w:gridSpan w:val="3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17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4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78" w:type="dxa"/>
            <w:gridSpan w:val="2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3" w:type="dxa"/>
            <w:gridSpan w:val="5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A7823" w:rsidRPr="00CE1FEF" w:rsidTr="009F0A19">
        <w:trPr>
          <w:cantSplit/>
          <w:trHeight w:hRule="exact" w:val="275"/>
        </w:trPr>
        <w:tc>
          <w:tcPr>
            <w:tcW w:w="1934" w:type="dxa"/>
            <w:gridSpan w:val="3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11 § 1 kpk</w:t>
            </w:r>
          </w:p>
        </w:tc>
        <w:tc>
          <w:tcPr>
            <w:tcW w:w="1756" w:type="dxa"/>
            <w:gridSpan w:val="4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17 § 1 pkt</w:t>
            </w: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335 § 1lub 2 kpk</w:t>
            </w:r>
          </w:p>
        </w:tc>
        <w:tc>
          <w:tcPr>
            <w:tcW w:w="44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338a kpk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 xml:space="preserve">387 § 1 kpk </w:t>
            </w:r>
          </w:p>
        </w:tc>
        <w:tc>
          <w:tcPr>
            <w:tcW w:w="439" w:type="dxa"/>
            <w:vMerge w:val="restart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razem</w:t>
            </w:r>
          </w:p>
        </w:tc>
        <w:tc>
          <w:tcPr>
            <w:tcW w:w="878" w:type="dxa"/>
            <w:gridSpan w:val="2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w tym recydywiści</w:t>
            </w:r>
          </w:p>
        </w:tc>
        <w:tc>
          <w:tcPr>
            <w:tcW w:w="444" w:type="dxa"/>
            <w:vMerge/>
            <w:vAlign w:val="center"/>
          </w:tcPr>
          <w:p w:rsidR="005A7823" w:rsidRPr="00CE1FEF" w:rsidRDefault="005A7823" w:rsidP="00AD75CA">
            <w:pPr>
              <w:spacing w:line="120" w:lineRule="exact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  <w:tc>
          <w:tcPr>
            <w:tcW w:w="1317" w:type="dxa"/>
            <w:gridSpan w:val="3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małoletni</w:t>
            </w:r>
          </w:p>
        </w:tc>
        <w:tc>
          <w:tcPr>
            <w:tcW w:w="439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kobiety</w:t>
            </w:r>
          </w:p>
        </w:tc>
        <w:tc>
          <w:tcPr>
            <w:tcW w:w="447" w:type="dxa"/>
            <w:vMerge w:val="restart"/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mężczyźni</w:t>
            </w:r>
          </w:p>
        </w:tc>
      </w:tr>
      <w:tr w:rsidR="005A7823" w:rsidRPr="00CE1FEF" w:rsidTr="009F0A19">
        <w:trPr>
          <w:cantSplit/>
          <w:trHeight w:val="300"/>
        </w:trPr>
        <w:tc>
          <w:tcPr>
            <w:tcW w:w="1934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3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4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5 kpk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6 kpk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1 kk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CE1FEF">
              <w:rPr>
                <w:rFonts w:ascii="Arial" w:hAnsi="Arial" w:cs="Arial"/>
                <w:sz w:val="10"/>
                <w:szCs w:val="10"/>
              </w:rPr>
              <w:t>art. 64 § 2 kk</w:t>
            </w:r>
          </w:p>
        </w:tc>
        <w:tc>
          <w:tcPr>
            <w:tcW w:w="44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razem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dziewczynki</w:t>
            </w:r>
          </w:p>
        </w:tc>
        <w:tc>
          <w:tcPr>
            <w:tcW w:w="43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CE1FEF">
              <w:rPr>
                <w:rFonts w:ascii="Arial Narrow" w:hAnsi="Arial Narrow" w:cs="Arial"/>
                <w:sz w:val="10"/>
                <w:szCs w:val="10"/>
              </w:rPr>
              <w:t>chłopcy</w:t>
            </w:r>
          </w:p>
        </w:tc>
        <w:tc>
          <w:tcPr>
            <w:tcW w:w="439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447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5A7823" w:rsidRPr="00CE1FEF" w:rsidRDefault="005A7823" w:rsidP="00AD75CA">
            <w:pPr>
              <w:jc w:val="center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5A7823" w:rsidRPr="00CE1FEF" w:rsidTr="009F0A19">
        <w:trPr>
          <w:cantSplit/>
          <w:trHeight w:hRule="exact" w:val="113"/>
        </w:trPr>
        <w:tc>
          <w:tcPr>
            <w:tcW w:w="1934" w:type="dxa"/>
            <w:gridSpan w:val="3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40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40" w:type="dxa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9" w:type="dxa"/>
            <w:tcBorders>
              <w:bottom w:val="single" w:sz="6" w:space="0" w:color="auto"/>
            </w:tcBorders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44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9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47" w:type="dxa"/>
            <w:tcBorders>
              <w:bottom w:val="single" w:sz="6" w:space="0" w:color="auto"/>
            </w:tcBorders>
            <w:shd w:val="clear" w:color="auto" w:fill="auto"/>
          </w:tcPr>
          <w:p w:rsidR="005A7823" w:rsidRPr="00CE1FEF" w:rsidRDefault="005A7823" w:rsidP="00AD75CA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CE1FEF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 w:val="restart"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W tym</w:t>
            </w: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1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168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77 pkt 2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pStyle w:val="Tekstpodstawowy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169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78 pkt 1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170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1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171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2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172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3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173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4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174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98"/>
        </w:trPr>
        <w:tc>
          <w:tcPr>
            <w:tcW w:w="241" w:type="dxa"/>
            <w:vMerge/>
            <w:tcBorders>
              <w:right w:val="single" w:sz="4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art. 79 pkt 5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175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474"/>
        </w:trPr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 xml:space="preserve">Przestępstwa z ustawy z dnia 29 lipca 2005 r. o obrocie instrumentami finansowymi 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176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701"/>
        </w:trPr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pStyle w:val="Tekstpodstawowy"/>
              <w:ind w:left="57"/>
              <w:rPr>
                <w:rFonts w:cs="Arial"/>
                <w:sz w:val="9"/>
                <w:szCs w:val="9"/>
              </w:rPr>
            </w:pPr>
            <w:r w:rsidRPr="00544BC1">
              <w:rPr>
                <w:rFonts w:cs="Arial"/>
                <w:sz w:val="9"/>
                <w:szCs w:val="9"/>
              </w:rPr>
              <w:t>Przestępstwa z ustawy z dnia 29 lipca 2005 r. o ofercie publicznej i warunkach wprowadzenia instrumentów finansowych do zorganizowanego obrotu oraz o spółkach publicznych</w:t>
            </w:r>
          </w:p>
        </w:tc>
        <w:tc>
          <w:tcPr>
            <w:tcW w:w="23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177</w:t>
            </w: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4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F0A19" w:rsidRPr="00544BC1" w:rsidTr="009F0A19">
        <w:trPr>
          <w:cantSplit/>
          <w:trHeight w:hRule="exact" w:val="170"/>
        </w:trPr>
        <w:tc>
          <w:tcPr>
            <w:tcW w:w="1697" w:type="dxa"/>
            <w:gridSpan w:val="2"/>
            <w:tcBorders>
              <w:right w:val="single" w:sz="12" w:space="0" w:color="auto"/>
            </w:tcBorders>
            <w:vAlign w:val="center"/>
          </w:tcPr>
          <w:p w:rsidR="009F0A19" w:rsidRPr="00544BC1" w:rsidRDefault="009F0A19" w:rsidP="009F0A19">
            <w:pPr>
              <w:ind w:left="57"/>
              <w:rPr>
                <w:rFonts w:ascii="Arial" w:hAnsi="Arial" w:cs="Arial"/>
                <w:sz w:val="9"/>
                <w:szCs w:val="9"/>
              </w:rPr>
            </w:pPr>
            <w:r w:rsidRPr="00544BC1">
              <w:rPr>
                <w:rFonts w:ascii="Arial" w:hAnsi="Arial" w:cs="Arial"/>
                <w:sz w:val="9"/>
                <w:szCs w:val="9"/>
              </w:rPr>
              <w:t>Inne przestępstwa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A19" w:rsidRPr="007E4354" w:rsidRDefault="009F0A19" w:rsidP="009F0A19">
            <w:pPr>
              <w:spacing w:after="26"/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178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0A19" w:rsidRDefault="009F0A19" w:rsidP="009F0A1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</w:tbl>
    <w:p w:rsidR="005A7823" w:rsidRDefault="005A7823" w:rsidP="007958CF">
      <w:pPr>
        <w:rPr>
          <w:rFonts w:ascii="Arial" w:hAnsi="Arial" w:cs="Arial"/>
          <w:sz w:val="12"/>
          <w:szCs w:val="12"/>
        </w:rPr>
      </w:pPr>
    </w:p>
    <w:p w:rsidR="007958CF" w:rsidRPr="00544BC1" w:rsidRDefault="007958CF" w:rsidP="007958CF">
      <w:pPr>
        <w:rPr>
          <w:rFonts w:ascii="Arial" w:hAnsi="Arial" w:cs="Arial"/>
          <w:b/>
        </w:rPr>
      </w:pPr>
      <w:r w:rsidRPr="00544BC1">
        <w:rPr>
          <w:rFonts w:ascii="Arial" w:hAnsi="Arial" w:cs="Arial"/>
          <w:sz w:val="12"/>
          <w:szCs w:val="12"/>
        </w:rPr>
        <w:t>*</w:t>
      </w:r>
      <w:r w:rsidRPr="00544BC1">
        <w:rPr>
          <w:rFonts w:ascii="Arial" w:hAnsi="Arial" w:cs="Arial"/>
          <w:sz w:val="12"/>
          <w:szCs w:val="12"/>
          <w:vertAlign w:val="superscript"/>
        </w:rPr>
        <w:t>)</w:t>
      </w:r>
      <w:r w:rsidRPr="00544BC1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sprawcą).</w:t>
      </w:r>
    </w:p>
    <w:p w:rsidR="001101A7" w:rsidRPr="001814C8" w:rsidRDefault="002C1F7D" w:rsidP="001101A7">
      <w:pPr>
        <w:spacing w:before="120"/>
        <w:rPr>
          <w:rFonts w:ascii="Arial" w:hAnsi="Arial" w:cs="Arial"/>
          <w:sz w:val="10"/>
        </w:rPr>
      </w:pPr>
      <w:r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2743835</wp:posOffset>
                </wp:positionH>
                <wp:positionV relativeFrom="paragraph">
                  <wp:posOffset>57785</wp:posOffset>
                </wp:positionV>
                <wp:extent cx="720090" cy="14605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F4186C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16.05pt;margin-top:4.55pt;width:56.7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" filled="f" strokeweight="1pt">
                <v:textbox inset=".5mm,.3mm,.5mm,.3mm">
                  <w:txbxContent>
                    <w:p w:rsidR="00CE1FEF" w:rsidRPr="009A32AB" w:rsidRDefault="00CE1FEF" w:rsidP="00F4186C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sz w:val="12"/>
          <w:szCs w:val="12"/>
          <w:vertAlign w:val="superscript"/>
        </w:rPr>
        <w:t>a)</w:t>
      </w:r>
      <w:r w:rsidR="001101A7" w:rsidRPr="001814C8">
        <w:rPr>
          <w:rFonts w:ascii="Arial" w:hAnsi="Arial" w:cs="Arial"/>
          <w:sz w:val="10"/>
          <w:vertAlign w:val="superscript"/>
        </w:rPr>
        <w:t xml:space="preserve"> </w:t>
      </w:r>
      <w:r w:rsidR="001101A7" w:rsidRPr="001814C8">
        <w:rPr>
          <w:rFonts w:ascii="Arial" w:hAnsi="Arial" w:cs="Arial"/>
          <w:sz w:val="10"/>
        </w:rPr>
        <w:t xml:space="preserve">W liczbie ogółem (w. 1) grzywny obok pozbawienia wolności orzeczone w trybie art. 71 § 1 kk                                                           </w:t>
      </w:r>
    </w:p>
    <w:p w:rsidR="00F4186C" w:rsidRDefault="00F4186C" w:rsidP="001101A7">
      <w:pPr>
        <w:rPr>
          <w:rFonts w:ascii="Arial" w:hAnsi="Arial" w:cs="Arial"/>
          <w:sz w:val="10"/>
          <w:vertAlign w:val="superscript"/>
        </w:rPr>
      </w:pPr>
    </w:p>
    <w:p w:rsidR="001101A7" w:rsidRPr="001814C8" w:rsidRDefault="001101A7" w:rsidP="001101A7">
      <w:pPr>
        <w:rPr>
          <w:rFonts w:ascii="Arial" w:hAnsi="Arial" w:cs="Arial"/>
          <w:sz w:val="10"/>
        </w:rPr>
      </w:pPr>
      <w:r w:rsidRPr="001814C8">
        <w:rPr>
          <w:rFonts w:ascii="Arial" w:hAnsi="Arial" w:cs="Arial"/>
          <w:sz w:val="10"/>
          <w:vertAlign w:val="superscript"/>
        </w:rPr>
        <w:t>b)</w:t>
      </w:r>
      <w:r w:rsidRPr="001814C8">
        <w:rPr>
          <w:rFonts w:ascii="Arial" w:hAnsi="Arial" w:cs="Arial"/>
          <w:sz w:val="10"/>
        </w:rPr>
        <w:t xml:space="preserve"> Proszę wykazać liczbę nieletnich osądzonych w trybie art. 10 § 2 kk („nieletni skazani jak dorośli”) przy poszczególnych przestępstwach i według wymiaru kary w dziale 6 (o ile byli osądzeni przez wydział karny).</w:t>
      </w:r>
    </w:p>
    <w:p w:rsidR="001101A7" w:rsidRPr="001814C8" w:rsidRDefault="001101A7" w:rsidP="001101A7">
      <w:pPr>
        <w:rPr>
          <w:rFonts w:ascii="Arial" w:hAnsi="Arial" w:cs="Arial"/>
          <w:b/>
        </w:rPr>
      </w:pPr>
      <w:bookmarkStart w:id="3" w:name="OLE_LINK3"/>
      <w:bookmarkStart w:id="4" w:name="OLE_LINK6"/>
      <w:r w:rsidRPr="001814C8">
        <w:rPr>
          <w:rFonts w:ascii="Arial" w:hAnsi="Arial" w:cs="Arial"/>
          <w:sz w:val="10"/>
          <w:szCs w:val="12"/>
        </w:rPr>
        <w:t>*</w:t>
      </w:r>
      <w:r w:rsidRPr="001814C8">
        <w:rPr>
          <w:rFonts w:ascii="Arial" w:hAnsi="Arial" w:cs="Arial"/>
          <w:sz w:val="10"/>
          <w:szCs w:val="12"/>
          <w:vertAlign w:val="superscript"/>
        </w:rPr>
        <w:t>)</w:t>
      </w:r>
      <w:r w:rsidRPr="001814C8">
        <w:rPr>
          <w:rFonts w:ascii="Arial" w:hAnsi="Arial" w:cs="Arial"/>
          <w:sz w:val="10"/>
          <w:szCs w:val="12"/>
        </w:rPr>
        <w:t xml:space="preserve"> Wyłącznie sprawy ścigane z oskarżenia publicznego (gdy pokrzywdzonym jest osoba najbliższa zamieszkująca wspólnie ze sprawcą)</w:t>
      </w:r>
      <w:bookmarkEnd w:id="3"/>
      <w:bookmarkEnd w:id="4"/>
      <w:r w:rsidRPr="001814C8">
        <w:rPr>
          <w:rFonts w:ascii="Arial" w:hAnsi="Arial" w:cs="Arial"/>
          <w:sz w:val="10"/>
          <w:szCs w:val="12"/>
        </w:rPr>
        <w:t>.</w:t>
      </w:r>
    </w:p>
    <w:p w:rsidR="001101A7" w:rsidRPr="00A923E5" w:rsidRDefault="001101A7" w:rsidP="001101A7">
      <w:pPr>
        <w:spacing w:before="40"/>
        <w:rPr>
          <w:rFonts w:ascii="Arial" w:hAnsi="Arial" w:cs="Arial"/>
          <w:b/>
          <w:sz w:val="14"/>
        </w:rPr>
      </w:pPr>
    </w:p>
    <w:p w:rsidR="001101A7" w:rsidRPr="00F4186C" w:rsidRDefault="002C1F7D" w:rsidP="001101A7">
      <w:pPr>
        <w:spacing w:before="12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6652895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523.85pt;margin-top:3.8pt;width:56.7pt;height:1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" filled="f" strokeweight="1pt">
                <v:textbox inset=".5mm,.3mm,.5mm,.3mm">
                  <w:txbxContent>
                    <w:p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48260</wp:posOffset>
                </wp:positionV>
                <wp:extent cx="720090" cy="146050"/>
                <wp:effectExtent l="0" t="0" r="0" b="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8" style="position:absolute;margin-left:157.05pt;margin-top:3.8pt;width:56.7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" filled="f" strokeweight="1pt">
                <v:textbox inset=".5mm,.3mm,.5mm,.3mm">
                  <w:txbxContent>
                    <w:p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01A7" w:rsidRPr="001814C8">
        <w:rPr>
          <w:rFonts w:ascii="Arial" w:hAnsi="Arial" w:cs="Arial"/>
          <w:b/>
          <w:sz w:val="12"/>
          <w:szCs w:val="12"/>
        </w:rPr>
        <w:t>Dz. 1.1.c.  Or</w:t>
      </w:r>
      <w:r w:rsidR="001101A7" w:rsidRPr="001814C8">
        <w:rPr>
          <w:rFonts w:ascii="Arial" w:hAnsi="Arial" w:cs="Arial"/>
          <w:sz w:val="12"/>
          <w:szCs w:val="12"/>
        </w:rPr>
        <w:t xml:space="preserve">zeczono zakaz wstępu na imprezę masową                                 </w:t>
      </w:r>
      <w:r w:rsidR="00F4186C">
        <w:rPr>
          <w:rFonts w:ascii="Arial" w:hAnsi="Arial" w:cs="Arial"/>
          <w:sz w:val="12"/>
          <w:szCs w:val="12"/>
        </w:rPr>
        <w:t xml:space="preserve">           </w:t>
      </w:r>
      <w:r w:rsidR="001101A7" w:rsidRPr="001814C8">
        <w:rPr>
          <w:rFonts w:ascii="Arial" w:hAnsi="Arial" w:cs="Arial"/>
          <w:b/>
          <w:sz w:val="12"/>
          <w:szCs w:val="12"/>
        </w:rPr>
        <w:t xml:space="preserve">Dz. 1.1.d.  Umorzono na podstawie art. 62a </w:t>
      </w:r>
      <w:r w:rsidR="001101A7" w:rsidRPr="001814C8">
        <w:rPr>
          <w:rFonts w:ascii="Arial" w:hAnsi="Arial" w:cs="Arial"/>
          <w:sz w:val="12"/>
          <w:szCs w:val="12"/>
        </w:rPr>
        <w:t xml:space="preserve">  Ust. z dn. 29.07.2005 r. o przeciwdziałaniu nar</w:t>
      </w:r>
      <w:r w:rsidR="001101A7">
        <w:rPr>
          <w:rFonts w:ascii="Arial" w:hAnsi="Arial" w:cs="Arial"/>
          <w:sz w:val="12"/>
          <w:szCs w:val="12"/>
        </w:rPr>
        <w:t>komanii</w:t>
      </w:r>
      <w:r w:rsidR="001101A7" w:rsidRPr="001814C8">
        <w:rPr>
          <w:rFonts w:ascii="Arial" w:hAnsi="Arial" w:cs="Arial"/>
          <w:sz w:val="12"/>
          <w:szCs w:val="12"/>
        </w:rPr>
        <w:t xml:space="preserve">                            </w:t>
      </w:r>
    </w:p>
    <w:p w:rsidR="001101A7" w:rsidRDefault="002C1F7D" w:rsidP="001101A7">
      <w:pPr>
        <w:spacing w:before="40"/>
        <w:rPr>
          <w:rFonts w:ascii="Arial" w:hAnsi="Arial" w:cs="Arial"/>
          <w:b/>
          <w:sz w:val="18"/>
        </w:rPr>
      </w:pPr>
      <w:r>
        <w:rPr>
          <w:rFonts w:ascii="Arial" w:hAnsi="Arial" w:cs="Arial"/>
          <w:noProof/>
          <w:sz w:val="12"/>
          <w:szCs w:val="12"/>
          <w:vertAlign w:val="super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98425</wp:posOffset>
                </wp:positionV>
                <wp:extent cx="720090" cy="146050"/>
                <wp:effectExtent l="0" t="0" r="0" b="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9A32AB" w:rsidRDefault="00CE1FEF" w:rsidP="009A32A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9A32AB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29</w:t>
                            </w:r>
                          </w:p>
                          <w:p w:rsidR="00CE1FEF" w:rsidRPr="009A32AB" w:rsidRDefault="00CE1FEF" w:rsidP="00AB494D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328.4pt;margin-top:7.75pt;width:56.7pt;height:1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" filled="f" strokeweight="1pt">
                <v:textbox inset=".5mm,.3mm,.5mm,.3mm">
                  <w:txbxContent>
                    <w:p w:rsidR="00CE1FEF" w:rsidRPr="009A32AB" w:rsidRDefault="00CE1FEF" w:rsidP="009A32A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9A32AB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29</w:t>
                      </w:r>
                    </w:p>
                    <w:p w:rsidR="00CE1FEF" w:rsidRPr="009A32AB" w:rsidRDefault="00CE1FEF" w:rsidP="00AB494D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8"/>
                          <w:szCs w:val="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38B2" w:rsidRPr="00FC38B2" w:rsidRDefault="00FC38B2" w:rsidP="00FC38B2">
      <w:pPr>
        <w:rPr>
          <w:rFonts w:ascii="Arial" w:hAnsi="Arial" w:cs="Arial"/>
          <w:sz w:val="12"/>
          <w:szCs w:val="12"/>
          <w:vertAlign w:val="superscript"/>
        </w:rPr>
      </w:pPr>
      <w:bookmarkStart w:id="5" w:name="_Hlk19715234"/>
      <w:r w:rsidRPr="00FC38B2">
        <w:rPr>
          <w:rFonts w:ascii="Arial" w:hAnsi="Arial" w:cs="Arial"/>
          <w:b/>
          <w:sz w:val="12"/>
          <w:szCs w:val="12"/>
        </w:rPr>
        <w:t>Dz. 1.1.e.  W tym liczba osób, które nie zastosowały się do orzeczonego przez sąd zakazu prowadzenia pojazdów</w:t>
      </w:r>
      <w:r w:rsidRPr="00FC38B2">
        <w:rPr>
          <w:rFonts w:ascii="Arial" w:hAnsi="Arial" w:cs="Arial"/>
          <w:sz w:val="12"/>
          <w:szCs w:val="12"/>
        </w:rPr>
        <w:t xml:space="preserve"> </w:t>
      </w:r>
      <w:bookmarkEnd w:id="5"/>
      <w:r w:rsidRPr="00FC38B2">
        <w:rPr>
          <w:rFonts w:ascii="Arial" w:hAnsi="Arial" w:cs="Arial"/>
          <w:sz w:val="12"/>
          <w:szCs w:val="12"/>
        </w:rPr>
        <w:t xml:space="preserve">                          </w:t>
      </w:r>
    </w:p>
    <w:p w:rsidR="00FC38B2" w:rsidRPr="00A82427" w:rsidRDefault="00FC38B2" w:rsidP="001101A7">
      <w:pPr>
        <w:spacing w:before="40"/>
        <w:rPr>
          <w:rFonts w:ascii="Arial" w:hAnsi="Arial" w:cs="Arial"/>
          <w:b/>
          <w:sz w:val="18"/>
        </w:rPr>
      </w:pPr>
    </w:p>
    <w:p w:rsidR="00AB40F6" w:rsidRDefault="00AB40F6" w:rsidP="00B87E93">
      <w:pPr>
        <w:pStyle w:val="style20"/>
        <w:spacing w:line="240" w:lineRule="auto"/>
        <w:rPr>
          <w:rFonts w:ascii="Arial" w:hAnsi="Arial" w:cs="Arial"/>
          <w:b/>
          <w:sz w:val="20"/>
          <w:szCs w:val="20"/>
          <w:vertAlign w:val="superscript"/>
        </w:rPr>
      </w:pPr>
    </w:p>
    <w:p w:rsidR="00A22B00" w:rsidRPr="00A22B00" w:rsidRDefault="00A22B00" w:rsidP="00A22B00">
      <w:pPr>
        <w:pStyle w:val="style20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16"/>
          <w:szCs w:val="16"/>
        </w:rPr>
        <w:t xml:space="preserve"> </w:t>
      </w:r>
      <w:r w:rsidR="003223FF">
        <w:rPr>
          <w:rFonts w:ascii="Arial" w:hAnsi="Arial" w:cs="Arial"/>
          <w:b/>
          <w:sz w:val="16"/>
          <w:szCs w:val="16"/>
        </w:rPr>
        <w:br w:type="page"/>
      </w:r>
      <w:r w:rsidRPr="00A22B00">
        <w:rPr>
          <w:rFonts w:ascii="Arial" w:hAnsi="Arial" w:cs="Arial"/>
          <w:b/>
          <w:sz w:val="20"/>
          <w:szCs w:val="20"/>
        </w:rPr>
        <w:t xml:space="preserve">Dział 1.1.1. </w:t>
      </w:r>
      <w:r w:rsidRPr="00A22B00">
        <w:rPr>
          <w:rFonts w:ascii="Arial" w:hAnsi="Arial" w:cs="Arial"/>
          <w:sz w:val="20"/>
          <w:szCs w:val="20"/>
        </w:rPr>
        <w:t>Postępowania karne z art. 165a i 299 kk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63"/>
        <w:gridCol w:w="819"/>
        <w:gridCol w:w="727"/>
        <w:gridCol w:w="838"/>
        <w:gridCol w:w="709"/>
        <w:gridCol w:w="752"/>
        <w:gridCol w:w="648"/>
        <w:gridCol w:w="899"/>
        <w:gridCol w:w="654"/>
        <w:gridCol w:w="852"/>
        <w:gridCol w:w="870"/>
      </w:tblGrid>
      <w:tr w:rsidR="00726C9C" w:rsidRPr="00A22B00" w:rsidTr="006A20E6">
        <w:trPr>
          <w:trHeight w:val="174"/>
        </w:trPr>
        <w:tc>
          <w:tcPr>
            <w:tcW w:w="1021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Wyszczególnienie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1565" w:type="dxa"/>
            <w:gridSpan w:val="2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  <w:r w:rsidR="00226B85">
              <w:rPr>
                <w:rFonts w:ascii="Arial" w:hAnsi="Arial" w:cs="Arial"/>
                <w:sz w:val="11"/>
                <w:szCs w:val="11"/>
              </w:rPr>
              <w:t xml:space="preserve"> (sądowych)</w:t>
            </w:r>
          </w:p>
        </w:tc>
        <w:tc>
          <w:tcPr>
            <w:tcW w:w="3662" w:type="dxa"/>
            <w:gridSpan w:val="5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Wartości majątkowe (w PLN) w stosunku do których: </w:t>
            </w:r>
          </w:p>
        </w:tc>
        <w:tc>
          <w:tcPr>
            <w:tcW w:w="1722" w:type="dxa"/>
            <w:gridSpan w:val="2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*)</w:t>
            </w:r>
          </w:p>
        </w:tc>
      </w:tr>
      <w:tr w:rsidR="00726C9C" w:rsidRPr="00A22B00" w:rsidTr="00226B85">
        <w:trPr>
          <w:trHeight w:val="251"/>
        </w:trPr>
        <w:tc>
          <w:tcPr>
            <w:tcW w:w="1021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565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zamrożenia</w:t>
            </w:r>
          </w:p>
        </w:tc>
        <w:tc>
          <w:tcPr>
            <w:tcW w:w="752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blokady i wstrzymania transakcji</w:t>
            </w:r>
          </w:p>
        </w:tc>
        <w:tc>
          <w:tcPr>
            <w:tcW w:w="648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zajęcie</w:t>
            </w:r>
          </w:p>
        </w:tc>
        <w:tc>
          <w:tcPr>
            <w:tcW w:w="899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 dokonano zabezpieczenie majątkowe</w:t>
            </w:r>
          </w:p>
        </w:tc>
        <w:tc>
          <w:tcPr>
            <w:tcW w:w="654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orzeczono przepadek</w:t>
            </w:r>
          </w:p>
        </w:tc>
        <w:tc>
          <w:tcPr>
            <w:tcW w:w="1722" w:type="dxa"/>
            <w:gridSpan w:val="2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726C9C" w:rsidRPr="00A22B00" w:rsidTr="006A20E6">
        <w:trPr>
          <w:trHeight w:val="205"/>
        </w:trPr>
        <w:tc>
          <w:tcPr>
            <w:tcW w:w="1021" w:type="dxa"/>
            <w:gridSpan w:val="2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19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27" w:type="dxa"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 xml:space="preserve">wszczętych </w:t>
            </w:r>
          </w:p>
        </w:tc>
        <w:tc>
          <w:tcPr>
            <w:tcW w:w="838" w:type="dxa"/>
            <w:vAlign w:val="center"/>
          </w:tcPr>
          <w:p w:rsidR="00A22B00" w:rsidRPr="00A22B00" w:rsidRDefault="00226B85" w:rsidP="00226B8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z</w:t>
            </w:r>
            <w:r w:rsidR="00A22B00" w:rsidRPr="00A22B00">
              <w:rPr>
                <w:rFonts w:ascii="Arial" w:hAnsi="Arial" w:cs="Arial"/>
                <w:sz w:val="11"/>
                <w:szCs w:val="11"/>
              </w:rPr>
              <w:t>akończonych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752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8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99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54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osoby dorosłe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podmioty zbiorowe</w:t>
            </w:r>
          </w:p>
        </w:tc>
      </w:tr>
      <w:tr w:rsidR="00726C9C" w:rsidRPr="00A22B00" w:rsidTr="006A20E6">
        <w:trPr>
          <w:trHeight w:val="124"/>
        </w:trPr>
        <w:tc>
          <w:tcPr>
            <w:tcW w:w="102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</w:tr>
      <w:tr w:rsidR="00726C9C" w:rsidRPr="00A22B00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165a kk</w:t>
            </w:r>
          </w:p>
        </w:tc>
        <w:tc>
          <w:tcPr>
            <w:tcW w:w="2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26C9C" w:rsidRPr="00A22B00" w:rsidTr="006A20E6">
        <w:trPr>
          <w:trHeight w:val="198"/>
        </w:trPr>
        <w:tc>
          <w:tcPr>
            <w:tcW w:w="75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299 kk</w:t>
            </w:r>
          </w:p>
        </w:tc>
        <w:tc>
          <w:tcPr>
            <w:tcW w:w="2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6C9C" w:rsidRPr="00A22B00" w:rsidRDefault="00726C9C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C9C" w:rsidRDefault="00726C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4"/>
          <w:szCs w:val="14"/>
        </w:rPr>
      </w:pPr>
      <w:r w:rsidRPr="00A22B00">
        <w:rPr>
          <w:rFonts w:ascii="Arial Narrow" w:hAnsi="Arial Narrow" w:cs="Arial"/>
          <w:sz w:val="14"/>
          <w:szCs w:val="14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sz w:val="16"/>
          <w:szCs w:val="16"/>
          <w:vertAlign w:val="superscript"/>
        </w:rPr>
        <w:t>f)</w:t>
      </w:r>
      <w:r w:rsidRPr="00A22B00">
        <w:rPr>
          <w:rFonts w:ascii="Arial" w:hAnsi="Arial" w:cs="Arial"/>
          <w:sz w:val="16"/>
          <w:szCs w:val="16"/>
        </w:rPr>
        <w:t xml:space="preserve"> </w:t>
      </w:r>
      <w:r w:rsidRPr="00A22B00">
        <w:rPr>
          <w:rFonts w:ascii="Arial Narrow" w:hAnsi="Arial Narrow" w:cs="Arial"/>
          <w:sz w:val="14"/>
          <w:szCs w:val="14"/>
        </w:rPr>
        <w:t>Osoby, które w chwili wydania wyroku przebywały w zakładzie karnym.</w:t>
      </w:r>
    </w:p>
    <w:p w:rsidR="002854A0" w:rsidRPr="009A32AB" w:rsidRDefault="002854A0" w:rsidP="00A22B00">
      <w:pPr>
        <w:pStyle w:val="style20"/>
        <w:spacing w:line="240" w:lineRule="auto"/>
        <w:jc w:val="left"/>
        <w:rPr>
          <w:rFonts w:ascii="Arial" w:hAnsi="Arial" w:cs="Arial"/>
          <w:b/>
          <w:sz w:val="14"/>
          <w:szCs w:val="14"/>
        </w:rPr>
      </w:pPr>
    </w:p>
    <w:p w:rsidR="00A22B00" w:rsidRPr="00A22B00" w:rsidRDefault="00A22B00" w:rsidP="00A22B00">
      <w:pPr>
        <w:pStyle w:val="style20"/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A22B00">
        <w:rPr>
          <w:rFonts w:ascii="Arial" w:hAnsi="Arial" w:cs="Arial"/>
          <w:b/>
          <w:sz w:val="20"/>
          <w:szCs w:val="20"/>
        </w:rPr>
        <w:t xml:space="preserve">Dział 1.1.1.a. </w:t>
      </w:r>
      <w:r w:rsidRPr="00A22B00">
        <w:rPr>
          <w:rFonts w:ascii="Arial" w:hAnsi="Arial" w:cs="Arial"/>
          <w:sz w:val="20"/>
          <w:szCs w:val="20"/>
        </w:rPr>
        <w:t xml:space="preserve">Przestępstwa bazowe do przestępstw z art. 165a i 299 kk </w:t>
      </w:r>
      <w:r w:rsidRPr="00A22B00">
        <w:rPr>
          <w:rFonts w:ascii="Arial" w:hAnsi="Arial" w:cs="Arial"/>
          <w:sz w:val="14"/>
          <w:szCs w:val="14"/>
        </w:rPr>
        <w:t xml:space="preserve">(wg </w:t>
      </w:r>
      <w:hyperlink r:id="rId8" w:history="1">
        <w:r w:rsidRPr="00A22B00">
          <w:rPr>
            <w:rStyle w:val="Hipercze"/>
            <w:rFonts w:ascii="Arial" w:hAnsi="Arial" w:cs="Arial"/>
            <w:color w:val="auto"/>
            <w:sz w:val="14"/>
            <w:szCs w:val="14"/>
          </w:rPr>
          <w:t>art. 1 lit. e</w:t>
        </w:r>
      </w:hyperlink>
      <w:r w:rsidRPr="00A22B00">
        <w:rPr>
          <w:rFonts w:ascii="Arial" w:hAnsi="Arial" w:cs="Arial"/>
          <w:sz w:val="14"/>
          <w:szCs w:val="14"/>
        </w:rPr>
        <w:t xml:space="preserve"> Konwencji Rady Europy o praniu, ujawnianiu, zajmowaniu i konfiskacie dochodów pochodzących z przestępstwa </w:t>
      </w:r>
      <w:r w:rsidRPr="00A22B00">
        <w:rPr>
          <w:rFonts w:ascii="Arial" w:hAnsi="Arial" w:cs="Arial"/>
          <w:sz w:val="14"/>
          <w:szCs w:val="14"/>
        </w:rPr>
        <w:br/>
        <w:t>oraz o finansowaniu terroryzmu, sporządzonej w Warszawie dnia 16 maja 2005 r</w:t>
      </w:r>
      <w:r w:rsidR="001940A3">
        <w:rPr>
          <w:rFonts w:ascii="Arial" w:hAnsi="Arial" w:cs="Arial"/>
          <w:sz w:val="14"/>
          <w:szCs w:val="14"/>
        </w:rPr>
        <w:t>.</w:t>
      </w:r>
      <w:r w:rsidRPr="00A22B00">
        <w:rPr>
          <w:rFonts w:ascii="Arial" w:hAnsi="Arial" w:cs="Arial"/>
          <w:sz w:val="14"/>
          <w:szCs w:val="14"/>
        </w:rPr>
        <w:t xml:space="preserve"> </w:t>
      </w:r>
    </w:p>
    <w:tbl>
      <w:tblPr>
        <w:tblW w:w="12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6"/>
        <w:gridCol w:w="316"/>
        <w:gridCol w:w="1385"/>
        <w:gridCol w:w="1275"/>
        <w:gridCol w:w="1199"/>
        <w:gridCol w:w="1345"/>
        <w:gridCol w:w="1346"/>
        <w:gridCol w:w="1345"/>
        <w:gridCol w:w="1346"/>
        <w:gridCol w:w="1357"/>
      </w:tblGrid>
      <w:tr w:rsidR="00A22B00" w:rsidRPr="00A22B00" w:rsidTr="009A32AB">
        <w:trPr>
          <w:trHeight w:hRule="exact" w:val="312"/>
        </w:trPr>
        <w:tc>
          <w:tcPr>
            <w:tcW w:w="1946" w:type="dxa"/>
            <w:gridSpan w:val="3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Przestępstwa bazowe</w:t>
            </w:r>
          </w:p>
        </w:tc>
        <w:tc>
          <w:tcPr>
            <w:tcW w:w="520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pacing w:val="-2"/>
                <w:sz w:val="11"/>
                <w:szCs w:val="11"/>
              </w:rPr>
              <w:t>Dotyczy przestępstw finansowania terroryzmu (art. 165a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(wymienionych w kol. 0)</w:t>
            </w:r>
          </w:p>
        </w:tc>
        <w:tc>
          <w:tcPr>
            <w:tcW w:w="5394" w:type="dxa"/>
            <w:gridSpan w:val="4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sz w:val="11"/>
                <w:szCs w:val="11"/>
              </w:rPr>
              <w:t>Dotyczy przestępstw prania pieniędzy (art. 299 kk)</w:t>
            </w:r>
            <w:r w:rsidRPr="00A22B00">
              <w:rPr>
                <w:rFonts w:ascii="Arial" w:hAnsi="Arial" w:cs="Arial"/>
                <w:sz w:val="11"/>
                <w:szCs w:val="11"/>
              </w:rPr>
              <w:t xml:space="preserve"> gdzie środki pochodziły z przestępstw bazowych </w:t>
            </w:r>
            <w:r w:rsidRPr="00A22B00">
              <w:rPr>
                <w:rFonts w:ascii="Arial" w:hAnsi="Arial" w:cs="Arial"/>
                <w:sz w:val="11"/>
                <w:szCs w:val="11"/>
              </w:rPr>
              <w:br/>
              <w:t>(wymienionych w kol. 0)</w:t>
            </w:r>
          </w:p>
        </w:tc>
      </w:tr>
      <w:tr w:rsidR="00A22B00" w:rsidRPr="00A22B00" w:rsidTr="006A20E6">
        <w:trPr>
          <w:trHeight w:val="162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:rsidR="00A22B00" w:rsidRPr="00A22B00" w:rsidRDefault="00A22B00" w:rsidP="004D2BB5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  <w:r w:rsidR="004D2BB5">
              <w:rPr>
                <w:rFonts w:ascii="Arial" w:hAnsi="Arial" w:cs="Arial"/>
                <w:sz w:val="11"/>
                <w:szCs w:val="11"/>
              </w:rPr>
              <w:t xml:space="preserve"> sądowe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45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  <w:tc>
          <w:tcPr>
            <w:tcW w:w="1346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osób, w stosunku do których wszczęto postępowanie</w:t>
            </w:r>
          </w:p>
        </w:tc>
        <w:tc>
          <w:tcPr>
            <w:tcW w:w="2691" w:type="dxa"/>
            <w:gridSpan w:val="2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liczba postępowań karnych</w:t>
            </w:r>
          </w:p>
        </w:tc>
        <w:tc>
          <w:tcPr>
            <w:tcW w:w="1357" w:type="dxa"/>
            <w:vMerge w:val="restart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  <w:u w:val="single"/>
              </w:rPr>
            </w:pPr>
            <w:r w:rsidRPr="00A22B00">
              <w:rPr>
                <w:rFonts w:ascii="Arial" w:hAnsi="Arial" w:cs="Arial"/>
                <w:sz w:val="11"/>
                <w:szCs w:val="11"/>
                <w:u w:val="single"/>
              </w:rPr>
              <w:t xml:space="preserve">prawomocnie </w:t>
            </w:r>
            <w:r w:rsidRPr="00A22B00">
              <w:rPr>
                <w:rFonts w:ascii="Arial" w:hAnsi="Arial" w:cs="Arial"/>
                <w:sz w:val="11"/>
                <w:szCs w:val="11"/>
              </w:rPr>
              <w:t>skazane osoby dorosłe *)</w:t>
            </w:r>
          </w:p>
        </w:tc>
      </w:tr>
      <w:tr w:rsidR="00A22B00" w:rsidRPr="00A22B00" w:rsidTr="00226B85">
        <w:trPr>
          <w:trHeight w:hRule="exact" w:val="227"/>
        </w:trPr>
        <w:tc>
          <w:tcPr>
            <w:tcW w:w="1946" w:type="dxa"/>
            <w:gridSpan w:val="3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85" w:type="dxa"/>
            <w:vMerge/>
            <w:vAlign w:val="center"/>
          </w:tcPr>
          <w:p w:rsidR="00A22B00" w:rsidRPr="00A22B00" w:rsidRDefault="00A22B00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27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19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45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6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wszczętych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zakończonych</w:t>
            </w:r>
          </w:p>
        </w:tc>
        <w:tc>
          <w:tcPr>
            <w:tcW w:w="1357" w:type="dxa"/>
            <w:vMerge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A22B00" w:rsidRPr="00A22B00" w:rsidTr="006A20E6">
        <w:trPr>
          <w:trHeight w:val="124"/>
        </w:trPr>
        <w:tc>
          <w:tcPr>
            <w:tcW w:w="1946" w:type="dxa"/>
            <w:gridSpan w:val="3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3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4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5</w:t>
            </w: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6</w:t>
            </w: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7</w:t>
            </w:r>
          </w:p>
        </w:tc>
        <w:tc>
          <w:tcPr>
            <w:tcW w:w="13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8</w:t>
            </w: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/>
                <w:bCs/>
                <w:sz w:val="11"/>
                <w:szCs w:val="11"/>
              </w:rPr>
              <w:t>Ogółem (w02-41)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01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148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156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167§2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189a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09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199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200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229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230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255a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258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264 §3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270kk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279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280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282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288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294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306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29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bCs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310 §1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bCs/>
                <w:sz w:val="11"/>
                <w:szCs w:val="11"/>
              </w:rPr>
              <w:t>art. 315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54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56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63 kks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 Narrow" w:hAnsi="Arial Narrow" w:cs="Arial"/>
                <w:sz w:val="10"/>
                <w:szCs w:val="10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Ustawa z dnia 29 lipca 2005 r. o obrocie instrumentami finansowymi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art. 167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179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37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70"/>
        </w:trPr>
        <w:tc>
          <w:tcPr>
            <w:tcW w:w="106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r w:rsidRPr="00A22B00">
              <w:rPr>
                <w:rFonts w:ascii="Arial" w:hAnsi="Arial" w:cs="Arial"/>
                <w:sz w:val="11"/>
                <w:szCs w:val="11"/>
              </w:rPr>
              <w:t>art. 183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301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 Narrow" w:hAnsi="Arial Narrow" w:cs="Arial"/>
                <w:sz w:val="10"/>
                <w:szCs w:val="10"/>
              </w:rPr>
              <w:t>ust. z dn. 29 lipca 2005 r. o przeciwdziałaniu narkomanii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39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Inne (kk i ustawy szczególne)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A20E6" w:rsidRPr="00A22B00" w:rsidTr="006A20E6">
        <w:trPr>
          <w:trHeight w:hRule="exact" w:val="198"/>
        </w:trPr>
        <w:tc>
          <w:tcPr>
            <w:tcW w:w="163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Nieokreślone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Pr="00A22B00" w:rsidRDefault="006A20E6" w:rsidP="006A20E6">
            <w:pPr>
              <w:rPr>
                <w:rFonts w:ascii="Arial" w:hAnsi="Arial" w:cs="Arial"/>
                <w:sz w:val="11"/>
                <w:szCs w:val="11"/>
              </w:rPr>
            </w:pPr>
            <w:r w:rsidRPr="00A22B00">
              <w:rPr>
                <w:rFonts w:ascii="Arial" w:hAnsi="Arial" w:cs="Arial"/>
                <w:sz w:val="11"/>
                <w:szCs w:val="11"/>
              </w:rPr>
              <w:t>41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20E6" w:rsidRDefault="006A20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rPr>
          <w:rFonts w:ascii="Arial Narrow" w:hAnsi="Arial Narrow" w:cs="Arial"/>
          <w:sz w:val="12"/>
          <w:szCs w:val="12"/>
        </w:rPr>
      </w:pPr>
      <w:r w:rsidRPr="00A22B00">
        <w:rPr>
          <w:rFonts w:ascii="Arial Narrow" w:hAnsi="Arial Narrow" w:cs="Arial"/>
          <w:sz w:val="12"/>
          <w:szCs w:val="12"/>
        </w:rPr>
        <w:t>*) Dane w tym dziale wykazują Wydziały Sądów Rejonowych. Ważny jest fakt prawomocności, nie ma znaczenia, w której instancji orzeczenie uprawomocniło się.</w:t>
      </w:r>
    </w:p>
    <w:p w:rsidR="00A22B00" w:rsidRPr="00A22B00" w:rsidRDefault="00A22B00" w:rsidP="00A22B00">
      <w:pPr>
        <w:ind w:left="5761" w:hanging="5761"/>
        <w:rPr>
          <w:rFonts w:ascii="Arial" w:hAnsi="Arial" w:cs="Arial"/>
          <w:b/>
          <w:sz w:val="12"/>
          <w:szCs w:val="12"/>
        </w:rPr>
      </w:pPr>
    </w:p>
    <w:p w:rsidR="00297211" w:rsidRPr="00297211" w:rsidRDefault="00A22B00" w:rsidP="00297211">
      <w:pPr>
        <w:rPr>
          <w:rFonts w:ascii="Arial" w:hAnsi="Arial" w:cs="Arial"/>
          <w:sz w:val="16"/>
          <w:szCs w:val="16"/>
        </w:rPr>
      </w:pPr>
      <w:r w:rsidRPr="00A22B00">
        <w:rPr>
          <w:rFonts w:ascii="Arial" w:hAnsi="Arial" w:cs="Arial"/>
          <w:b/>
          <w:sz w:val="16"/>
          <w:szCs w:val="16"/>
        </w:rPr>
        <w:t>Dział 1.1.g.</w:t>
      </w:r>
      <w:r w:rsidRPr="00A22B00">
        <w:rPr>
          <w:rFonts w:ascii="Arial" w:hAnsi="Arial" w:cs="Arial"/>
          <w:sz w:val="16"/>
          <w:szCs w:val="16"/>
        </w:rPr>
        <w:t xml:space="preserve"> Orzeczone przepadki przedmiotów, przepadki przedsiębiorstwa i przepadki korzyści majątkowych </w:t>
      </w:r>
      <w:r w:rsidR="00297211" w:rsidRPr="00297211">
        <w:rPr>
          <w:rFonts w:ascii="Arial" w:hAnsi="Arial" w:cs="Arial"/>
          <w:sz w:val="16"/>
          <w:szCs w:val="16"/>
        </w:rPr>
        <w:t>(Dz.1.1.g. w.02, kol.2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2</w:t>
      </w:r>
      <w:r w:rsidR="00297211"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1</w:t>
      </w:r>
      <w:r w:rsidR="00297211" w:rsidRPr="00297211">
        <w:rPr>
          <w:rFonts w:ascii="Arial" w:hAnsi="Arial" w:cs="Arial"/>
          <w:sz w:val="16"/>
          <w:szCs w:val="16"/>
        </w:rPr>
        <w:t xml:space="preserve">; </w:t>
      </w:r>
    </w:p>
    <w:p w:rsidR="00A22B00" w:rsidRPr="00A22B00" w:rsidRDefault="00297211" w:rsidP="00297211">
      <w:pPr>
        <w:rPr>
          <w:rFonts w:ascii="Arial" w:hAnsi="Arial" w:cs="Arial"/>
          <w:b/>
          <w:sz w:val="16"/>
          <w:szCs w:val="16"/>
        </w:rPr>
      </w:pPr>
      <w:r w:rsidRPr="00297211">
        <w:rPr>
          <w:rFonts w:ascii="Arial" w:hAnsi="Arial" w:cs="Arial"/>
          <w:sz w:val="16"/>
          <w:szCs w:val="16"/>
        </w:rPr>
        <w:t>Dz.1.1.g. w.02, kol.14 = Dz.1.1. w.01, kol.</w:t>
      </w:r>
      <w:r w:rsidR="008D6F1A">
        <w:rPr>
          <w:rFonts w:ascii="Arial" w:hAnsi="Arial" w:cs="Arial"/>
          <w:sz w:val="16"/>
          <w:szCs w:val="16"/>
        </w:rPr>
        <w:t>4</w:t>
      </w:r>
      <w:r w:rsidR="00B87E93">
        <w:rPr>
          <w:rFonts w:ascii="Arial" w:hAnsi="Arial" w:cs="Arial"/>
          <w:sz w:val="16"/>
          <w:szCs w:val="16"/>
        </w:rPr>
        <w:t>3</w:t>
      </w:r>
      <w:r w:rsidRPr="00297211">
        <w:rPr>
          <w:rFonts w:ascii="Arial" w:hAnsi="Arial" w:cs="Arial"/>
          <w:sz w:val="16"/>
          <w:szCs w:val="16"/>
        </w:rPr>
        <w:t xml:space="preserve"> + Dz.1.2. w.01, kol.3</w:t>
      </w:r>
      <w:r w:rsidR="008D6F1A">
        <w:rPr>
          <w:rFonts w:ascii="Arial" w:hAnsi="Arial" w:cs="Arial"/>
          <w:sz w:val="16"/>
          <w:szCs w:val="16"/>
        </w:rPr>
        <w:t>2</w:t>
      </w:r>
      <w:r w:rsidRPr="00297211">
        <w:rPr>
          <w:rFonts w:ascii="Arial" w:hAnsi="Arial" w:cs="Arial"/>
          <w:sz w:val="16"/>
          <w:szCs w:val="16"/>
        </w:rPr>
        <w:t xml:space="preserve">; Dz.1.1.g. w.03 kol. 14 = Dz. 2.3.c. w.01, kol.2; Dz.1.1.g. w.02, suma od kol.15 do kol.22 = Dz. 2.3.c. w.01 kol.1) </w:t>
      </w:r>
    </w:p>
    <w:tbl>
      <w:tblPr>
        <w:tblW w:w="153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3"/>
        <w:gridCol w:w="267"/>
        <w:gridCol w:w="604"/>
        <w:gridCol w:w="605"/>
        <w:gridCol w:w="614"/>
        <w:gridCol w:w="617"/>
        <w:gridCol w:w="619"/>
        <w:gridCol w:w="629"/>
        <w:gridCol w:w="619"/>
        <w:gridCol w:w="627"/>
        <w:gridCol w:w="618"/>
        <w:gridCol w:w="619"/>
        <w:gridCol w:w="619"/>
        <w:gridCol w:w="623"/>
        <w:gridCol w:w="621"/>
        <w:gridCol w:w="629"/>
        <w:gridCol w:w="619"/>
        <w:gridCol w:w="626"/>
        <w:gridCol w:w="623"/>
        <w:gridCol w:w="619"/>
        <w:gridCol w:w="621"/>
        <w:gridCol w:w="629"/>
        <w:gridCol w:w="619"/>
        <w:gridCol w:w="625"/>
      </w:tblGrid>
      <w:tr w:rsidR="00A22B00" w:rsidRPr="00A22B00" w:rsidTr="006A20E6">
        <w:trPr>
          <w:trHeight w:val="256"/>
        </w:trPr>
        <w:tc>
          <w:tcPr>
            <w:tcW w:w="1660" w:type="dxa"/>
            <w:gridSpan w:val="2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Wyszczególnienie</w:t>
            </w:r>
          </w:p>
        </w:tc>
        <w:tc>
          <w:tcPr>
            <w:tcW w:w="13644" w:type="dxa"/>
            <w:gridSpan w:val="2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22B00">
              <w:rPr>
                <w:rFonts w:ascii="Arial" w:hAnsi="Arial" w:cs="Arial"/>
                <w:b/>
                <w:sz w:val="16"/>
                <w:szCs w:val="16"/>
              </w:rPr>
              <w:t>Orzeczony przepadek</w:t>
            </w:r>
          </w:p>
        </w:tc>
      </w:tr>
      <w:tr w:rsidR="00A22B00" w:rsidRPr="00A22B00" w:rsidTr="006A20E6">
        <w:trPr>
          <w:trHeight w:val="241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4" w:type="dxa"/>
            <w:vMerge w:val="restart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A22B00">
              <w:rPr>
                <w:rFonts w:ascii="Arial Narrow" w:hAnsi="Arial Narrow" w:cs="Arial"/>
                <w:sz w:val="12"/>
                <w:szCs w:val="12"/>
              </w:rPr>
              <w:t>Ogółem*)</w:t>
            </w:r>
            <w:r w:rsidRPr="00A22B00">
              <w:rPr>
                <w:rFonts w:ascii="Arial Narrow" w:hAnsi="Arial Narrow" w:cs="Arial"/>
                <w:sz w:val="12"/>
                <w:szCs w:val="12"/>
              </w:rPr>
              <w:br/>
            </w:r>
            <w:r w:rsidRPr="00A22B00">
              <w:rPr>
                <w:rFonts w:ascii="Arial" w:hAnsi="Arial" w:cs="Arial"/>
                <w:sz w:val="11"/>
              </w:rPr>
              <w:t>(kol.1&lt;=   kol.2 + kol.14)</w:t>
            </w:r>
          </w:p>
        </w:tc>
        <w:tc>
          <w:tcPr>
            <w:tcW w:w="7430" w:type="dxa"/>
            <w:gridSpan w:val="1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przedmiotów i przedsiębiorstwa na podstawie art:</w:t>
            </w:r>
          </w:p>
        </w:tc>
        <w:tc>
          <w:tcPr>
            <w:tcW w:w="5610" w:type="dxa"/>
            <w:gridSpan w:val="9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b/>
                <w:sz w:val="11"/>
              </w:rPr>
            </w:pPr>
            <w:r w:rsidRPr="00A22B00">
              <w:rPr>
                <w:rFonts w:ascii="Arial" w:hAnsi="Arial" w:cs="Arial"/>
                <w:b/>
                <w:sz w:val="11"/>
              </w:rPr>
              <w:t>korzyści majątkowych na podstawie art</w:t>
            </w:r>
          </w:p>
        </w:tc>
      </w:tr>
      <w:tr w:rsidR="00A22B00" w:rsidRPr="00A22B00" w:rsidTr="006A20E6">
        <w:trPr>
          <w:trHeight w:val="604"/>
        </w:trPr>
        <w:tc>
          <w:tcPr>
            <w:tcW w:w="1660" w:type="dxa"/>
            <w:gridSpan w:val="2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4" w:type="dxa"/>
            <w:vMerge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(kol.2 &lt;= suma kolumn od 3 do 13)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1 kk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 § 4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299 § 7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316 kk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1 kk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44a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8"/>
                <w:szCs w:val="8"/>
              </w:rPr>
              <w:t>70 ust. z dn. 29 lipca 2005 r. o przeciwdziałaniu narkomanii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31 kks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32 kks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 Narrow" w:hAnsi="Arial Narrow" w:cs="Arial"/>
                <w:sz w:val="11"/>
              </w:rPr>
            </w:pPr>
            <w:r w:rsidRPr="00A22B00">
              <w:rPr>
                <w:rFonts w:ascii="Arial Narrow" w:hAnsi="Arial Narrow" w:cs="Arial"/>
                <w:sz w:val="11"/>
              </w:rPr>
              <w:t>inne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 Narrow" w:hAnsi="Arial Narrow" w:cs="Arial"/>
                <w:b/>
                <w:sz w:val="11"/>
              </w:rPr>
              <w:t>Razem ***)</w:t>
            </w:r>
            <w:r w:rsidRPr="00A22B00">
              <w:rPr>
                <w:rFonts w:ascii="Arial Narrow" w:hAnsi="Arial Narrow" w:cs="Arial"/>
                <w:sz w:val="11"/>
              </w:rPr>
              <w:t xml:space="preserve"> (kol.14 &lt;= suma kolumn od 15 do 22)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1 kk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2 kk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3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 § 5 kk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1 kk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45a § 2 kk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33 kks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inne</w:t>
            </w:r>
          </w:p>
        </w:tc>
      </w:tr>
      <w:tr w:rsidR="00A22B00" w:rsidRPr="00A22B00" w:rsidTr="006A20E6">
        <w:trPr>
          <w:trHeight w:hRule="exact" w:val="160"/>
        </w:trPr>
        <w:tc>
          <w:tcPr>
            <w:tcW w:w="1660" w:type="dxa"/>
            <w:gridSpan w:val="2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</w:t>
            </w:r>
          </w:p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60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614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61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627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618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626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623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621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62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619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625" w:type="dxa"/>
            <w:vAlign w:val="center"/>
          </w:tcPr>
          <w:p w:rsidR="00A22B00" w:rsidRPr="00A22B00" w:rsidRDefault="00A22B00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22</w:t>
            </w:r>
          </w:p>
        </w:tc>
      </w:tr>
      <w:tr w:rsidR="00966B3B" w:rsidRPr="00A22B00" w:rsidTr="006A20E6">
        <w:trPr>
          <w:trHeight w:val="322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spraw, w których orzeczono przepadek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9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Liczba osób, wobec których orzeczono przepadek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6B3B" w:rsidRPr="00A22B00" w:rsidTr="006A20E6">
        <w:trPr>
          <w:trHeight w:hRule="exact" w:val="286"/>
        </w:trPr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966B3B" w:rsidRPr="00A22B00" w:rsidRDefault="00966B3B" w:rsidP="006A20E6">
            <w:pPr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Wartość orzeczonego przepadku (w PLN)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Pr="00A22B00" w:rsidRDefault="00966B3B" w:rsidP="006A20E6">
            <w:pPr>
              <w:jc w:val="center"/>
              <w:rPr>
                <w:rFonts w:ascii="Arial" w:hAnsi="Arial" w:cs="Arial"/>
                <w:sz w:val="11"/>
              </w:rPr>
            </w:pPr>
            <w:r w:rsidRPr="00A22B00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7.473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7.473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7.473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B3B" w:rsidRDefault="00966B3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*) w kol.1 sprawę (w01) i osobę (w02) wykazujemy tylko raz bez względu na liczbę orzeczonych przepadków przedmiotów, przedsiębiorstwa lub korzyści majątkowych; w wierszu w03 wykazujemy łączną kwotę orzeczonych przepadków przedmiotów, przedsiębiorstwa lub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pacing w:val="-2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pacing w:val="-2"/>
          <w:sz w:val="12"/>
          <w:szCs w:val="12"/>
        </w:rPr>
        <w:t>**) w kol.2 sprawę (w. 01) i osobę (w02) wykazujemy tylko raz bez względu na liczbę orzeczonych przepadków przedmiotów lub przedsiębiorstwa; w kolumnach od 3 do 13 wykazujemy wszystkie orzeczone przepadki przedmiotów lub przedsiębiorstwa; w wierszu w03 wykazujemy łączną kwotę orzeczonych przepadków przedmiotów lub przedsiębiorstwa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 Narrow" w:hAnsi="Arial Narrow" w:cs="Arial"/>
          <w:sz w:val="12"/>
          <w:szCs w:val="12"/>
        </w:rPr>
      </w:pPr>
      <w:r w:rsidRPr="00A22B00">
        <w:rPr>
          <w:rStyle w:val="FontStyle14"/>
          <w:rFonts w:ascii="Arial Narrow" w:hAnsi="Arial Narrow" w:cs="Arial"/>
          <w:sz w:val="12"/>
          <w:szCs w:val="12"/>
        </w:rPr>
        <w:t>***) w kol.14 sprawę (w. 01) i osobę (w02) wykazujemy tylko raz bez względu na liczbę orzeczonych przepadków korzyści majątkowych; w kolumnach od 15 do 22 wykazujemy wszystkie orzeczone przepadki korzyści majątkowych; w wierszu w03 wykazujemy łączną kwotę orzeczonych przepadków korzyści majątkowych</w:t>
      </w:r>
    </w:p>
    <w:p w:rsidR="00A22B00" w:rsidRPr="00A22B00" w:rsidRDefault="00A22B00" w:rsidP="00A22B00">
      <w:pPr>
        <w:pStyle w:val="Style3"/>
        <w:widowControl/>
        <w:spacing w:line="240" w:lineRule="auto"/>
        <w:ind w:firstLine="0"/>
        <w:rPr>
          <w:rStyle w:val="FontStyle14"/>
          <w:rFonts w:ascii="Arial" w:hAnsi="Arial" w:cs="Arial"/>
          <w:sz w:val="12"/>
          <w:szCs w:val="12"/>
        </w:rPr>
      </w:pPr>
    </w:p>
    <w:p w:rsidR="00A22B00" w:rsidRPr="00A22B00" w:rsidRDefault="00A22B00" w:rsidP="00A22B00">
      <w:pPr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b/>
          <w:i/>
          <w:sz w:val="12"/>
          <w:szCs w:val="12"/>
          <w:u w:val="single"/>
        </w:rPr>
        <w:t>Przykłady</w:t>
      </w:r>
      <w:r w:rsidRPr="00A22B00">
        <w:rPr>
          <w:rFonts w:ascii="Arial Narrow" w:hAnsi="Arial Narrow" w:cs="Arial"/>
          <w:i/>
          <w:sz w:val="12"/>
          <w:szCs w:val="12"/>
        </w:rPr>
        <w:t>: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>Jeżeli w jednej sprawie orzeczono w stosunku do jednej osoby zarówno przepadek przedmiotów na podstawie art. 44 § 1 kk jak i przepadek korzyści majątkowej na podstawie art. 45 § 1 kk to w wierszu 1 wykazujemy jedną sprawę w kolumnach 1, 2, 3, 14 i 15. Analogicznie należy wykazać osoby w wierszu 2.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dwie osoby, z czego wobec jednej orzeczono przepadek przedmiotów na podstawie art. 44 § 1 kk, a wobec drugiej orzeczono przepadek korzyści majątkowej na podstawie art. 45 § 1 kk to w wierszu 1 wykazujemy jedną sprawę w kolumnach 1, 2, 3, 14 i 15, natomiast w wierszu 2 w kolumnie 1 dwie osoby, a w kolumnach 2, 3, 14 i 15 po jednej osobie.    </w:t>
      </w:r>
    </w:p>
    <w:p w:rsidR="00A22B00" w:rsidRPr="00A22B00" w:rsidRDefault="00A22B00" w:rsidP="00A22B00">
      <w:pPr>
        <w:pStyle w:val="Akapitzlist"/>
        <w:numPr>
          <w:ilvl w:val="0"/>
          <w:numId w:val="16"/>
        </w:numPr>
        <w:spacing w:after="0" w:line="240" w:lineRule="auto"/>
        <w:ind w:left="284" w:hanging="142"/>
        <w:jc w:val="both"/>
        <w:rPr>
          <w:rFonts w:ascii="Arial Narrow" w:hAnsi="Arial Narrow" w:cs="Arial"/>
          <w:i/>
          <w:sz w:val="12"/>
          <w:szCs w:val="12"/>
        </w:rPr>
      </w:pPr>
      <w:r w:rsidRPr="00A22B00">
        <w:rPr>
          <w:rFonts w:ascii="Arial Narrow" w:hAnsi="Arial Narrow" w:cs="Arial"/>
          <w:i/>
          <w:sz w:val="12"/>
          <w:szCs w:val="12"/>
        </w:rPr>
        <w:t xml:space="preserve">Jeżeli w jednej sprawie osądzono trzy osoby, z czego wobec jednej orzeczono przepadek przedmiotów na podstawie art. 44 § 1 kk i art. 70 ust. z dn. 29 lipca 2005 r. o przeciwdziałaniu narkomanii,  wobec drugiej orzeczono przepadek korzyści majątkowej na podstawie art. 45 § 1 kk, a wobec trzeciej orzeczono przepadek przedmiotów na podstawie art. 44 § 1 kk  to w wierszu 1 wykazujemy jedną sprawę w kolumnach 1, 2, 3, 10, 14 i 15, natomiast w wierszu 2 w kolumnie 1 - trzy osoby, w kolumnach 2 i 3  – 2 osoby, a w kolumnach 10, 14 i 15 po jednej osobie.    </w:t>
      </w:r>
    </w:p>
    <w:p w:rsidR="00A22B00" w:rsidRPr="00A22B00" w:rsidRDefault="00A22B00" w:rsidP="00A22B00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  <w:i/>
          <w:sz w:val="12"/>
          <w:szCs w:val="12"/>
        </w:rPr>
      </w:pPr>
    </w:p>
    <w:p w:rsidR="00F27464" w:rsidRDefault="00F27464" w:rsidP="00F27464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AE06BD">
        <w:rPr>
          <w:rFonts w:ascii="Arial" w:hAnsi="Arial" w:cs="Arial"/>
          <w:b/>
          <w:sz w:val="16"/>
          <w:szCs w:val="16"/>
        </w:rPr>
        <w:t xml:space="preserve"> </w:t>
      </w:r>
      <w:r w:rsidR="00BE0C09"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3F6982" w:rsidRPr="00544BC1" w:rsidTr="00150F36">
        <w:trPr>
          <w:cantSplit/>
          <w:trHeight w:hRule="exact" w:val="247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8D6F1A">
              <w:rPr>
                <w:rFonts w:ascii="Arial" w:hAnsi="Arial" w:cs="Arial"/>
                <w:sz w:val="10"/>
                <w:szCs w:val="10"/>
              </w:rPr>
              <w:br/>
            </w:r>
            <w:r w:rsidRPr="008D6F1A">
              <w:rPr>
                <w:rFonts w:ascii="Arial" w:hAnsi="Arial" w:cs="Arial"/>
                <w:sz w:val="8"/>
                <w:szCs w:val="8"/>
              </w:rPr>
              <w:t>(wiersz 02 do 43)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8D6F1A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8D6F1A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 xml:space="preserve">Art. 189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08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09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lang w:val="en-US"/>
              </w:rPr>
              <w:t>10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 xml:space="preserve">Art. 191a kk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  <w:lang w:val="en-US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87E93" w:rsidRDefault="00B87E93" w:rsidP="008D6F1A">
      <w:pPr>
        <w:rPr>
          <w:rFonts w:ascii="Arial" w:hAnsi="Arial" w:cs="Arial"/>
          <w:b/>
          <w:sz w:val="16"/>
          <w:szCs w:val="16"/>
        </w:rPr>
      </w:pPr>
    </w:p>
    <w:p w:rsidR="008D6F1A" w:rsidRDefault="008D6F1A" w:rsidP="008D6F1A">
      <w:pPr>
        <w:rPr>
          <w:rFonts w:ascii="Arial" w:hAnsi="Arial" w:cs="Arial"/>
          <w:b/>
          <w:sz w:val="16"/>
          <w:szCs w:val="16"/>
        </w:rPr>
      </w:pPr>
      <w:r w:rsidRPr="001814C8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>
        <w:rPr>
          <w:rFonts w:ascii="Arial" w:hAnsi="Arial" w:cs="Arial"/>
          <w:b/>
          <w:sz w:val="16"/>
          <w:szCs w:val="16"/>
        </w:rPr>
        <w:br/>
      </w:r>
      <w:r w:rsidR="00AE06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1814C8">
        <w:rPr>
          <w:rFonts w:ascii="Arial" w:hAnsi="Arial" w:cs="Arial"/>
          <w:b/>
          <w:sz w:val="16"/>
          <w:szCs w:val="16"/>
        </w:rPr>
        <w:t>- sprawy wyodrębnione w Repertorium „K” oznaczeniem skrótowym „rodz”</w:t>
      </w:r>
      <w:r>
        <w:rPr>
          <w:rFonts w:ascii="Arial" w:hAnsi="Arial" w:cs="Arial"/>
          <w:b/>
          <w:sz w:val="16"/>
          <w:szCs w:val="16"/>
        </w:rPr>
        <w:t xml:space="preserve"> (c.d.)</w:t>
      </w:r>
    </w:p>
    <w:tbl>
      <w:tblPr>
        <w:tblW w:w="15867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284"/>
        <w:gridCol w:w="532"/>
        <w:gridCol w:w="532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D6F1A" w:rsidRPr="00544BC1" w:rsidTr="008D6F1A">
        <w:trPr>
          <w:cantSplit/>
          <w:trHeight w:val="50"/>
          <w:tblHeader/>
        </w:trPr>
        <w:tc>
          <w:tcPr>
            <w:tcW w:w="1528" w:type="dxa"/>
            <w:gridSpan w:val="2"/>
            <w:vMerge w:val="restart"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Rodzaje przestępstw</w:t>
            </w:r>
          </w:p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8D6F1A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2, 31, 33 do 35</w:t>
            </w:r>
          </w:p>
        </w:tc>
        <w:tc>
          <w:tcPr>
            <w:tcW w:w="532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Skazani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(rubr. 3, 18, 22, 28, 30)</w:t>
            </w:r>
          </w:p>
        </w:tc>
        <w:tc>
          <w:tcPr>
            <w:tcW w:w="7965" w:type="dxa"/>
            <w:gridSpan w:val="15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8D6F1A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124" w:type="dxa"/>
            <w:gridSpan w:val="4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8D6F1A">
              <w:rPr>
                <w:rFonts w:ascii="Arial" w:hAnsi="Arial" w:cs="Arial"/>
                <w:w w:val="93"/>
                <w:sz w:val="12"/>
              </w:rPr>
              <w:t>Kara mieszana</w:t>
            </w:r>
          </w:p>
        </w:tc>
      </w:tr>
      <w:tr w:rsidR="008D6F1A" w:rsidRPr="00544BC1" w:rsidTr="008D6F1A">
        <w:trPr>
          <w:cantSplit/>
          <w:trHeight w:val="229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razem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6, 8, 10, 12, 14, 16, 17)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(rubr. 3)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warunkowe zawieszenie (rubr. 7, 9, 11, 13, 15)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 (rubr. 4)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 xml:space="preserve">dozory kuratora sądowego 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do 5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mies.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6 miesięcy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1 roku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2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w tym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 warunkowym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zawieszeniem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5 lat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do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powyżej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8 lat</w:t>
            </w:r>
          </w:p>
        </w:tc>
        <w:tc>
          <w:tcPr>
            <w:tcW w:w="531" w:type="dxa"/>
            <w:vMerge w:val="restart"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 Narrow" w:hAnsi="Arial Narrow" w:cs="Arial"/>
                <w:w w:val="95"/>
                <w:sz w:val="12"/>
                <w:szCs w:val="12"/>
              </w:rPr>
              <w:t>Ogółem (19 do 21)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531" w:type="dxa"/>
            <w:vMerge w:val="restart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0"/>
                <w:szCs w:val="10"/>
              </w:rPr>
              <w:t>ogółem (kol. 23+24=25 do 27</w:t>
            </w:r>
            <w:r w:rsidRPr="008D6F1A">
              <w:rPr>
                <w:rFonts w:ascii="Arial" w:hAnsi="Arial" w:cs="Arial"/>
                <w:w w:val="95"/>
                <w:sz w:val="12"/>
              </w:rPr>
              <w:t>)</w:t>
            </w:r>
          </w:p>
        </w:tc>
        <w:tc>
          <w:tcPr>
            <w:tcW w:w="265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tym</w:t>
            </w:r>
          </w:p>
        </w:tc>
      </w:tr>
      <w:tr w:rsidR="008D6F1A" w:rsidRPr="00544BC1" w:rsidTr="008D6F1A">
        <w:trPr>
          <w:cantSplit/>
          <w:trHeight w:val="193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8D6F1A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8D6F1A" w:rsidRPr="00544BC1" w:rsidTr="008D6F1A">
        <w:trPr>
          <w:cantSplit/>
          <w:trHeight w:val="172"/>
          <w:tblHeader/>
        </w:trPr>
        <w:tc>
          <w:tcPr>
            <w:tcW w:w="1528" w:type="dxa"/>
            <w:gridSpan w:val="2"/>
            <w:vMerge/>
            <w:vAlign w:val="center"/>
          </w:tcPr>
          <w:p w:rsidR="008D6F1A" w:rsidRPr="008D6F1A" w:rsidRDefault="008D6F1A" w:rsidP="008D6F1A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2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shd w:val="clear" w:color="auto" w:fill="auto"/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531" w:type="dxa"/>
            <w:vMerge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8D6F1A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8D6F1A" w:rsidRPr="00544BC1" w:rsidTr="008D6F1A">
        <w:trPr>
          <w:cantSplit/>
          <w:trHeight w:hRule="exact" w:val="113"/>
          <w:tblHeader/>
        </w:trPr>
        <w:tc>
          <w:tcPr>
            <w:tcW w:w="1528" w:type="dxa"/>
            <w:gridSpan w:val="2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532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531" w:type="dxa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17</w:t>
            </w:r>
          </w:p>
        </w:tc>
        <w:tc>
          <w:tcPr>
            <w:tcW w:w="531" w:type="dxa"/>
            <w:shd w:val="clear" w:color="auto" w:fill="auto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18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19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20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21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w w:val="95"/>
                <w:sz w:val="10"/>
                <w:szCs w:val="10"/>
              </w:rPr>
              <w:t>22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23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24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  <w:p w:rsidR="008D6F1A" w:rsidRPr="008D6F1A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8D6F1A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8D6F1A">
        <w:trPr>
          <w:cantSplit/>
          <w:trHeight w:hRule="exact" w:val="142"/>
        </w:trPr>
        <w:tc>
          <w:tcPr>
            <w:tcW w:w="1244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D6F1A" w:rsidRPr="00544BC1" w:rsidRDefault="008D6F1A" w:rsidP="008D6F1A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8D6F1A" w:rsidRPr="00544BC1" w:rsidRDefault="008D6F1A" w:rsidP="008D6F1A">
      <w:pPr>
        <w:rPr>
          <w:rFonts w:ascii="Arial" w:hAnsi="Arial" w:cs="Arial"/>
          <w:b/>
          <w:sz w:val="4"/>
          <w:szCs w:val="4"/>
        </w:rPr>
      </w:pPr>
    </w:p>
    <w:p w:rsidR="008D6F1A" w:rsidRPr="00544BC1" w:rsidRDefault="008D6F1A" w:rsidP="008D6F1A">
      <w:pPr>
        <w:rPr>
          <w:rFonts w:ascii="Arial" w:hAnsi="Arial" w:cs="Arial"/>
          <w:b/>
          <w:sz w:val="16"/>
          <w:szCs w:val="16"/>
        </w:rPr>
      </w:pPr>
    </w:p>
    <w:p w:rsidR="008D6F1A" w:rsidRPr="00544BC1" w:rsidRDefault="008D6F1A" w:rsidP="008D6F1A">
      <w:pPr>
        <w:rPr>
          <w:rFonts w:ascii="Arial" w:hAnsi="Arial" w:cs="Arial"/>
          <w:b/>
          <w:sz w:val="16"/>
          <w:szCs w:val="16"/>
        </w:rPr>
      </w:pPr>
      <w:r w:rsidRPr="00544BC1">
        <w:rPr>
          <w:rFonts w:ascii="Arial" w:hAnsi="Arial" w:cs="Arial"/>
          <w:b/>
          <w:sz w:val="16"/>
          <w:szCs w:val="16"/>
        </w:rPr>
        <w:t xml:space="preserve">Dział 1.1.2. Osądzeni według rodzajów przestępstw za czyny kwalifikujące się jako przemoc w rodzinie wg art. 2 pkt 2 ustawy z dn. 29 lipca 2005 r. o przeciwdziałaniu przemocy w rodzinie </w:t>
      </w:r>
      <w:r w:rsidRPr="00544BC1">
        <w:rPr>
          <w:rFonts w:ascii="Arial" w:hAnsi="Arial" w:cs="Arial"/>
          <w:b/>
          <w:sz w:val="16"/>
          <w:szCs w:val="16"/>
        </w:rPr>
        <w:br/>
        <w:t xml:space="preserve"> - sprawy wyodrębnione w Repertorium „K” oznaczeniem skrótowym „rodz”(dok.)</w:t>
      </w:r>
    </w:p>
    <w:tbl>
      <w:tblPr>
        <w:tblW w:w="16069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8"/>
        <w:gridCol w:w="224"/>
        <w:gridCol w:w="635"/>
        <w:gridCol w:w="635"/>
        <w:gridCol w:w="635"/>
        <w:gridCol w:w="635"/>
        <w:gridCol w:w="634"/>
        <w:gridCol w:w="634"/>
        <w:gridCol w:w="634"/>
        <w:gridCol w:w="634"/>
        <w:gridCol w:w="634"/>
        <w:gridCol w:w="634"/>
        <w:gridCol w:w="636"/>
        <w:gridCol w:w="636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41"/>
      </w:tblGrid>
      <w:tr w:rsidR="008D6F1A" w:rsidRPr="00544BC1" w:rsidTr="008D6F1A">
        <w:trPr>
          <w:cantSplit/>
          <w:trHeight w:val="300"/>
        </w:trPr>
        <w:tc>
          <w:tcPr>
            <w:tcW w:w="1472" w:type="dxa"/>
            <w:gridSpan w:val="2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Rodzaje przestępstw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(w rep. K)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5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F6982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635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pozbawienia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635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Orzeczono wyłącznie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635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Warunkowo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umorzono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postępowanie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w tym (rubr. 31)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w w:val="95"/>
                <w:sz w:val="12"/>
              </w:rPr>
              <w:t>dozory kuratora sadowego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Umorzono postępowanie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Uniewinniono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Odstąpiono od wymierzenia kary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Tymczasowo aresztowani przed wyrokiem</w:t>
            </w:r>
            <w:r w:rsidRPr="003F6982">
              <w:rPr>
                <w:rFonts w:ascii="Arial" w:hAnsi="Arial" w:cs="Arial"/>
                <w:sz w:val="11"/>
                <w:szCs w:val="11"/>
                <w:vertAlign w:val="superscript"/>
              </w:rPr>
              <w:t>*)</w:t>
            </w:r>
          </w:p>
        </w:tc>
        <w:tc>
          <w:tcPr>
            <w:tcW w:w="1906" w:type="dxa"/>
            <w:gridSpan w:val="3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w wyniku uwzględnienia wniosku z art. </w:t>
            </w:r>
          </w:p>
        </w:tc>
        <w:tc>
          <w:tcPr>
            <w:tcW w:w="1902" w:type="dxa"/>
            <w:gridSpan w:val="3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Skazani poprzednio karani 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1268" w:type="dxa"/>
            <w:gridSpan w:val="2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Skazani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3177" w:type="dxa"/>
            <w:gridSpan w:val="5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8D6F1A" w:rsidRPr="00544BC1" w:rsidTr="008D6F1A">
        <w:trPr>
          <w:cantSplit/>
          <w:trHeight w:hRule="exact" w:val="170"/>
        </w:trPr>
        <w:tc>
          <w:tcPr>
            <w:tcW w:w="1472" w:type="dxa"/>
            <w:gridSpan w:val="2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335 § 1  lub 2 kpk</w:t>
            </w:r>
          </w:p>
        </w:tc>
        <w:tc>
          <w:tcPr>
            <w:tcW w:w="6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63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>387 § 1 kpk</w:t>
            </w:r>
          </w:p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2"/>
              </w:rPr>
              <w:t xml:space="preserve"> (474a kpk)</w:t>
            </w:r>
          </w:p>
        </w:tc>
        <w:tc>
          <w:tcPr>
            <w:tcW w:w="634" w:type="dxa"/>
            <w:vMerge w:val="restart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1268" w:type="dxa"/>
            <w:gridSpan w:val="2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w tym recydywiści</w:t>
            </w: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  <w:tc>
          <w:tcPr>
            <w:tcW w:w="1902" w:type="dxa"/>
            <w:gridSpan w:val="3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małoletni</w:t>
            </w:r>
          </w:p>
        </w:tc>
        <w:tc>
          <w:tcPr>
            <w:tcW w:w="634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kobiety</w:t>
            </w:r>
          </w:p>
        </w:tc>
        <w:tc>
          <w:tcPr>
            <w:tcW w:w="641" w:type="dxa"/>
            <w:vMerge w:val="restart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mężczyźni</w:t>
            </w:r>
          </w:p>
        </w:tc>
      </w:tr>
      <w:tr w:rsidR="008D6F1A" w:rsidRPr="00544BC1" w:rsidTr="008D6F1A">
        <w:trPr>
          <w:cantSplit/>
          <w:trHeight w:val="420"/>
        </w:trPr>
        <w:tc>
          <w:tcPr>
            <w:tcW w:w="1472" w:type="dxa"/>
            <w:gridSpan w:val="2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5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34" w:type="dxa"/>
            <w:vMerge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 xml:space="preserve">art. 64 § 1 kk 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art. 64 § 2 kk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razem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dziewczynki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after="26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F6982">
              <w:rPr>
                <w:rFonts w:ascii="Arial" w:hAnsi="Arial" w:cs="Arial"/>
                <w:sz w:val="11"/>
                <w:szCs w:val="11"/>
              </w:rPr>
              <w:t>chłopcy</w:t>
            </w:r>
          </w:p>
        </w:tc>
        <w:tc>
          <w:tcPr>
            <w:tcW w:w="634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8D6F1A" w:rsidRPr="00544BC1" w:rsidTr="008D6F1A">
        <w:trPr>
          <w:cantSplit/>
          <w:trHeight w:hRule="exact" w:val="113"/>
        </w:trPr>
        <w:tc>
          <w:tcPr>
            <w:tcW w:w="1472" w:type="dxa"/>
            <w:gridSpan w:val="2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32</w:t>
            </w:r>
          </w:p>
        </w:tc>
        <w:tc>
          <w:tcPr>
            <w:tcW w:w="634" w:type="dxa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33</w:t>
            </w:r>
          </w:p>
        </w:tc>
        <w:tc>
          <w:tcPr>
            <w:tcW w:w="634" w:type="dxa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634" w:type="dxa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35</w:t>
            </w:r>
          </w:p>
        </w:tc>
        <w:tc>
          <w:tcPr>
            <w:tcW w:w="634" w:type="dxa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36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w w:val="95"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w w:val="95"/>
                <w:sz w:val="10"/>
                <w:szCs w:val="10"/>
              </w:rPr>
              <w:t>37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634" w:type="dxa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634" w:type="dxa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634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641" w:type="dxa"/>
            <w:shd w:val="clear" w:color="auto" w:fill="auto"/>
          </w:tcPr>
          <w:p w:rsidR="008D6F1A" w:rsidRPr="003F6982" w:rsidRDefault="008D6F1A" w:rsidP="008D6F1A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F6982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</w:tr>
      <w:tr w:rsidR="003F6982" w:rsidRPr="00544BC1" w:rsidTr="00150F36">
        <w:trPr>
          <w:cantSplit/>
          <w:trHeight w:hRule="exact" w:val="255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 xml:space="preserve">Ogółem osoby osądzone </w:t>
            </w:r>
            <w:r w:rsidRPr="003F6982">
              <w:rPr>
                <w:rFonts w:ascii="Arial" w:hAnsi="Arial" w:cs="Arial"/>
                <w:sz w:val="10"/>
                <w:szCs w:val="10"/>
              </w:rPr>
              <w:br/>
            </w:r>
            <w:r w:rsidRPr="003F6982">
              <w:rPr>
                <w:rFonts w:ascii="Arial" w:hAnsi="Arial" w:cs="Arial"/>
                <w:sz w:val="9"/>
                <w:szCs w:val="9"/>
              </w:rPr>
              <w:t>(wiersz 02 do 43)</w:t>
            </w:r>
          </w:p>
        </w:tc>
        <w:tc>
          <w:tcPr>
            <w:tcW w:w="2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3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34" w:type="dxa"/>
            <w:tcBorders>
              <w:top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6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>Art. 156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3F6982">
              <w:rPr>
                <w:rFonts w:ascii="Arial" w:hAnsi="Arial" w:cs="Arial"/>
                <w:sz w:val="10"/>
                <w:szCs w:val="10"/>
              </w:rPr>
              <w:t>Art. 157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3F6982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3F6982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157 § 2 kk w zw. z § 4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189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190a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190a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191a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  <w:lang w:val="en-US"/>
              </w:rPr>
              <w:t>Art. 193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197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198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199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4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200 § 5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4a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4b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202 § 4c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207 § 3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33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208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34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267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35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278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36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279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37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280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38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282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39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284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40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286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41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Art. 288 § 1 kk</w:t>
            </w:r>
          </w:p>
        </w:tc>
        <w:tc>
          <w:tcPr>
            <w:tcW w:w="224" w:type="dxa"/>
            <w:tcBorders>
              <w:lef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42</w:t>
            </w: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dxa"/>
            <w:tcBorders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6982" w:rsidRPr="00544BC1" w:rsidTr="00150F36">
        <w:trPr>
          <w:cantSplit/>
          <w:trHeight w:hRule="exact" w:val="142"/>
        </w:trPr>
        <w:tc>
          <w:tcPr>
            <w:tcW w:w="1248" w:type="dxa"/>
            <w:tcBorders>
              <w:right w:val="single" w:sz="12" w:space="0" w:color="auto"/>
            </w:tcBorders>
            <w:vAlign w:val="center"/>
          </w:tcPr>
          <w:p w:rsidR="003F6982" w:rsidRPr="00544BC1" w:rsidRDefault="003F6982" w:rsidP="003F6982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544BC1">
              <w:rPr>
                <w:rFonts w:ascii="Arial" w:hAnsi="Arial" w:cs="Arial"/>
                <w:sz w:val="10"/>
                <w:szCs w:val="10"/>
              </w:rPr>
              <w:t>Inne przestępstwa</w:t>
            </w:r>
          </w:p>
        </w:tc>
        <w:tc>
          <w:tcPr>
            <w:tcW w:w="2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6982" w:rsidRPr="00544BC1" w:rsidRDefault="003F6982" w:rsidP="003F6982">
            <w:pPr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43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3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34" w:type="dxa"/>
            <w:tcBorders>
              <w:bottom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6982" w:rsidRDefault="003F6982" w:rsidP="003F698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8D6F1A" w:rsidRPr="00544BC1" w:rsidRDefault="008D6F1A" w:rsidP="008D6F1A">
      <w:pPr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8D6F1A" w:rsidRPr="00544BC1" w:rsidRDefault="008D6F1A" w:rsidP="008D6F1A">
      <w:pPr>
        <w:rPr>
          <w:rFonts w:ascii="Arial" w:hAnsi="Arial" w:cs="Arial"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 xml:space="preserve">Informacja o skazaniu osoby za czyn wymieniony w dziale 1.1.2 , musi być wykazana w dziale 1.1. </w:t>
      </w:r>
    </w:p>
    <w:p w:rsidR="00150F36" w:rsidRPr="00544BC1" w:rsidRDefault="00714EEE" w:rsidP="00150F36">
      <w:pPr>
        <w:pStyle w:val="Nagwek7"/>
        <w:spacing w:before="0" w:after="0" w:line="24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  <w:r w:rsidR="00150F36" w:rsidRPr="00544BC1">
        <w:rPr>
          <w:rFonts w:cs="Arial"/>
          <w:sz w:val="20"/>
        </w:rPr>
        <w:t xml:space="preserve">Dział 1.2. Osądzeni według rodzajów przestępstw z kodeksu karnego skarbowego  </w:t>
      </w:r>
    </w:p>
    <w:tbl>
      <w:tblPr>
        <w:tblW w:w="1601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1144"/>
        <w:gridCol w:w="348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5"/>
        <w:gridCol w:w="415"/>
        <w:gridCol w:w="415"/>
        <w:gridCol w:w="415"/>
        <w:gridCol w:w="415"/>
        <w:gridCol w:w="415"/>
        <w:gridCol w:w="414"/>
        <w:gridCol w:w="413"/>
        <w:gridCol w:w="413"/>
        <w:gridCol w:w="413"/>
        <w:gridCol w:w="413"/>
        <w:gridCol w:w="413"/>
        <w:gridCol w:w="413"/>
        <w:gridCol w:w="414"/>
        <w:gridCol w:w="414"/>
        <w:gridCol w:w="413"/>
        <w:gridCol w:w="413"/>
        <w:gridCol w:w="414"/>
        <w:gridCol w:w="415"/>
        <w:gridCol w:w="414"/>
        <w:gridCol w:w="413"/>
        <w:gridCol w:w="413"/>
        <w:gridCol w:w="416"/>
      </w:tblGrid>
      <w:tr w:rsidR="00150F36" w:rsidRPr="00544BC1" w:rsidTr="003A55D8">
        <w:trPr>
          <w:cantSplit/>
          <w:tblHeader/>
        </w:trPr>
        <w:tc>
          <w:tcPr>
            <w:tcW w:w="1531" w:type="dxa"/>
            <w:gridSpan w:val="3"/>
            <w:vMerge w:val="restart"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z kodeksu karnego skarbowego</w:t>
            </w:r>
          </w:p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Osądzeni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2, 24, 25, 29, 30)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 3, 12,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20, 21, 23)</w:t>
            </w:r>
          </w:p>
        </w:tc>
        <w:tc>
          <w:tcPr>
            <w:tcW w:w="3722" w:type="dxa"/>
            <w:gridSpan w:val="9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318" w:type="dxa"/>
            <w:gridSpan w:val="8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150F36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(art. 5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2 kks)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150F36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1654" w:type="dxa"/>
            <w:gridSpan w:val="4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Umorzono postępowanie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Uniewin-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niono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Odstą-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piono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od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wymie-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rzenia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kary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 xml:space="preserve">Przepadek przedmiotów (art. 31 i inne kks) </w:t>
            </w:r>
            <w:r w:rsidRPr="00150F36">
              <w:rPr>
                <w:rFonts w:ascii="Arial Narrow" w:hAnsi="Arial Narrow" w:cs="Arial"/>
                <w:sz w:val="10"/>
                <w:szCs w:val="10"/>
              </w:rPr>
              <w:br/>
              <w:t xml:space="preserve"> 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 xml:space="preserve">g) </w:t>
            </w:r>
          </w:p>
        </w:tc>
        <w:tc>
          <w:tcPr>
            <w:tcW w:w="414" w:type="dxa"/>
            <w:vMerge w:val="restart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Przepadek korzyści majątkowej (art. 33 i inne kks)</w:t>
            </w:r>
            <w:r w:rsidRPr="00150F36">
              <w:rPr>
                <w:rFonts w:ascii="Arial Narrow" w:hAnsi="Arial Narrow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Tymcza-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sowo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areszto-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przed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wyro-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kiem*</w:t>
            </w:r>
            <w:r w:rsidRPr="00150F36">
              <w:rPr>
                <w:rFonts w:ascii="Arial Narrow" w:hAnsi="Arial Narrow" w:cs="Arial"/>
                <w:w w:val="95"/>
                <w:sz w:val="12"/>
                <w:szCs w:val="12"/>
                <w:vertAlign w:val="superscript"/>
              </w:rPr>
              <w:t>)</w:t>
            </w:r>
          </w:p>
        </w:tc>
        <w:tc>
          <w:tcPr>
            <w:tcW w:w="413" w:type="dxa"/>
            <w:vMerge w:val="restart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Skazani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z zasto-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waniem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art. 36 i inne dotycz.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w w:val="95"/>
                <w:sz w:val="12"/>
                <w:szCs w:val="12"/>
              </w:rPr>
              <w:t>kks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5"/>
                <w:sz w:val="12"/>
                <w:szCs w:val="12"/>
              </w:rPr>
            </w:pPr>
          </w:p>
        </w:tc>
        <w:tc>
          <w:tcPr>
            <w:tcW w:w="416" w:type="dxa"/>
            <w:vMerge w:val="restart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0"/>
                <w:szCs w:val="10"/>
              </w:rPr>
            </w:pPr>
            <w:r w:rsidRPr="00150F36">
              <w:rPr>
                <w:rFonts w:ascii="Arial Narrow" w:hAnsi="Arial Narrow" w:cs="Arial"/>
                <w:sz w:val="10"/>
                <w:szCs w:val="10"/>
              </w:rPr>
              <w:t>Dobrowolne poddanie się odpowiedzialności</w:t>
            </w:r>
          </w:p>
        </w:tc>
      </w:tr>
      <w:tr w:rsidR="00150F36" w:rsidRPr="00544BC1" w:rsidTr="003A55D8">
        <w:trPr>
          <w:cantSplit/>
          <w:trHeight w:val="344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5 do 11)</w:t>
            </w:r>
          </w:p>
        </w:tc>
        <w:tc>
          <w:tcPr>
            <w:tcW w:w="415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(rubr. 3)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warunko-we zawie-szeni</w:t>
            </w:r>
            <w:r w:rsidRPr="00150F36">
              <w:rPr>
                <w:rFonts w:ascii="Arial" w:hAnsi="Arial" w:cs="Arial"/>
                <w:w w:val="95"/>
                <w:sz w:val="12"/>
              </w:rPr>
              <w:t>e</w:t>
            </w:r>
          </w:p>
        </w:tc>
        <w:tc>
          <w:tcPr>
            <w:tcW w:w="414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 15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dni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16 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30 dni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miesią-ca 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6 mies.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1 roku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roku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2 lat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do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powy-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żej</w:t>
            </w: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0"/>
              </w:rPr>
              <w:t>3 lat</w:t>
            </w: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Ogółem (13 do 15)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5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659" w:type="dxa"/>
            <w:gridSpan w:val="4"/>
            <w:tcBorders>
              <w:bottom w:val="single" w:sz="4" w:space="0" w:color="auto"/>
            </w:tcBorders>
            <w:vAlign w:val="center"/>
          </w:tcPr>
          <w:p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(rubr. 12) z s.d.e.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 w:val="restart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razem</w:t>
            </w:r>
          </w:p>
        </w:tc>
        <w:tc>
          <w:tcPr>
            <w:tcW w:w="1241" w:type="dxa"/>
            <w:gridSpan w:val="3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w tym w trybie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240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150F36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50F36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11</w:t>
            </w:r>
          </w:p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§ 1 kpk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art. 17 § 1 pkt.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367"/>
          <w:tblHeader/>
        </w:trPr>
        <w:tc>
          <w:tcPr>
            <w:tcW w:w="1531" w:type="dxa"/>
            <w:gridSpan w:val="3"/>
            <w:vMerge/>
            <w:vAlign w:val="center"/>
          </w:tcPr>
          <w:p w:rsidR="00150F36" w:rsidRPr="00150F36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3 i 4 kpk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150F36">
              <w:rPr>
                <w:rFonts w:ascii="Arial" w:hAnsi="Arial" w:cs="Arial"/>
                <w:w w:val="95"/>
                <w:sz w:val="12"/>
              </w:rPr>
              <w:t>6 kpk</w:t>
            </w: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3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16" w:type="dxa"/>
            <w:vMerge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150F36" w:rsidRPr="00544BC1" w:rsidTr="003A55D8">
        <w:trPr>
          <w:cantSplit/>
          <w:trHeight w:val="113"/>
          <w:tblHeader/>
        </w:trPr>
        <w:tc>
          <w:tcPr>
            <w:tcW w:w="1531" w:type="dxa"/>
            <w:gridSpan w:val="3"/>
            <w:vAlign w:val="bottom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415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414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24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25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26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27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28</w:t>
            </w:r>
          </w:p>
        </w:tc>
        <w:tc>
          <w:tcPr>
            <w:tcW w:w="413" w:type="dxa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29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30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33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34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150F36" w:rsidRPr="00150F36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50F36">
              <w:rPr>
                <w:rFonts w:ascii="Arial" w:hAnsi="Arial" w:cs="Arial"/>
                <w:sz w:val="12"/>
              </w:rPr>
              <w:t>35</w:t>
            </w:r>
          </w:p>
        </w:tc>
      </w:tr>
      <w:tr w:rsidR="003A55D8" w:rsidRPr="00544BC1" w:rsidTr="003A55D8">
        <w:trPr>
          <w:cantSplit/>
          <w:trHeight w:val="329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150F36" w:rsidRDefault="003A55D8" w:rsidP="003A55D8">
            <w:pPr>
              <w:pStyle w:val="Nagwek6"/>
              <w:rPr>
                <w:rFonts w:ascii="Arial Narrow" w:hAnsi="Arial Narrow" w:cs="Arial"/>
                <w:szCs w:val="12"/>
              </w:rPr>
            </w:pPr>
            <w:r w:rsidRPr="00150F36">
              <w:rPr>
                <w:rFonts w:ascii="Arial Narrow" w:hAnsi="Arial Narrow" w:cs="Arial"/>
                <w:szCs w:val="12"/>
              </w:rPr>
              <w:t>Ogółem osoby osądzone (wiersz 02 do 28)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55D8" w:rsidRPr="00150F36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150F36">
              <w:rPr>
                <w:rFonts w:ascii="Arial Narrow" w:hAnsi="Arial Narrow" w:cs="Arial"/>
                <w:sz w:val="12"/>
                <w:szCs w:val="12"/>
              </w:rPr>
              <w:t>01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1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 w:val="restart"/>
            <w:vAlign w:val="center"/>
          </w:tcPr>
          <w:p w:rsidR="009A32AB" w:rsidRPr="00544BC1" w:rsidRDefault="009A32AB" w:rsidP="009A32AB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54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9A32AB">
              <w:rPr>
                <w:rFonts w:ascii="Arial Narrow" w:hAnsi="Arial Narrow" w:cs="Arial"/>
                <w:sz w:val="12"/>
                <w:szCs w:val="12"/>
              </w:rPr>
              <w:t>02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rPr>
                <w:rFonts w:ascii="Arial Narrow" w:hAnsi="Arial Narrow" w:cs="Arial"/>
                <w:w w:val="93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55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03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32AB" w:rsidRPr="00544BC1" w:rsidTr="00E117C0">
        <w:trPr>
          <w:cantSplit/>
          <w:trHeight w:hRule="exact" w:val="170"/>
        </w:trPr>
        <w:tc>
          <w:tcPr>
            <w:tcW w:w="39" w:type="dxa"/>
            <w:vMerge/>
            <w:vAlign w:val="center"/>
          </w:tcPr>
          <w:p w:rsidR="009A32AB" w:rsidRPr="00544BC1" w:rsidRDefault="009A32AB" w:rsidP="009A32AB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144" w:type="dxa"/>
            <w:tcBorders>
              <w:right w:val="single" w:sz="12" w:space="0" w:color="auto"/>
            </w:tcBorders>
            <w:vAlign w:val="center"/>
          </w:tcPr>
          <w:p w:rsidR="009A32AB" w:rsidRPr="00544BC1" w:rsidRDefault="009A32AB" w:rsidP="009A32AB">
            <w:pPr>
              <w:spacing w:after="26" w:line="120" w:lineRule="exact"/>
              <w:ind w:left="28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56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9A32AB" w:rsidRPr="009A32AB" w:rsidRDefault="009A32AB" w:rsidP="009A32AB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>
              <w:rPr>
                <w:rFonts w:ascii="Arial Narrow" w:hAnsi="Arial Narrow" w:cs="Arial"/>
                <w:sz w:val="12"/>
                <w:szCs w:val="12"/>
              </w:rPr>
              <w:t>04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32AB" w:rsidRDefault="009A32AB" w:rsidP="009A32A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A55D8" w:rsidRPr="00544BC1" w:rsidTr="003A55D8">
        <w:trPr>
          <w:cantSplit/>
          <w:trHeight w:hRule="exact" w:val="307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60 § 1 , 2 i 3  i art. 61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62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63 § 1,2, 3, 4, 5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08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66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09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67 § 1 i 2 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10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68 § 1 i 2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70 § 1,2,3 i 4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73 § 1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80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82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85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86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87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18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89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19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90 § 1 i 2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20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91 § 1,2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93 § 2 i 3 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22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95 § 1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97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24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107 § 1,2 i 3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25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108 § 1,2 i art. 109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26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Art. 110 kks</w:t>
            </w:r>
          </w:p>
        </w:tc>
        <w:tc>
          <w:tcPr>
            <w:tcW w:w="348" w:type="dxa"/>
            <w:tcBorders>
              <w:lef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27</w:t>
            </w: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A55D8" w:rsidRPr="00544BC1" w:rsidTr="003A55D8">
        <w:trPr>
          <w:cantSplit/>
          <w:trHeight w:hRule="exact" w:val="170"/>
        </w:trPr>
        <w:tc>
          <w:tcPr>
            <w:tcW w:w="1183" w:type="dxa"/>
            <w:gridSpan w:val="2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ind w:left="57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Pozostałe</w:t>
            </w:r>
          </w:p>
        </w:tc>
        <w:tc>
          <w:tcPr>
            <w:tcW w:w="3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544BC1">
              <w:rPr>
                <w:rFonts w:ascii="Arial Narrow" w:hAnsi="Arial Narrow" w:cs="Arial"/>
                <w:sz w:val="12"/>
                <w:szCs w:val="12"/>
              </w:rPr>
              <w:t>28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</w:tbl>
    <w:p w:rsidR="00150F36" w:rsidRPr="00544BC1" w:rsidRDefault="00150F36" w:rsidP="00150F36">
      <w:pPr>
        <w:spacing w:line="160" w:lineRule="exact"/>
        <w:rPr>
          <w:rFonts w:ascii="Arial" w:hAnsi="Arial" w:cs="Arial"/>
          <w:b/>
          <w:sz w:val="10"/>
          <w:szCs w:val="10"/>
        </w:rPr>
      </w:pPr>
      <w:r w:rsidRPr="00544BC1">
        <w:rPr>
          <w:rFonts w:ascii="Arial" w:hAnsi="Arial" w:cs="Arial"/>
          <w:sz w:val="10"/>
          <w:szCs w:val="10"/>
        </w:rPr>
        <w:t>*</w:t>
      </w:r>
      <w:r w:rsidRPr="00544BC1">
        <w:rPr>
          <w:rFonts w:ascii="Arial" w:hAnsi="Arial" w:cs="Arial"/>
          <w:sz w:val="10"/>
          <w:szCs w:val="10"/>
          <w:vertAlign w:val="superscript"/>
        </w:rPr>
        <w:t>)</w:t>
      </w:r>
      <w:r w:rsidRPr="00544BC1">
        <w:rPr>
          <w:rFonts w:ascii="Arial" w:hAnsi="Arial" w:cs="Arial"/>
          <w:sz w:val="10"/>
          <w:szCs w:val="10"/>
        </w:rPr>
        <w:t xml:space="preserve"> Osoby, które w chwili wydania wyroku przebywały w zakładzie karnym.</w:t>
      </w:r>
    </w:p>
    <w:p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</w:t>
      </w:r>
      <w:r w:rsidRPr="00544BC1">
        <w:rPr>
          <w:rFonts w:ascii="Arial" w:hAnsi="Arial" w:cs="Arial"/>
          <w:b/>
          <w:vertAlign w:val="superscript"/>
        </w:rPr>
        <w:t>*)</w:t>
      </w:r>
      <w:r w:rsidRPr="00544BC1">
        <w:rPr>
          <w:rFonts w:ascii="Arial" w:hAnsi="Arial" w:cs="Arial"/>
          <w:b/>
        </w:rPr>
        <w:t xml:space="preserve">          </w:t>
      </w:r>
    </w:p>
    <w:tbl>
      <w:tblPr>
        <w:tblW w:w="16098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6"/>
        <w:gridCol w:w="281"/>
        <w:gridCol w:w="493"/>
        <w:gridCol w:w="493"/>
        <w:gridCol w:w="493"/>
        <w:gridCol w:w="632"/>
        <w:gridCol w:w="494"/>
        <w:gridCol w:w="367"/>
        <w:gridCol w:w="495"/>
        <w:gridCol w:w="495"/>
        <w:gridCol w:w="495"/>
        <w:gridCol w:w="495"/>
        <w:gridCol w:w="495"/>
        <w:gridCol w:w="495"/>
        <w:gridCol w:w="495"/>
        <w:gridCol w:w="495"/>
        <w:gridCol w:w="502"/>
        <w:gridCol w:w="499"/>
        <w:gridCol w:w="434"/>
        <w:gridCol w:w="427"/>
        <w:gridCol w:w="496"/>
        <w:gridCol w:w="496"/>
        <w:gridCol w:w="496"/>
        <w:gridCol w:w="496"/>
        <w:gridCol w:w="497"/>
        <w:gridCol w:w="498"/>
        <w:gridCol w:w="496"/>
        <w:gridCol w:w="496"/>
        <w:gridCol w:w="496"/>
        <w:gridCol w:w="496"/>
        <w:gridCol w:w="496"/>
        <w:gridCol w:w="8"/>
      </w:tblGrid>
      <w:tr w:rsidR="00150F36" w:rsidRPr="00544BC1" w:rsidTr="003A55D8">
        <w:trPr>
          <w:cantSplit/>
          <w:trHeight w:val="63"/>
        </w:trPr>
        <w:tc>
          <w:tcPr>
            <w:tcW w:w="1840" w:type="dxa"/>
            <w:gridSpan w:val="2"/>
            <w:vMerge w:val="restart"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Osądzeni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2, 34, 36, 42, 43)</w:t>
            </w: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 xml:space="preserve">Skazani 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ogółem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(rubr. 3, 16, 24 30, 31)</w:t>
            </w:r>
          </w:p>
        </w:tc>
        <w:tc>
          <w:tcPr>
            <w:tcW w:w="6449" w:type="dxa"/>
            <w:gridSpan w:val="13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3841" w:type="dxa"/>
            <w:gridSpan w:val="8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Ograniczenie wolności</w:t>
            </w:r>
          </w:p>
        </w:tc>
        <w:tc>
          <w:tcPr>
            <w:tcW w:w="2980" w:type="dxa"/>
            <w:gridSpan w:val="7"/>
            <w:tcBorders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w w:val="90"/>
                <w:sz w:val="12"/>
                <w:szCs w:val="12"/>
              </w:rPr>
            </w:pPr>
            <w:r w:rsidRPr="003A55D8">
              <w:rPr>
                <w:rFonts w:ascii="Arial Narrow" w:hAnsi="Arial Narrow" w:cs="Arial"/>
                <w:w w:val="90"/>
                <w:sz w:val="12"/>
                <w:szCs w:val="12"/>
              </w:rPr>
              <w:t>Kara mieszana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val="308"/>
        </w:trPr>
        <w:tc>
          <w:tcPr>
            <w:tcW w:w="1840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6, 8, 10, 12, 14)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(rubr. 3)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warunkowe zawieszenie </w:t>
            </w:r>
            <w:r w:rsidRPr="003A55D8">
              <w:rPr>
                <w:rFonts w:ascii="Arial" w:hAnsi="Arial" w:cs="Arial"/>
                <w:w w:val="95"/>
                <w:sz w:val="11"/>
                <w:szCs w:val="11"/>
              </w:rPr>
              <w:t>(rubr. 7, 9, 11, 13, 15)</w:t>
            </w:r>
          </w:p>
        </w:tc>
        <w:tc>
          <w:tcPr>
            <w:tcW w:w="494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4)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 xml:space="preserve">dozory kuratora sądowego </w:t>
            </w:r>
          </w:p>
        </w:tc>
        <w:tc>
          <w:tcPr>
            <w:tcW w:w="367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6 miesięcy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powyżej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49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 warunkowym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zawieszeniem</w:t>
            </w:r>
          </w:p>
        </w:tc>
        <w:tc>
          <w:tcPr>
            <w:tcW w:w="49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(17 do 19)</w:t>
            </w:r>
          </w:p>
        </w:tc>
        <w:tc>
          <w:tcPr>
            <w:tcW w:w="4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27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6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w tym (rubr. 16) z s.d.e.</w:t>
            </w:r>
          </w:p>
        </w:tc>
        <w:tc>
          <w:tcPr>
            <w:tcW w:w="498" w:type="dxa"/>
            <w:vMerge w:val="restart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ogółem (kol. 25+26= 27 do 29)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pozbawienie woln.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A55D8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val="309"/>
        </w:trPr>
        <w:tc>
          <w:tcPr>
            <w:tcW w:w="1840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4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67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27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1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1"/>
              </w:rPr>
              <w:t>ogółem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498" w:type="dxa"/>
            <w:vMerge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A55D8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</w:tr>
      <w:tr w:rsidR="00150F36" w:rsidRPr="00544BC1" w:rsidTr="003A55D8">
        <w:trPr>
          <w:gridAfter w:val="1"/>
          <w:wAfter w:w="8" w:type="dxa"/>
          <w:cantSplit/>
          <w:trHeight w:hRule="exact" w:val="113"/>
        </w:trPr>
        <w:tc>
          <w:tcPr>
            <w:tcW w:w="1840" w:type="dxa"/>
            <w:gridSpan w:val="2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</w:t>
            </w:r>
          </w:p>
        </w:tc>
        <w:tc>
          <w:tcPr>
            <w:tcW w:w="494" w:type="dxa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</w:t>
            </w:r>
          </w:p>
        </w:tc>
        <w:tc>
          <w:tcPr>
            <w:tcW w:w="632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</w:t>
            </w:r>
          </w:p>
        </w:tc>
        <w:tc>
          <w:tcPr>
            <w:tcW w:w="494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</w:t>
            </w:r>
          </w:p>
        </w:tc>
        <w:tc>
          <w:tcPr>
            <w:tcW w:w="367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7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8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9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10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11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12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13</w:t>
            </w:r>
          </w:p>
        </w:tc>
        <w:tc>
          <w:tcPr>
            <w:tcW w:w="495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14</w:t>
            </w:r>
          </w:p>
        </w:tc>
        <w:tc>
          <w:tcPr>
            <w:tcW w:w="497" w:type="dxa"/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15</w:t>
            </w:r>
          </w:p>
        </w:tc>
        <w:tc>
          <w:tcPr>
            <w:tcW w:w="499" w:type="dxa"/>
            <w:tcBorders>
              <w:right w:val="single" w:sz="4" w:space="0" w:color="auto"/>
            </w:tcBorders>
            <w:shd w:val="clear" w:color="auto" w:fill="auto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16</w:t>
            </w:r>
          </w:p>
        </w:tc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17</w:t>
            </w: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18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19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21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22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23</w:t>
            </w:r>
          </w:p>
        </w:tc>
        <w:tc>
          <w:tcPr>
            <w:tcW w:w="498" w:type="dxa"/>
            <w:tcBorders>
              <w:righ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3A55D8">
              <w:rPr>
                <w:rFonts w:ascii="Arial" w:hAnsi="Arial" w:cs="Arial"/>
                <w:w w:val="95"/>
                <w:sz w:val="10"/>
                <w:szCs w:val="10"/>
              </w:rPr>
              <w:t>24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25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26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27</w:t>
            </w:r>
          </w:p>
        </w:tc>
        <w:tc>
          <w:tcPr>
            <w:tcW w:w="496" w:type="dxa"/>
            <w:tcBorders>
              <w:right w:val="single" w:sz="4" w:space="0" w:color="auto"/>
            </w:tcBorders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28</w:t>
            </w: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29</w:t>
            </w:r>
          </w:p>
        </w:tc>
      </w:tr>
      <w:tr w:rsidR="003A55D8" w:rsidRPr="00544BC1" w:rsidTr="00FD24CB">
        <w:trPr>
          <w:gridAfter w:val="1"/>
          <w:wAfter w:w="8" w:type="dxa"/>
          <w:cantSplit/>
          <w:trHeight w:hRule="exact" w:val="227"/>
        </w:trPr>
        <w:tc>
          <w:tcPr>
            <w:tcW w:w="1558" w:type="dxa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b) </w:t>
            </w: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544BC1" w:rsidRDefault="00150F36" w:rsidP="00150F36">
      <w:pPr>
        <w:spacing w:before="40"/>
        <w:rPr>
          <w:rFonts w:ascii="Arial" w:hAnsi="Arial" w:cs="Arial"/>
          <w:b/>
        </w:rPr>
      </w:pPr>
      <w:r w:rsidRPr="00544BC1">
        <w:rPr>
          <w:rFonts w:ascii="Arial" w:hAnsi="Arial" w:cs="Arial"/>
          <w:b/>
        </w:rPr>
        <w:t>Dział 1.3. Osądzeni według rodzajów przestępstw w postępowaniu przyspieszonym (z wyłączeniem kodeksu karnego skarbowego) – wszystkie czyny (dok.)</w:t>
      </w:r>
    </w:p>
    <w:tbl>
      <w:tblPr>
        <w:tblW w:w="15334" w:type="dxa"/>
        <w:tblInd w:w="-1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530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30"/>
        <w:gridCol w:w="430"/>
        <w:gridCol w:w="430"/>
        <w:gridCol w:w="430"/>
        <w:gridCol w:w="430"/>
        <w:gridCol w:w="502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150F36" w:rsidRPr="00544BC1" w:rsidTr="003A55D8">
        <w:trPr>
          <w:cantSplit/>
          <w:trHeight w:hRule="exact" w:val="424"/>
        </w:trPr>
        <w:tc>
          <w:tcPr>
            <w:tcW w:w="1843" w:type="dxa"/>
            <w:gridSpan w:val="2"/>
            <w:vMerge w:val="restart"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Rodzaje przestępstw</w:t>
            </w:r>
          </w:p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(w rep. K)</w:t>
            </w:r>
          </w:p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 w:val="restart"/>
            <w:vAlign w:val="center"/>
          </w:tcPr>
          <w:p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Środki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poprawczo-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wychowaw-cze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(art. 10 § 4 kk)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3"/>
                <w:sz w:val="12"/>
                <w:szCs w:val="12"/>
              </w:rPr>
              <w:t>Grzywna samoistna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Razem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grzywna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obok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pozbawienia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wolności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Orzeczono wyłącznie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środek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karny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Warunkowo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umorzono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postępowanie</w:t>
            </w: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w tym (rubr. 3</w:t>
            </w:r>
            <w:r w:rsidR="00EE2773">
              <w:rPr>
                <w:rFonts w:ascii="Arial" w:hAnsi="Arial" w:cs="Arial"/>
                <w:w w:val="95"/>
                <w:sz w:val="12"/>
                <w:szCs w:val="12"/>
              </w:rPr>
              <w:t>4</w:t>
            </w: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)</w:t>
            </w:r>
          </w:p>
          <w:p w:rsidR="00150F36" w:rsidRPr="003A55D8" w:rsidRDefault="00150F36" w:rsidP="00150F36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w w:val="95"/>
                <w:sz w:val="12"/>
                <w:szCs w:val="12"/>
              </w:rPr>
              <w:t>dozory kuratora sądowego</w:t>
            </w:r>
          </w:p>
        </w:tc>
        <w:tc>
          <w:tcPr>
            <w:tcW w:w="2574" w:type="dxa"/>
            <w:gridSpan w:val="6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Umorzono postępowanie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Uniewinniono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Odstąpiono od wymierzenia kary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Przepadek przedmiotów 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Przepadek korzyści majątkowej (art. 45 kk)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 xml:space="preserve">Tymczasowo aresztowani przed wyrokiem </w:t>
            </w:r>
            <w:r w:rsidRPr="003A55D8">
              <w:rPr>
                <w:rFonts w:ascii="Arial" w:hAnsi="Arial" w:cs="Arial"/>
                <w:sz w:val="16"/>
                <w:szCs w:val="16"/>
                <w:vertAlign w:val="superscript"/>
              </w:rPr>
              <w:t>b)</w:t>
            </w:r>
          </w:p>
        </w:tc>
        <w:tc>
          <w:tcPr>
            <w:tcW w:w="502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Skazani z zast. art. 60 kk i innych dot.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A55D8">
              <w:rPr>
                <w:rFonts w:ascii="Arial" w:hAnsi="Arial" w:cs="Arial"/>
                <w:sz w:val="10"/>
                <w:szCs w:val="10"/>
              </w:rPr>
              <w:t>nadzwycz. złag. kary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1290" w:type="dxa"/>
            <w:gridSpan w:val="3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 xml:space="preserve">Skazani poprzednio karani 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/>
                <w:sz w:val="12"/>
                <w:szCs w:val="12"/>
              </w:rPr>
              <w:t xml:space="preserve">Skazani  w warunkach art. 65 kk </w:t>
            </w:r>
          </w:p>
        </w:tc>
        <w:tc>
          <w:tcPr>
            <w:tcW w:w="860" w:type="dxa"/>
            <w:gridSpan w:val="2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Skazani</w:t>
            </w:r>
          </w:p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0"/>
              </w:rPr>
              <w:t>(z rubr. 2)</w:t>
            </w:r>
          </w:p>
        </w:tc>
        <w:tc>
          <w:tcPr>
            <w:tcW w:w="2150" w:type="dxa"/>
            <w:gridSpan w:val="5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3A55D8">
              <w:rPr>
                <w:rFonts w:ascii="Arial" w:hAnsi="Arial" w:cs="Arial"/>
                <w:sz w:val="12"/>
              </w:rPr>
              <w:t>Pokrzywdzeni</w:t>
            </w:r>
          </w:p>
        </w:tc>
      </w:tr>
      <w:tr w:rsidR="00150F36" w:rsidRPr="00544BC1" w:rsidTr="003A55D8">
        <w:trPr>
          <w:cantSplit/>
          <w:trHeight w:hRule="exact" w:val="222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razem</w:t>
            </w:r>
          </w:p>
        </w:tc>
        <w:tc>
          <w:tcPr>
            <w:tcW w:w="2145" w:type="dxa"/>
            <w:gridSpan w:val="5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w tym w trybie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90" w:type="dxa"/>
            <w:gridSpan w:val="3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60" w:type="dxa"/>
            <w:gridSpan w:val="2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150" w:type="dxa"/>
            <w:gridSpan w:val="5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:rsidTr="003A55D8">
        <w:trPr>
          <w:cantSplit/>
          <w:trHeight w:val="170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11 § 1 kpk</w:t>
            </w:r>
          </w:p>
        </w:tc>
        <w:tc>
          <w:tcPr>
            <w:tcW w:w="1716" w:type="dxa"/>
            <w:gridSpan w:val="4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art. 17 § 1 pkt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335 § 1 kpk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430" w:type="dxa"/>
            <w:vMerge w:val="restart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860" w:type="dxa"/>
            <w:gridSpan w:val="2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w tym recydywiści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małoletni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kobiety</w:t>
            </w:r>
          </w:p>
        </w:tc>
        <w:tc>
          <w:tcPr>
            <w:tcW w:w="430" w:type="dxa"/>
            <w:vMerge w:val="restart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mężczyźni</w:t>
            </w:r>
          </w:p>
        </w:tc>
      </w:tr>
      <w:tr w:rsidR="00150F36" w:rsidRPr="00544BC1" w:rsidTr="003A55D8">
        <w:trPr>
          <w:cantSplit/>
          <w:trHeight w:val="156"/>
        </w:trPr>
        <w:tc>
          <w:tcPr>
            <w:tcW w:w="1843" w:type="dxa"/>
            <w:gridSpan w:val="2"/>
            <w:vMerge/>
            <w:vAlign w:val="center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3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4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5 kpk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A55D8">
              <w:rPr>
                <w:rFonts w:ascii="Arial" w:hAnsi="Arial" w:cs="Arial"/>
                <w:sz w:val="12"/>
                <w:szCs w:val="12"/>
              </w:rPr>
              <w:t>6 kpk</w:t>
            </w: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502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1 kk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A55D8">
              <w:rPr>
                <w:rFonts w:ascii="Arial" w:hAnsi="Arial" w:cs="Arial"/>
                <w:sz w:val="12"/>
              </w:rPr>
              <w:t>art. 64 § 2 kk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razem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dziewczynki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 Narrow" w:hAnsi="Arial Narrow" w:cs="Arial"/>
                <w:sz w:val="11"/>
                <w:szCs w:val="11"/>
              </w:rPr>
            </w:pPr>
            <w:r w:rsidRPr="003A55D8">
              <w:rPr>
                <w:rFonts w:ascii="Arial Narrow" w:hAnsi="Arial Narrow" w:cs="Arial"/>
                <w:sz w:val="11"/>
                <w:szCs w:val="11"/>
              </w:rPr>
              <w:t>chłopcy</w:t>
            </w: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150F36" w:rsidRPr="00544BC1" w:rsidTr="003A55D8">
        <w:trPr>
          <w:cantSplit/>
          <w:trHeight w:val="125"/>
        </w:trPr>
        <w:tc>
          <w:tcPr>
            <w:tcW w:w="1843" w:type="dxa"/>
            <w:gridSpan w:val="2"/>
          </w:tcPr>
          <w:p w:rsidR="00150F36" w:rsidRPr="00544BC1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544BC1">
              <w:rPr>
                <w:rFonts w:ascii="Arial" w:hAnsi="Arial" w:cs="Arial"/>
                <w:b/>
                <w:sz w:val="10"/>
                <w:szCs w:val="10"/>
              </w:rPr>
              <w:t>0</w:t>
            </w:r>
          </w:p>
        </w:tc>
        <w:tc>
          <w:tcPr>
            <w:tcW w:w="530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30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31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32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33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34</w:t>
            </w:r>
          </w:p>
        </w:tc>
        <w:tc>
          <w:tcPr>
            <w:tcW w:w="429" w:type="dxa"/>
            <w:tcBorders>
              <w:bottom w:val="single" w:sz="12" w:space="0" w:color="auto"/>
            </w:tcBorders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35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36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37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38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39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40</w:t>
            </w:r>
          </w:p>
        </w:tc>
        <w:tc>
          <w:tcPr>
            <w:tcW w:w="429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41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42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43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44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45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46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47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49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8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50</w:t>
            </w:r>
          </w:p>
        </w:tc>
        <w:tc>
          <w:tcPr>
            <w:tcW w:w="430" w:type="dxa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51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52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53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54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55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56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57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58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59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150F36" w:rsidRPr="003A55D8" w:rsidRDefault="00150F36" w:rsidP="00150F36">
            <w:pPr>
              <w:spacing w:line="120" w:lineRule="exact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3A55D8">
              <w:rPr>
                <w:rFonts w:ascii="Arial" w:hAnsi="Arial" w:cs="Arial"/>
                <w:b/>
                <w:sz w:val="10"/>
                <w:szCs w:val="10"/>
              </w:rPr>
              <w:t>60</w:t>
            </w:r>
          </w:p>
        </w:tc>
      </w:tr>
      <w:tr w:rsidR="003A55D8" w:rsidRPr="00544BC1" w:rsidTr="00FD24CB">
        <w:trPr>
          <w:cantSplit/>
          <w:trHeight w:hRule="exact" w:val="227"/>
        </w:trPr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Ogółem osoby osądzone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55D8" w:rsidRPr="00544BC1" w:rsidRDefault="003A55D8" w:rsidP="003A55D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a) </w:t>
            </w: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55D8" w:rsidRDefault="003A55D8" w:rsidP="003A55D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50F36" w:rsidRPr="00FD24CB" w:rsidRDefault="002C1F7D" w:rsidP="00FD24CB">
      <w:pPr>
        <w:spacing w:line="360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125730</wp:posOffset>
                </wp:positionV>
                <wp:extent cx="720090" cy="146050"/>
                <wp:effectExtent l="0" t="0" r="0" b="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146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E1FEF" w:rsidRPr="00E117C0" w:rsidRDefault="00CE1FEF" w:rsidP="00E117C0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:rsidR="00CE1FEF" w:rsidRPr="00C04000" w:rsidRDefault="00CE1FEF" w:rsidP="00FD24CB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margin-left:412.45pt;margin-top:9.9pt;width:56.7pt;height:1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" filled="f" strokeweight="1pt">
                <v:textbox inset=".5mm,.3mm,.5mm,.3mm">
                  <w:txbxContent>
                    <w:p w:rsidR="00CE1FEF" w:rsidRPr="00E117C0" w:rsidRDefault="00CE1FEF" w:rsidP="00E117C0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</w:p>
                    <w:p w:rsidR="00CE1FEF" w:rsidRPr="00C04000" w:rsidRDefault="00CE1FEF" w:rsidP="00FD24CB">
                      <w:pPr>
                        <w:jc w:val="righ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0F36" w:rsidRPr="00544BC1">
        <w:rPr>
          <w:rFonts w:ascii="Arial" w:hAnsi="Arial" w:cs="Arial"/>
          <w:sz w:val="12"/>
          <w:szCs w:val="12"/>
          <w:vertAlign w:val="superscript"/>
        </w:rPr>
        <w:t xml:space="preserve">*) </w:t>
      </w:r>
      <w:r w:rsidR="00150F36" w:rsidRPr="00544BC1">
        <w:rPr>
          <w:rFonts w:ascii="Arial" w:hAnsi="Arial" w:cs="Arial"/>
          <w:sz w:val="11"/>
          <w:szCs w:val="11"/>
        </w:rPr>
        <w:t xml:space="preserve">W dziale tym wykazuje się wszystkie czyny. Informacja o skazaniu osoby za czyn wymieniony w dziale 1.4 , musi być wykazana w dziale 1.1. , przy czym liczby mogą (wyjątkowo) być nawet wyższe niż przy takim samym rodzaju przestępstwa wykazywanym w dz. 1.1. </w:t>
      </w:r>
    </w:p>
    <w:p w:rsidR="00D04E70" w:rsidRPr="00714EEE" w:rsidRDefault="00D04E70" w:rsidP="00D04E70">
      <w:pPr>
        <w:rPr>
          <w:rFonts w:ascii="Arial" w:hAnsi="Arial" w:cs="Arial"/>
          <w:b/>
          <w:sz w:val="16"/>
          <w:szCs w:val="16"/>
        </w:rPr>
      </w:pPr>
      <w:r w:rsidRPr="00714EEE">
        <w:rPr>
          <w:rFonts w:ascii="Arial" w:hAnsi="Arial" w:cs="Arial"/>
          <w:b/>
          <w:sz w:val="16"/>
          <w:szCs w:val="16"/>
        </w:rPr>
        <w:t xml:space="preserve">Dział 1.3.a. W liczbie ogółem (w. 1) grzywny obok pozbawienia wolności orzeczone w trybie art. 71 § 1 kk.                                                           </w:t>
      </w:r>
    </w:p>
    <w:p w:rsidR="00D04E70" w:rsidRDefault="00D04E70" w:rsidP="00D04E70">
      <w:pPr>
        <w:rPr>
          <w:rFonts w:ascii="Arial" w:hAnsi="Arial" w:cs="Arial"/>
          <w:sz w:val="11"/>
          <w:szCs w:val="11"/>
          <w:vertAlign w:val="superscript"/>
        </w:rPr>
      </w:pPr>
    </w:p>
    <w:p w:rsidR="00714EEE" w:rsidRPr="001814C8" w:rsidRDefault="00154F91" w:rsidP="00154F91">
      <w:pPr>
        <w:spacing w:line="360" w:lineRule="auto"/>
        <w:rPr>
          <w:rFonts w:ascii="Arial" w:hAnsi="Arial" w:cs="Arial"/>
          <w:sz w:val="11"/>
          <w:szCs w:val="11"/>
        </w:rPr>
      </w:pPr>
      <w:r w:rsidRPr="00154F91">
        <w:rPr>
          <w:rFonts w:ascii="Arial" w:hAnsi="Arial" w:cs="Arial"/>
          <w:sz w:val="11"/>
          <w:szCs w:val="11"/>
          <w:vertAlign w:val="superscript"/>
        </w:rPr>
        <w:t>b)</w:t>
      </w:r>
      <w:r w:rsidRPr="00154F91">
        <w:rPr>
          <w:rFonts w:ascii="Arial" w:hAnsi="Arial" w:cs="Arial"/>
          <w:sz w:val="11"/>
          <w:szCs w:val="11"/>
        </w:rPr>
        <w:t xml:space="preserve"> Osoby, które w chwili wydania wyroku przebywały w zakładzie karnym.</w:t>
      </w:r>
      <w:r w:rsidR="00714EEE" w:rsidRPr="00714EEE">
        <w:rPr>
          <w:sz w:val="2"/>
          <w:szCs w:val="2"/>
        </w:rPr>
        <w:br w:type="page"/>
      </w:r>
    </w:p>
    <w:p w:rsidR="00C224D0" w:rsidRPr="00463548" w:rsidRDefault="00C224D0" w:rsidP="006B6BB8">
      <w:pPr>
        <w:rPr>
          <w:rFonts w:ascii="Arial" w:hAnsi="Arial" w:cs="Arial"/>
          <w:i/>
          <w:sz w:val="8"/>
          <w:szCs w:val="16"/>
        </w:rPr>
      </w:pPr>
    </w:p>
    <w:p w:rsidR="007801E1" w:rsidRPr="00EF401B" w:rsidRDefault="002C1F7D" w:rsidP="006B6BB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88900</wp:posOffset>
                </wp:positionV>
                <wp:extent cx="4883150" cy="65722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FEF" w:rsidRPr="00EF401B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63548" w:rsidRDefault="00CE1FEF" w:rsidP="00D04E70">
                            <w:pP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Dział 2.5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.</w:t>
                            </w:r>
                            <w:r w:rsidRPr="00463548">
                              <w:rPr>
                                <w:rFonts w:ascii="Arial" w:hAnsi="Arial" w:cs="Arial"/>
                                <w:b/>
                                <w:sz w:val="16"/>
                                <w:szCs w:val="14"/>
                              </w:rPr>
                              <w:t>a</w:t>
                            </w: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 art. 47 § 1 kk, 57a § 2kk (nawiązka) na rzecz Funduszu Pomocy Pokrzywdzonym </w:t>
                            </w:r>
                          </w:p>
                          <w:p w:rsidR="00CE1FEF" w:rsidRPr="00463548" w:rsidRDefault="00CE1FEF" w:rsidP="00D04E70">
                            <w:pPr>
                              <w:tabs>
                                <w:tab w:val="left" w:pos="851"/>
                              </w:tabs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ab/>
                              <w:t>oraz Pomocy Postpenitencjarnej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 xml:space="preserve"> </w:t>
                            </w:r>
                            <w:r w:rsidRPr="00414A78">
                              <w:rPr>
                                <w:rFonts w:ascii="Arial" w:hAnsi="Arial" w:cs="Arial"/>
                                <w:sz w:val="16"/>
                                <w:szCs w:val="14"/>
                              </w:rPr>
                              <w:t>- Funduszu Sprawiedliwości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shd w:val="clear" w:color="auto" w:fill="FFFFFF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0"/>
                              <w:gridCol w:w="392"/>
                              <w:gridCol w:w="1470"/>
                              <w:gridCol w:w="1162"/>
                            </w:tblGrid>
                            <w:tr w:rsidR="00CE1FEF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Wyszczególnienie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Liczba orzeczeń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b/>
                                      <w:sz w:val="10"/>
                                      <w:szCs w:val="10"/>
                                    </w:rPr>
                                    <w:t>Kwota zł</w:t>
                                  </w:r>
                                </w:p>
                              </w:tc>
                            </w:tr>
                            <w:tr w:rsidR="00CE1FEF" w:rsidRPr="00463548" w:rsidTr="004F5546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852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CE1FEF" w:rsidRPr="00463548" w:rsidTr="004F5546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460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Ogółem 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Pr="00463548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46354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47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Default="00CE1FE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CE1FEF" w:rsidRDefault="00CE1FE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E1FEF" w:rsidRPr="00A958DA" w:rsidRDefault="00CE1FEF" w:rsidP="00A958D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Dział 3.1. Wymiar grzywny samoistnej za przestępstwa z oskarżenia publicznego według stawek</w:t>
                            </w:r>
                          </w:p>
                          <w:p w:rsidR="00CE1FEF" w:rsidRPr="00A958DA" w:rsidRDefault="00CE1FEF" w:rsidP="00A958DA">
                            <w:pPr>
                              <w:spacing w:after="40" w:line="160" w:lineRule="exac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z wyłączeniem przestępstw z kodeksu karnego skarbowego</w:t>
                            </w:r>
                            <w:r w:rsidRPr="00A958D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7312" w:type="dxa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284"/>
                              <w:gridCol w:w="1039"/>
                              <w:gridCol w:w="709"/>
                              <w:gridCol w:w="709"/>
                              <w:gridCol w:w="709"/>
                              <w:gridCol w:w="708"/>
                              <w:gridCol w:w="709"/>
                              <w:gridCol w:w="886"/>
                            </w:tblGrid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Wyszczególnienie</w:t>
                                  </w:r>
                                </w:p>
                                <w:p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5469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val="225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D02A46" w:rsidRDefault="00CE1FEF" w:rsidP="00A958D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Razem 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21 do 40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41 do 50 zł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CE1FEF" w:rsidRPr="00D02A46" w:rsidRDefault="00CE1FEF" w:rsidP="00A958D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51 do 80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81 do 100 zł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101 zł i więcej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vAlign w:val="center"/>
                                </w:tcPr>
                                <w:p w:rsidR="00CE1FEF" w:rsidRPr="00A958DA" w:rsidRDefault="00CE1FEF" w:rsidP="004F5546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</w:pPr>
                                  <w:r w:rsidRPr="00A958DA">
                                    <w:rPr>
                                      <w:rFonts w:ascii="Arial" w:hAnsi="Arial" w:cs="Arial"/>
                                      <w:sz w:val="10"/>
                                      <w:szCs w:val="12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</w:rPr>
                                    <w:t>Ogółem</w:t>
                                  </w: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511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494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154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148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181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178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RPr="00EF401B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559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ind w:left="85"/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1"/>
                                      <w:szCs w:val="11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EF401B" w:rsidRDefault="00CE1FEF" w:rsidP="004F55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EF401B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D02A46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D02A46" w:rsidRDefault="00CE1FEF" w:rsidP="004F5546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Pr="00A958DA" w:rsidRDefault="00CE1FEF" w:rsidP="00A958DA">
                            <w:pPr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8"/>
                                <w:szCs w:val="18"/>
                              </w:rPr>
                            </w:pPr>
                          </w:p>
                          <w:p w:rsidR="00CE1FEF" w:rsidRPr="00A958DA" w:rsidRDefault="00CE1FEF" w:rsidP="00B83579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3.2. Wymiar grzywny samoistnej według stawek za przestępstwa </w:t>
                            </w:r>
                          </w:p>
                          <w:p w:rsidR="00CE1FEF" w:rsidRPr="00A958DA" w:rsidRDefault="00CE1FEF" w:rsidP="00B83579">
                            <w:pPr>
                              <w:spacing w:line="160" w:lineRule="exact"/>
                              <w:ind w:left="709" w:hanging="1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oskarżenia prywatnego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CE1FEF" w:rsidTr="00A958D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nil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bottom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Pr="00A958DA" w:rsidRDefault="00CE1FEF" w:rsidP="00A958DA">
                            <w:pPr>
                              <w:spacing w:before="40" w:after="40"/>
                              <w:rPr>
                                <w:rFonts w:ascii="Arial" w:hAnsi="Arial"/>
                                <w:b/>
                                <w:sz w:val="2"/>
                              </w:rPr>
                            </w:pPr>
                          </w:p>
                          <w:p w:rsidR="00CE1FEF" w:rsidRPr="00A958DA" w:rsidRDefault="00CE1FEF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3.3. Wymiar grzywny samoistnej według stawek za przestępstwa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z kodeksu karnego skarbowego</w:t>
                            </w:r>
                          </w:p>
                          <w:tbl>
                            <w:tblPr>
                              <w:tblW w:w="0" w:type="auto"/>
                              <w:tblInd w:w="142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16"/>
                              <w:gridCol w:w="284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  <w:gridCol w:w="680"/>
                            </w:tblGrid>
                            <w:tr w:rsidR="00CE1FEF" w:rsidTr="005651CA">
                              <w:trPr>
                                <w:cantSplit/>
                                <w:trHeight w:hRule="exact" w:val="200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 w:val="restart"/>
                                  <w:tcBorders>
                                    <w:top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Wyszczególnienie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liczby stawek</w:t>
                                  </w:r>
                                </w:p>
                              </w:tc>
                              <w:tc>
                                <w:tcPr>
                                  <w:tcW w:w="4760" w:type="dxa"/>
                                  <w:gridSpan w:val="7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Wysokość stawek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val="281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41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 zł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zł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:rsidTr="005651C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1900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5651CA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8)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top w:val="nil"/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51 do 80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81 do 100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101 do 150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151 do 200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 300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16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85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i więcej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Pr="00A958DA" w:rsidRDefault="00CE1FEF" w:rsidP="00B83579">
                            <w:pPr>
                              <w:rPr>
                                <w:sz w:val="6"/>
                              </w:rPr>
                            </w:pPr>
                          </w:p>
                          <w:p w:rsidR="00CE1FEF" w:rsidRPr="00A958DA" w:rsidRDefault="00CE1FEF" w:rsidP="00A958DA">
                            <w:pPr>
                              <w:spacing w:line="160" w:lineRule="exact"/>
                              <w:ind w:left="709" w:hanging="709"/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 xml:space="preserve">Dział 3.4. Wymiar grzywny samoistnej oraz obok pozbawienia wolności według wysokości </w:t>
                            </w:r>
                            <w:r w:rsidRPr="00A958DA">
                              <w:rPr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br/>
                              <w:t>kwotowej (w tym w trybie art.55)</w:t>
                            </w:r>
                          </w:p>
                          <w:tbl>
                            <w:tblPr>
                              <w:tblW w:w="0" w:type="auto"/>
                              <w:tblInd w:w="15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854"/>
                              <w:gridCol w:w="711"/>
                              <w:gridCol w:w="28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  <w:gridCol w:w="709"/>
                            </w:tblGrid>
                            <w:tr w:rsidR="00CE1FEF" w:rsidTr="00A958DA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top w:val="single" w:sz="8" w:space="0" w:color="auto"/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Grzywny orzeczone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Razem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(r. 2 do 7)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do 200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201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301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501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1001 do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1500 zł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1501 zł</w:t>
                                  </w:r>
                                </w:p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i więcej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13"/>
                              </w:trPr>
                              <w:tc>
                                <w:tcPr>
                                  <w:tcW w:w="2138" w:type="dxa"/>
                                  <w:gridSpan w:val="4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E1FEF" w:rsidRPr="00A958DA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 w:rsidRPr="00A958DA">
                                    <w:rPr>
                                      <w:rFonts w:ascii="Arial" w:hAnsi="Arial"/>
                                      <w:sz w:val="1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textDirection w:val="btLr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ind w:left="113" w:right="113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Samoistna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D04E70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2"/>
                                    </w:rPr>
                                    <w:t>Ogółem</w:t>
                                  </w: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 (wiersze 2 do 4)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publicznego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920035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A958DA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line="120" w:lineRule="exact"/>
                                    <w:jc w:val="center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gridSpan w:val="2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Pr="004156DB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 w:rsidRPr="004156DB">
                                    <w:rPr>
                                      <w:rFonts w:ascii="Arial" w:hAnsi="Arial"/>
                                      <w:sz w:val="12"/>
                                    </w:rPr>
                                    <w:t>Z oskarżenia prywatnego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 w:val="restart"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Obok pozbawienia wolności</w:t>
                                  </w: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4F5546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wył.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E1FEF" w:rsidTr="00D04E70">
                              <w:trPr>
                                <w:cantSplit/>
                                <w:trHeight w:hRule="exact" w:val="170"/>
                              </w:trPr>
                              <w:tc>
                                <w:tcPr>
                                  <w:tcW w:w="1138" w:type="dxa"/>
                                  <w:gridSpan w:val="2"/>
                                  <w:vMerge/>
                                  <w:tcBorders>
                                    <w:left w:val="single" w:sz="8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ind w:left="68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>z kks</w:t>
                                  </w: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E1FEF" w:rsidRDefault="00CE1FEF" w:rsidP="005651CA">
                                  <w:pPr>
                                    <w:spacing w:after="26" w:line="120" w:lineRule="exact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0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CE1FEF" w:rsidRPr="00920035" w:rsidRDefault="00CE1FEF" w:rsidP="005651C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E1FEF" w:rsidRDefault="00CE1FEF" w:rsidP="00B83579">
                            <w:pPr>
                              <w:spacing w:before="60" w:line="100" w:lineRule="exact"/>
                            </w:pPr>
                          </w:p>
                          <w:p w:rsidR="00CE1FEF" w:rsidRDefault="00CE1FEF" w:rsidP="00B105D9">
                            <w:pPr>
                              <w:spacing w:before="60" w:line="10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406.65pt;margin-top:7pt;width:384.5pt;height:51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H3sAIAALE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" filled="f" stroked="f">
                <v:textbox inset="0,0,0,0">
                  <w:txbxContent>
                    <w:p w:rsidR="00CE1FEF" w:rsidRPr="00EF401B" w:rsidRDefault="00CE1FEF" w:rsidP="00A958DA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:rsidR="00CE1FEF" w:rsidRPr="00463548" w:rsidRDefault="00CE1FEF" w:rsidP="00D04E70">
                      <w:pPr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Dział 2.5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>.</w:t>
                      </w:r>
                      <w:r w:rsidRPr="00463548">
                        <w:rPr>
                          <w:rFonts w:ascii="Arial" w:hAnsi="Arial" w:cs="Arial"/>
                          <w:b/>
                          <w:sz w:val="16"/>
                          <w:szCs w:val="14"/>
                        </w:rPr>
                        <w:t>a</w:t>
                      </w: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 art. 47 § 1 kk, 57a § 2kk (nawiązka) na rzecz Funduszu Pomocy Pokrzywdzonym </w:t>
                      </w:r>
                    </w:p>
                    <w:p w:rsidR="00CE1FEF" w:rsidRPr="00463548" w:rsidRDefault="00CE1FEF" w:rsidP="00D04E70">
                      <w:pPr>
                        <w:tabs>
                          <w:tab w:val="left" w:pos="851"/>
                        </w:tabs>
                        <w:rPr>
                          <w:rFonts w:ascii="Arial" w:hAnsi="Arial" w:cs="Arial"/>
                          <w:sz w:val="16"/>
                          <w:szCs w:val="14"/>
                        </w:rPr>
                      </w:pPr>
                      <w:r w:rsidRPr="00463548">
                        <w:rPr>
                          <w:rFonts w:ascii="Arial" w:hAnsi="Arial" w:cs="Arial"/>
                          <w:sz w:val="16"/>
                          <w:szCs w:val="14"/>
                        </w:rPr>
                        <w:tab/>
                        <w:t>oraz Pomocy Postpenitencjarnej</w:t>
                      </w:r>
                      <w:r>
                        <w:rPr>
                          <w:rFonts w:ascii="Arial" w:hAnsi="Arial" w:cs="Arial"/>
                          <w:sz w:val="16"/>
                          <w:szCs w:val="14"/>
                        </w:rPr>
                        <w:t xml:space="preserve"> </w:t>
                      </w:r>
                      <w:r w:rsidRPr="00414A78">
                        <w:rPr>
                          <w:rFonts w:ascii="Arial" w:hAnsi="Arial" w:cs="Arial"/>
                          <w:sz w:val="16"/>
                          <w:szCs w:val="14"/>
                        </w:rPr>
                        <w:t>- Funduszu Sprawiedliwości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shd w:val="clear" w:color="auto" w:fill="FFFFFF"/>
                        <w:tblLook w:val="01E0" w:firstRow="1" w:lastRow="1" w:firstColumn="1" w:lastColumn="1" w:noHBand="0" w:noVBand="0"/>
                      </w:tblPr>
                      <w:tblGrid>
                        <w:gridCol w:w="2460"/>
                        <w:gridCol w:w="392"/>
                        <w:gridCol w:w="1470"/>
                        <w:gridCol w:w="1162"/>
                      </w:tblGrid>
                      <w:tr w:rsidR="00CE1FEF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Wyszczególnienie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Liczba orzeczeń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  <w:t>Kwota zł</w:t>
                            </w:r>
                          </w:p>
                        </w:tc>
                      </w:tr>
                      <w:tr w:rsidR="00CE1FEF" w:rsidRPr="00463548" w:rsidTr="004F5546">
                        <w:trPr>
                          <w:trHeight w:hRule="exact" w:val="113"/>
                        </w:trPr>
                        <w:tc>
                          <w:tcPr>
                            <w:tcW w:w="2852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470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62" w:type="dxa"/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c>
                      </w:tr>
                      <w:tr w:rsidR="00CE1FEF" w:rsidRPr="00463548" w:rsidTr="004F5546">
                        <w:trPr>
                          <w:trHeight w:hRule="exact" w:val="170"/>
                        </w:trPr>
                        <w:tc>
                          <w:tcPr>
                            <w:tcW w:w="2460" w:type="dxa"/>
                            <w:tcBorders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Ogółem </w:t>
                            </w:r>
                          </w:p>
                        </w:tc>
                        <w:tc>
                          <w:tcPr>
                            <w:tcW w:w="39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Pr="00463548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63548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470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Default="00CE1F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CE1FEF" w:rsidRDefault="00CE1FE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Default="00CE1FEF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E1FEF" w:rsidRPr="00A958DA" w:rsidRDefault="00CE1FEF" w:rsidP="00A958D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Dział 3.1. Wymiar grzywny samoistnej za przestępstwa z oskarżenia publicznego według stawek</w:t>
                      </w:r>
                    </w:p>
                    <w:p w:rsidR="00CE1FEF" w:rsidRPr="00A958DA" w:rsidRDefault="00CE1FEF" w:rsidP="00A958DA">
                      <w:pPr>
                        <w:spacing w:after="40" w:line="160" w:lineRule="exac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A958D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z wyłączeniem przestępstw z kodeksu karnego skarbowego</w:t>
                      </w:r>
                      <w:r w:rsidRPr="00A958D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tbl>
                      <w:tblPr>
                        <w:tblW w:w="7312" w:type="dxa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284"/>
                        <w:gridCol w:w="1039"/>
                        <w:gridCol w:w="709"/>
                        <w:gridCol w:w="709"/>
                        <w:gridCol w:w="709"/>
                        <w:gridCol w:w="708"/>
                        <w:gridCol w:w="709"/>
                        <w:gridCol w:w="886"/>
                      </w:tblGrid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843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Wyszczególnienie</w:t>
                            </w:r>
                          </w:p>
                          <w:p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5469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val="225"/>
                        </w:trPr>
                        <w:tc>
                          <w:tcPr>
                            <w:tcW w:w="1843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D02A46" w:rsidRDefault="00CE1FEF" w:rsidP="00A958DA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Razem (r. 2 do 7)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21 do 40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41 do 50 zł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CE1FEF" w:rsidRPr="00D02A46" w:rsidRDefault="00CE1FEF" w:rsidP="00A958D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51 do 80 zł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81 do 100 zł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CE1FEF" w:rsidRPr="00D02A46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101 zł i więcej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13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86" w:type="dxa"/>
                            <w:vAlign w:val="center"/>
                          </w:tcPr>
                          <w:p w:rsidR="00CE1FEF" w:rsidRPr="00A958DA" w:rsidRDefault="00CE1FEF" w:rsidP="004F5546">
                            <w:pPr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</w:pPr>
                            <w:r w:rsidRPr="00A958DA">
                              <w:rPr>
                                <w:rFonts w:ascii="Arial" w:hAnsi="Arial" w:cs="Arial"/>
                                <w:sz w:val="10"/>
                                <w:szCs w:val="12"/>
                              </w:rPr>
                              <w:t>7</w:t>
                            </w: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Ogółem</w:t>
                            </w: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511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494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154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148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181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178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RPr="00EF401B" w:rsidTr="00A958DA">
                        <w:trPr>
                          <w:trHeight w:hRule="exact" w:val="170"/>
                        </w:trPr>
                        <w:tc>
                          <w:tcPr>
                            <w:tcW w:w="1559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ind w:left="85"/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1"/>
                                <w:szCs w:val="11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EF401B" w:rsidRDefault="00CE1FEF" w:rsidP="004F554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EF401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1039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02A4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D02A46" w:rsidRDefault="00CE1FEF" w:rsidP="004F5546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Pr="00A958DA" w:rsidRDefault="00CE1FEF" w:rsidP="00A958DA">
                      <w:pPr>
                        <w:ind w:left="709" w:hanging="709"/>
                        <w:rPr>
                          <w:rFonts w:ascii="Arial" w:hAnsi="Arial" w:cs="Arial"/>
                          <w:b/>
                          <w:sz w:val="8"/>
                          <w:szCs w:val="18"/>
                        </w:rPr>
                      </w:pPr>
                    </w:p>
                    <w:p w:rsidR="00CE1FEF" w:rsidRPr="00A958DA" w:rsidRDefault="00CE1FEF" w:rsidP="00B83579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3.2. Wymiar grzywny samoistnej według stawek za przestępstwa </w:t>
                      </w:r>
                    </w:p>
                    <w:p w:rsidR="00CE1FEF" w:rsidRPr="00A958DA" w:rsidRDefault="00CE1FEF" w:rsidP="00B83579">
                      <w:pPr>
                        <w:spacing w:line="160" w:lineRule="exact"/>
                        <w:ind w:left="709" w:hanging="1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oskarżenia prywatnego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CE1FEF" w:rsidTr="00A958D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val="280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nil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:rsidTr="00A958DA">
                        <w:trPr>
                          <w:trHeight w:hRule="exact" w:val="227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bottom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Pr="00A958DA" w:rsidRDefault="00CE1FEF" w:rsidP="00A958DA">
                      <w:pPr>
                        <w:spacing w:before="40" w:after="40"/>
                        <w:rPr>
                          <w:rFonts w:ascii="Arial" w:hAnsi="Arial"/>
                          <w:b/>
                          <w:sz w:val="2"/>
                        </w:rPr>
                      </w:pPr>
                    </w:p>
                    <w:p w:rsidR="00CE1FEF" w:rsidRPr="00A958DA" w:rsidRDefault="00CE1FEF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3.3. Wymiar grzywny samoistnej według stawek za przestępstwa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>z kodeksu karnego skarbowego</w:t>
                      </w:r>
                    </w:p>
                    <w:tbl>
                      <w:tblPr>
                        <w:tblW w:w="0" w:type="auto"/>
                        <w:tblInd w:w="142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16"/>
                        <w:gridCol w:w="284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  <w:gridCol w:w="680"/>
                      </w:tblGrid>
                      <w:tr w:rsidR="00CE1FEF" w:rsidTr="005651CA">
                        <w:trPr>
                          <w:cantSplit/>
                          <w:trHeight w:hRule="exact" w:val="200"/>
                        </w:trPr>
                        <w:tc>
                          <w:tcPr>
                            <w:tcW w:w="1900" w:type="dxa"/>
                            <w:gridSpan w:val="2"/>
                            <w:vMerge w:val="restart"/>
                            <w:tcBorders>
                              <w:top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Wyszczególnienie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liczby stawek</w:t>
                            </w:r>
                          </w:p>
                        </w:tc>
                        <w:tc>
                          <w:tcPr>
                            <w:tcW w:w="4760" w:type="dxa"/>
                            <w:gridSpan w:val="7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Wysokość stawek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val="281"/>
                        </w:trPr>
                        <w:tc>
                          <w:tcPr>
                            <w:tcW w:w="1900" w:type="dxa"/>
                            <w:gridSpan w:val="2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41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 zł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zł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:rsidTr="005651C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1900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80" w:type="dxa"/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:rsidTr="005651CA">
                        <w:trPr>
                          <w:trHeight w:hRule="exact" w:val="22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8)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top w:val="nil"/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51 do 80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81 do 100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101 do 150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151 do 200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 300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trHeight w:hRule="exact" w:val="170"/>
                        </w:trPr>
                        <w:tc>
                          <w:tcPr>
                            <w:tcW w:w="1616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85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i więcej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nil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Pr="00A958DA" w:rsidRDefault="00CE1FEF" w:rsidP="00B83579">
                      <w:pPr>
                        <w:rPr>
                          <w:sz w:val="6"/>
                        </w:rPr>
                      </w:pPr>
                    </w:p>
                    <w:p w:rsidR="00CE1FEF" w:rsidRPr="00A958DA" w:rsidRDefault="00CE1FEF" w:rsidP="00A958DA">
                      <w:pPr>
                        <w:spacing w:line="160" w:lineRule="exact"/>
                        <w:ind w:left="709" w:hanging="709"/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</w:pP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t xml:space="preserve">Dział 3.4. Wymiar grzywny samoistnej oraz obok pozbawienia wolności według wysokości </w:t>
                      </w:r>
                      <w:r w:rsidRPr="00A958DA">
                        <w:rPr>
                          <w:rFonts w:ascii="Arial" w:hAnsi="Arial" w:cs="Arial"/>
                          <w:b/>
                          <w:sz w:val="16"/>
                          <w:szCs w:val="18"/>
                        </w:rPr>
                        <w:br/>
                        <w:t>kwotowej (w tym w trybie art.55)</w:t>
                      </w:r>
                    </w:p>
                    <w:tbl>
                      <w:tblPr>
                        <w:tblW w:w="0" w:type="auto"/>
                        <w:tblInd w:w="15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854"/>
                        <w:gridCol w:w="711"/>
                        <w:gridCol w:w="28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  <w:gridCol w:w="709"/>
                      </w:tblGrid>
                      <w:tr w:rsidR="00CE1FEF" w:rsidTr="00A958DA">
                        <w:trPr>
                          <w:cantSplit/>
                          <w:trHeight w:val="257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top w:val="single" w:sz="8" w:space="0" w:color="auto"/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Grzywny orzeczone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Razem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(r. 2 do 7)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do 200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301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501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1001 do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1500 zł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1501 zł</w:t>
                            </w:r>
                          </w:p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i więcej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13"/>
                        </w:trPr>
                        <w:tc>
                          <w:tcPr>
                            <w:tcW w:w="2138" w:type="dxa"/>
                            <w:gridSpan w:val="4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E1FEF" w:rsidRPr="00A958DA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 w:rsidRPr="00A958DA">
                              <w:rPr>
                                <w:rFonts w:ascii="Arial" w:hAnsi="Arial"/>
                                <w:sz w:val="10"/>
                              </w:rPr>
                              <w:t>7</w:t>
                            </w: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 w:val="restart"/>
                            <w:tcBorders>
                              <w:left w:val="single" w:sz="8" w:space="0" w:color="auto"/>
                            </w:tcBorders>
                            <w:textDirection w:val="btLr"/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ind w:left="113" w:right="113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Samoistna</w:t>
                            </w: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D04E70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2"/>
                              </w:rPr>
                              <w:t>Ogółem</w:t>
                            </w: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 (wiersze 2 do 4)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 w:val="restart"/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oskarżenia publicznego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200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vMerge/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A958DA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284" w:type="dxa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line="120" w:lineRule="exact"/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gridSpan w:val="2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Pr="004156DB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 w:rsidRPr="004156DB">
                              <w:rPr>
                                <w:rFonts w:ascii="Arial" w:hAnsi="Arial"/>
                                <w:sz w:val="12"/>
                              </w:rPr>
                              <w:t>Z oskarżenia prywatnego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 w:val="restart"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Obok pozbawienia wolności</w:t>
                            </w: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4F5546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wył.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CE1FEF" w:rsidTr="00D04E70">
                        <w:trPr>
                          <w:cantSplit/>
                          <w:trHeight w:hRule="exact" w:val="170"/>
                        </w:trPr>
                        <w:tc>
                          <w:tcPr>
                            <w:tcW w:w="1138" w:type="dxa"/>
                            <w:gridSpan w:val="2"/>
                            <w:vMerge/>
                            <w:tcBorders>
                              <w:left w:val="single" w:sz="8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ind w:left="68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z kks</w:t>
                            </w:r>
                          </w:p>
                        </w:tc>
                        <w:tc>
                          <w:tcPr>
                            <w:tcW w:w="289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E1FEF" w:rsidRDefault="00CE1FEF" w:rsidP="005651CA">
                            <w:pPr>
                              <w:spacing w:after="26" w:line="120" w:lineRule="exact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sz w:val="10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CE1FEF" w:rsidRPr="00920035" w:rsidRDefault="00CE1FEF" w:rsidP="005651CA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:rsidR="00CE1FEF" w:rsidRDefault="00CE1FEF" w:rsidP="00B83579">
                      <w:pPr>
                        <w:spacing w:before="60" w:line="100" w:lineRule="exact"/>
                      </w:pPr>
                    </w:p>
                    <w:p w:rsidR="00CE1FEF" w:rsidRDefault="00CE1FEF" w:rsidP="00B105D9">
                      <w:pPr>
                        <w:spacing w:before="60" w:line="10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7801E1" w:rsidRPr="00EF401B">
        <w:rPr>
          <w:rFonts w:ascii="Arial" w:hAnsi="Arial" w:cs="Arial"/>
          <w:b/>
          <w:sz w:val="18"/>
          <w:szCs w:val="18"/>
        </w:rPr>
        <w:t xml:space="preserve">Dział 2. Kwoty świadczeń pieniężnych lub nawiązek, do których sąd zobowiązał w trybie: </w:t>
      </w:r>
    </w:p>
    <w:p w:rsidR="007801E1" w:rsidRPr="002C6575" w:rsidRDefault="001379D0" w:rsidP="006B6BB8">
      <w:pPr>
        <w:rPr>
          <w:rFonts w:ascii="Arial" w:hAnsi="Arial" w:cs="Arial"/>
          <w:sz w:val="18"/>
          <w:szCs w:val="18"/>
        </w:rPr>
      </w:pPr>
      <w:r w:rsidRPr="00EF401B">
        <w:rPr>
          <w:rFonts w:ascii="Arial" w:hAnsi="Arial" w:cs="Arial"/>
          <w:b/>
          <w:sz w:val="18"/>
          <w:szCs w:val="18"/>
        </w:rPr>
        <w:tab/>
      </w:r>
      <w:r w:rsidRPr="002C6575">
        <w:rPr>
          <w:rFonts w:ascii="Arial" w:hAnsi="Arial" w:cs="Arial"/>
          <w:sz w:val="14"/>
          <w:szCs w:val="18"/>
        </w:rPr>
        <w:t>(podaje się pełne złote, bez groszy)</w:t>
      </w:r>
    </w:p>
    <w:p w:rsidR="007801E1" w:rsidRPr="00463548" w:rsidRDefault="007801E1" w:rsidP="00463548">
      <w:pPr>
        <w:spacing w:line="80" w:lineRule="exact"/>
        <w:ind w:firstLine="595"/>
        <w:rPr>
          <w:rFonts w:ascii="Arial" w:hAnsi="Arial" w:cs="Arial"/>
          <w:b/>
          <w:sz w:val="4"/>
          <w:szCs w:val="14"/>
        </w:rPr>
      </w:pPr>
    </w:p>
    <w:tbl>
      <w:tblPr>
        <w:tblpPr w:leftFromText="141" w:rightFromText="141" w:vertAnchor="text" w:horzAnchor="page" w:tblpX="5393" w:tblpY="-42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347B7A" w:rsidRPr="00EF401B" w:rsidTr="00C0724E">
        <w:trPr>
          <w:trHeight w:val="23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</w:pPr>
            <w:r w:rsidRPr="00EF401B">
              <w:rPr>
                <w:rFonts w:ascii="Arial" w:hAnsi="Arial" w:cs="Arial"/>
                <w:sz w:val="14"/>
                <w:szCs w:val="14"/>
              </w:rPr>
              <w:t>260.586,00</w:t>
            </w: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347B7A" w:rsidRPr="00EF401B" w:rsidRDefault="00347B7A" w:rsidP="004540DD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EF401B" w:rsidRDefault="004540DD">
      <w:pPr>
        <w:spacing w:line="160" w:lineRule="exact"/>
        <w:rPr>
          <w:rFonts w:ascii="Arial" w:hAnsi="Arial" w:cs="Arial"/>
          <w:sz w:val="14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</w:t>
      </w:r>
      <w:r w:rsidR="008B3766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b/>
          <w:sz w:val="16"/>
          <w:szCs w:val="14"/>
        </w:rPr>
        <w:t>2.1.</w:t>
      </w:r>
      <w:r w:rsidR="007801E1" w:rsidRPr="00463548">
        <w:rPr>
          <w:rFonts w:ascii="Arial" w:hAnsi="Arial" w:cs="Arial"/>
          <w:sz w:val="16"/>
          <w:szCs w:val="14"/>
        </w:rPr>
        <w:t xml:space="preserve"> warunkowe umorzenia - 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art. 67 § 3 kk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  <w:r w:rsidR="001379D0" w:rsidRPr="00463548">
        <w:rPr>
          <w:rFonts w:ascii="Arial" w:hAnsi="Arial" w:cs="Arial"/>
          <w:sz w:val="16"/>
          <w:szCs w:val="14"/>
        </w:rPr>
        <w:tab/>
      </w:r>
      <w:r w:rsidR="001379D0" w:rsidRPr="00EF401B">
        <w:rPr>
          <w:rFonts w:ascii="Arial" w:hAnsi="Arial" w:cs="Arial"/>
          <w:sz w:val="14"/>
          <w:szCs w:val="14"/>
        </w:rPr>
        <w:t xml:space="preserve">                                                                   </w:t>
      </w:r>
    </w:p>
    <w:tbl>
      <w:tblPr>
        <w:tblpPr w:leftFromText="141" w:rightFromText="141" w:vertAnchor="text" w:horzAnchor="page" w:tblpX="5403" w:tblpY="161"/>
        <w:tblW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</w:tblGrid>
      <w:tr w:rsidR="00930CB2" w:rsidRPr="00EF401B" w:rsidTr="00C0724E">
        <w:trPr>
          <w:trHeight w:val="23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CB2" w:rsidRPr="00AA4B81" w:rsidRDefault="00930CB2" w:rsidP="00AA4B8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6" w:space="0" w:color="FFFFFF"/>
              <w:left w:val="single" w:sz="12" w:space="0" w:color="auto"/>
              <w:bottom w:val="single" w:sz="6" w:space="0" w:color="FFFFFF"/>
              <w:right w:val="single" w:sz="6" w:space="0" w:color="FFFFFF"/>
            </w:tcBorders>
            <w:vAlign w:val="center"/>
          </w:tcPr>
          <w:p w:rsidR="00930CB2" w:rsidRPr="00EF401B" w:rsidRDefault="00930CB2" w:rsidP="00930CB2">
            <w:pPr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EF401B">
              <w:rPr>
                <w:rFonts w:ascii="Arial" w:hAnsi="Arial" w:cs="Arial"/>
                <w:b/>
                <w:sz w:val="14"/>
                <w:szCs w:val="14"/>
              </w:rPr>
              <w:t>zł</w:t>
            </w:r>
          </w:p>
        </w:tc>
      </w:tr>
    </w:tbl>
    <w:p w:rsidR="007801E1" w:rsidRPr="00463548" w:rsidRDefault="004540DD" w:rsidP="00930CB2">
      <w:pPr>
        <w:spacing w:before="120"/>
        <w:ind w:right="11156"/>
        <w:rPr>
          <w:rFonts w:ascii="Arial" w:hAnsi="Arial" w:cs="Arial"/>
          <w:b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 xml:space="preserve">Dział </w:t>
      </w:r>
      <w:r w:rsidR="007801E1" w:rsidRPr="00463548">
        <w:rPr>
          <w:rFonts w:ascii="Arial" w:hAnsi="Arial" w:cs="Arial"/>
          <w:b/>
          <w:sz w:val="16"/>
          <w:szCs w:val="14"/>
        </w:rPr>
        <w:t>2.2.</w:t>
      </w:r>
      <w:r w:rsidR="007801E1" w:rsidRPr="00463548">
        <w:rPr>
          <w:rFonts w:ascii="Arial" w:hAnsi="Arial" w:cs="Arial"/>
          <w:sz w:val="16"/>
          <w:szCs w:val="14"/>
        </w:rPr>
        <w:t xml:space="preserve"> odstąpienie od wymierzenia kary -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art. 49 </w:t>
      </w:r>
      <w:r w:rsidR="0048563B" w:rsidRPr="00463548">
        <w:rPr>
          <w:rFonts w:ascii="Arial" w:hAnsi="Arial" w:cs="Arial"/>
          <w:b/>
          <w:sz w:val="16"/>
          <w:szCs w:val="14"/>
        </w:rPr>
        <w:t xml:space="preserve">§1 </w:t>
      </w:r>
      <w:r w:rsidR="007801E1" w:rsidRPr="00463548">
        <w:rPr>
          <w:rFonts w:ascii="Arial" w:hAnsi="Arial" w:cs="Arial"/>
          <w:b/>
          <w:sz w:val="16"/>
          <w:szCs w:val="14"/>
        </w:rPr>
        <w:t>kk</w:t>
      </w:r>
      <w:r w:rsidR="00930CB2" w:rsidRPr="00463548">
        <w:rPr>
          <w:rFonts w:ascii="Arial" w:hAnsi="Arial" w:cs="Arial"/>
          <w:b/>
          <w:sz w:val="16"/>
          <w:szCs w:val="14"/>
        </w:rPr>
        <w:t xml:space="preserve"> </w:t>
      </w:r>
      <w:r w:rsidR="00930CB2" w:rsidRPr="00463548">
        <w:rPr>
          <w:rFonts w:ascii="Arial" w:hAnsi="Arial" w:cs="Arial"/>
          <w:b/>
          <w:sz w:val="16"/>
          <w:szCs w:val="14"/>
        </w:rPr>
        <w:br/>
        <w:t>lub art. 43a §1 kk</w:t>
      </w:r>
      <w:r w:rsidR="007801E1" w:rsidRPr="00463548">
        <w:rPr>
          <w:rFonts w:ascii="Arial" w:hAnsi="Arial" w:cs="Arial"/>
          <w:b/>
          <w:sz w:val="16"/>
          <w:szCs w:val="14"/>
        </w:rPr>
        <w:t xml:space="preserve"> </w:t>
      </w:r>
      <w:r w:rsidR="007801E1" w:rsidRPr="00463548">
        <w:rPr>
          <w:rFonts w:ascii="Arial" w:hAnsi="Arial" w:cs="Arial"/>
          <w:sz w:val="16"/>
          <w:szCs w:val="14"/>
        </w:rPr>
        <w:t>(ogółem)</w:t>
      </w:r>
    </w:p>
    <w:p w:rsidR="007801E1" w:rsidRPr="00EF401B" w:rsidRDefault="007801E1">
      <w:pPr>
        <w:rPr>
          <w:rFonts w:ascii="Arial" w:hAnsi="Arial" w:cs="Arial"/>
          <w:sz w:val="10"/>
          <w:szCs w:val="10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2.3.a.</w:t>
      </w:r>
      <w:r w:rsidRPr="00463548">
        <w:rPr>
          <w:rFonts w:ascii="Arial" w:hAnsi="Arial" w:cs="Arial"/>
          <w:sz w:val="16"/>
          <w:szCs w:val="14"/>
        </w:rPr>
        <w:t xml:space="preserve">   w związku z przestępstwami komunikacyjnymi </w:t>
      </w:r>
      <w:r w:rsidR="00463548" w:rsidRPr="00463548">
        <w:rPr>
          <w:rFonts w:ascii="Arial" w:hAnsi="Arial" w:cs="Arial"/>
          <w:sz w:val="16"/>
          <w:szCs w:val="14"/>
        </w:rPr>
        <w:t>art. 49 §2 kk</w:t>
      </w:r>
    </w:p>
    <w:p w:rsidR="00B83579" w:rsidRPr="00463548" w:rsidRDefault="00463548" w:rsidP="00B83579">
      <w:pPr>
        <w:ind w:firstLine="709"/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 xml:space="preserve">   lub art. 43a § 2 kk </w:t>
      </w:r>
      <w:r w:rsidR="00B83579" w:rsidRPr="00463548">
        <w:rPr>
          <w:rFonts w:ascii="Arial" w:hAnsi="Arial" w:cs="Arial"/>
          <w:sz w:val="16"/>
          <w:szCs w:val="14"/>
        </w:rPr>
        <w:t>(świadczenie pieniężne) w razie skazania za przestępstwo z:</w:t>
      </w:r>
    </w:p>
    <w:tbl>
      <w:tblPr>
        <w:tblpPr w:leftFromText="142" w:rightFromText="142" w:vertAnchor="text" w:horzAnchor="page" w:tblpX="737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B83579" w:rsidRPr="00036D9A" w:rsidTr="00463548">
        <w:trPr>
          <w:trHeight w:hRule="exact" w:val="170"/>
        </w:trPr>
        <w:tc>
          <w:tcPr>
            <w:tcW w:w="2852" w:type="dxa"/>
            <w:gridSpan w:val="2"/>
            <w:vAlign w:val="center"/>
          </w:tcPr>
          <w:p w:rsidR="00B83579" w:rsidRPr="00036D9A" w:rsidRDefault="00B83579" w:rsidP="00463548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0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62" w:type="dxa"/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2852" w:type="dxa"/>
            <w:gridSpan w:val="2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0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62" w:type="dxa"/>
            <w:vAlign w:val="center"/>
          </w:tcPr>
          <w:p w:rsidR="00B83579" w:rsidRPr="00A958DA" w:rsidRDefault="00B83579" w:rsidP="00463548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1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221</w:t>
            </w:r>
          </w:p>
        </w:tc>
        <w:tc>
          <w:tcPr>
            <w:tcW w:w="11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1.131.000,00</w:t>
            </w:r>
          </w:p>
        </w:tc>
      </w:tr>
      <w:tr w:rsidR="00B83579" w:rsidRPr="00036D9A" w:rsidTr="007C3790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vAlign w:val="center"/>
          </w:tcPr>
          <w:p w:rsidR="00B83579" w:rsidRPr="00036D9A" w:rsidRDefault="00C224D0" w:rsidP="00463548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178a § 4</w:t>
            </w:r>
          </w:p>
        </w:tc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46354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1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46354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285.500,00</w:t>
            </w: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ind w:firstLine="709"/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sz w:val="10"/>
        </w:rPr>
      </w:pPr>
    </w:p>
    <w:p w:rsidR="00B83579" w:rsidRPr="00036D9A" w:rsidRDefault="00B83579" w:rsidP="00B83579">
      <w:pPr>
        <w:rPr>
          <w:rFonts w:ascii="Arial" w:hAnsi="Arial" w:cs="Arial"/>
          <w:sz w:val="16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2.3.b.</w:t>
      </w:r>
      <w:r w:rsidRPr="00463548">
        <w:rPr>
          <w:rFonts w:ascii="Arial" w:hAnsi="Arial" w:cs="Arial"/>
          <w:sz w:val="16"/>
          <w:szCs w:val="14"/>
        </w:rPr>
        <w:t xml:space="preserve">  art. 47 § </w:t>
      </w:r>
      <w:r w:rsidR="00C224D0" w:rsidRPr="00463548">
        <w:rPr>
          <w:rFonts w:ascii="Arial" w:hAnsi="Arial" w:cs="Arial"/>
          <w:sz w:val="16"/>
          <w:szCs w:val="14"/>
        </w:rPr>
        <w:t>1</w:t>
      </w:r>
      <w:r w:rsidRPr="00463548">
        <w:rPr>
          <w:rFonts w:ascii="Arial" w:hAnsi="Arial" w:cs="Arial"/>
          <w:sz w:val="16"/>
          <w:szCs w:val="14"/>
        </w:rPr>
        <w:t xml:space="preserve"> kk (nawiązka) w razie skazania za przestępstwo z: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154"/>
        <w:gridCol w:w="2600"/>
        <w:gridCol w:w="379"/>
        <w:gridCol w:w="1471"/>
        <w:gridCol w:w="1129"/>
      </w:tblGrid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A958DA">
        <w:trPr>
          <w:trHeight w:hRule="exact" w:val="113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A958DA" w:rsidRDefault="00B83579" w:rsidP="005651CA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A958DA">
              <w:rPr>
                <w:rFonts w:ascii="Arial" w:hAnsi="Arial" w:cs="Arial"/>
                <w:sz w:val="10"/>
                <w:szCs w:val="12"/>
              </w:rPr>
              <w:t>2</w:t>
            </w: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1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3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173 § 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174 § 2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463548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20.000,00</w:t>
            </w:r>
          </w:p>
        </w:tc>
      </w:tr>
      <w:tr w:rsidR="00B83579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2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83579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177 § 3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B83579" w:rsidRPr="00036D9A" w:rsidRDefault="00B83579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F33BE" w:rsidRPr="00036D9A" w:rsidTr="00DF33BE">
        <w:trPr>
          <w:trHeight w:hRule="exact" w:val="170"/>
        </w:trPr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33BE" w:rsidRPr="00036D9A" w:rsidRDefault="00DF33BE" w:rsidP="005651C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036D9A" w:rsidRDefault="00DF33BE" w:rsidP="005651C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DF33BE" w:rsidRPr="00036D9A" w:rsidRDefault="00DF33BE" w:rsidP="005651C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83579" w:rsidRPr="00036D9A" w:rsidRDefault="00B83579" w:rsidP="00B83579">
      <w:pPr>
        <w:ind w:left="709" w:firstLine="709"/>
        <w:jc w:val="right"/>
        <w:rPr>
          <w:rFonts w:ascii="Arial" w:hAnsi="Arial" w:cs="Arial"/>
          <w:b/>
          <w:sz w:val="16"/>
        </w:rPr>
      </w:pPr>
      <w:r w:rsidRPr="00036D9A">
        <w:rPr>
          <w:rFonts w:ascii="Arial" w:hAnsi="Arial" w:cs="Arial"/>
          <w:b/>
          <w:sz w:val="16"/>
        </w:rPr>
        <w:tab/>
        <w:t xml:space="preserve"> </w:t>
      </w: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Default="00B83579" w:rsidP="00B83579">
      <w:pPr>
        <w:rPr>
          <w:rFonts w:ascii="Arial" w:hAnsi="Arial" w:cs="Arial"/>
          <w:b/>
          <w:sz w:val="16"/>
        </w:rPr>
      </w:pPr>
    </w:p>
    <w:p w:rsidR="00DF33BE" w:rsidRPr="00036D9A" w:rsidRDefault="00DF33BE" w:rsidP="00B83579">
      <w:pPr>
        <w:rPr>
          <w:rFonts w:ascii="Arial" w:hAnsi="Arial" w:cs="Arial"/>
          <w:b/>
          <w:sz w:val="16"/>
        </w:rPr>
      </w:pPr>
    </w:p>
    <w:p w:rsidR="00B83579" w:rsidRPr="00A958DA" w:rsidRDefault="00B83579" w:rsidP="00B83579">
      <w:pPr>
        <w:rPr>
          <w:rFonts w:ascii="Arial" w:hAnsi="Arial" w:cs="Arial"/>
          <w:b/>
          <w:sz w:val="8"/>
        </w:rPr>
      </w:pPr>
    </w:p>
    <w:p w:rsidR="00B83579" w:rsidRPr="00463548" w:rsidRDefault="00B83579" w:rsidP="00B83579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2.3.c.</w:t>
      </w:r>
      <w:r w:rsidRPr="00463548">
        <w:rPr>
          <w:rFonts w:ascii="Arial" w:hAnsi="Arial" w:cs="Arial"/>
          <w:sz w:val="16"/>
          <w:szCs w:val="14"/>
        </w:rPr>
        <w:t xml:space="preserve">  art. 45 kk </w:t>
      </w:r>
      <w:r w:rsidR="00463548" w:rsidRPr="00463548">
        <w:rPr>
          <w:rFonts w:ascii="Arial" w:hAnsi="Arial" w:cs="Arial"/>
          <w:sz w:val="16"/>
          <w:szCs w:val="14"/>
        </w:rPr>
        <w:t xml:space="preserve">i inne </w:t>
      </w:r>
      <w:r w:rsidRPr="00463548">
        <w:rPr>
          <w:rFonts w:ascii="Arial" w:hAnsi="Arial" w:cs="Arial"/>
          <w:sz w:val="16"/>
          <w:szCs w:val="14"/>
        </w:rPr>
        <w:t>(przepadek korzyści) w razie skazania za przestępstwo z: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504"/>
        <w:gridCol w:w="379"/>
        <w:gridCol w:w="1471"/>
        <w:gridCol w:w="1129"/>
      </w:tblGrid>
      <w:tr w:rsidR="00B83579" w:rsidRPr="00036D9A" w:rsidTr="005651CA">
        <w:trPr>
          <w:trHeight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36D9A">
              <w:rPr>
                <w:rFonts w:ascii="Arial" w:hAnsi="Arial" w:cs="Arial"/>
                <w:b/>
                <w:sz w:val="12"/>
                <w:szCs w:val="12"/>
              </w:rPr>
              <w:t>Kwota zł</w:t>
            </w:r>
          </w:p>
        </w:tc>
      </w:tr>
      <w:tr w:rsidR="00B83579" w:rsidRPr="00036D9A" w:rsidTr="005651CA">
        <w:trPr>
          <w:trHeight w:hRule="exact" w:val="12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579" w:rsidRPr="00036D9A" w:rsidRDefault="00B83579" w:rsidP="005651C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83" w:type="dxa"/>
            <w:gridSpan w:val="2"/>
            <w:tcBorders>
              <w:left w:val="single" w:sz="4" w:space="0" w:color="auto"/>
            </w:tcBorders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1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29" w:type="dxa"/>
            <w:vAlign w:val="center"/>
          </w:tcPr>
          <w:p w:rsidR="00B83579" w:rsidRPr="00036D9A" w:rsidRDefault="00B83579" w:rsidP="005651CA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36D9A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154366" w:rsidP="00BC6F63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Ogółem</w:t>
            </w:r>
            <w:r w:rsidR="00BC6F63">
              <w:rPr>
                <w:rFonts w:ascii="Arial" w:hAnsi="Arial" w:cs="Arial"/>
                <w:sz w:val="12"/>
                <w:szCs w:val="12"/>
              </w:rPr>
              <w:t xml:space="preserve"> (</w:t>
            </w:r>
            <w:r w:rsidR="00BC6F63" w:rsidRPr="00EF401B">
              <w:rPr>
                <w:rFonts w:ascii="Arial" w:hAnsi="Arial"/>
                <w:sz w:val="12"/>
                <w:szCs w:val="12"/>
              </w:rPr>
              <w:t xml:space="preserve"> wiersze 02 do </w:t>
            </w:r>
            <w:r w:rsidR="00BC6F63">
              <w:rPr>
                <w:rFonts w:ascii="Arial" w:hAnsi="Arial"/>
                <w:sz w:val="12"/>
                <w:szCs w:val="12"/>
              </w:rPr>
              <w:t>10</w:t>
            </w:r>
            <w:r w:rsidR="00BC6F6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1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6D9A">
              <w:rPr>
                <w:rFonts w:ascii="Arial" w:hAnsi="Arial" w:cs="Arial"/>
                <w:sz w:val="14"/>
                <w:szCs w:val="14"/>
              </w:rPr>
              <w:t>7.473,00</w:t>
            </w:r>
          </w:p>
        </w:tc>
      </w:tr>
      <w:tr w:rsidR="00923BC2" w:rsidRPr="00036D9A" w:rsidTr="00923BC2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228 § 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264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278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279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280 § 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286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5651C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art. 291</w:t>
            </w: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36D9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71" w:type="dxa"/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9" w:type="dxa"/>
            <w:tcBorders>
              <w:right w:val="single" w:sz="12" w:space="0" w:color="auto"/>
            </w:tcBorders>
            <w:vAlign w:val="bottom"/>
          </w:tcPr>
          <w:p w:rsidR="00923BC2" w:rsidRPr="00036D9A" w:rsidRDefault="00923BC2" w:rsidP="00923BC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23BC2" w:rsidRPr="00036D9A" w:rsidTr="004F5546">
        <w:trPr>
          <w:trHeight w:hRule="exact" w:val="284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right w:val="single" w:sz="12" w:space="0" w:color="auto"/>
            </w:tcBorders>
          </w:tcPr>
          <w:p w:rsidR="002433CA" w:rsidRPr="00306A2E" w:rsidRDefault="002433CA" w:rsidP="002433CA">
            <w:pPr>
              <w:ind w:right="-76"/>
              <w:rPr>
                <w:rFonts w:ascii="Arial" w:hAnsi="Arial" w:cs="Arial"/>
                <w:sz w:val="9"/>
                <w:szCs w:val="9"/>
              </w:rPr>
            </w:pPr>
            <w:r w:rsidRPr="00306A2E">
              <w:rPr>
                <w:rFonts w:ascii="Arial" w:hAnsi="Arial" w:cs="Arial"/>
                <w:sz w:val="11"/>
                <w:szCs w:val="11"/>
              </w:rPr>
              <w:t>Ust. z dn. 29.07.2005 r. o przeciwdziałaniu nar</w:t>
            </w:r>
            <w:r w:rsidRPr="00306A2E">
              <w:rPr>
                <w:rFonts w:ascii="Arial" w:hAnsi="Arial" w:cs="Arial"/>
                <w:sz w:val="11"/>
                <w:szCs w:val="11"/>
              </w:rPr>
              <w:softHyphen/>
              <w:t>komanii</w:t>
            </w:r>
          </w:p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79" w:type="dxa"/>
            <w:tcBorders>
              <w:lef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471" w:type="dxa"/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29" w:type="dxa"/>
            <w:tcBorders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3.945,00</w:t>
            </w:r>
          </w:p>
        </w:tc>
      </w:tr>
      <w:tr w:rsidR="00923BC2" w:rsidRPr="00036D9A" w:rsidTr="004F5546">
        <w:trPr>
          <w:trHeight w:val="16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3BC2" w:rsidRPr="00036D9A" w:rsidRDefault="00923BC2" w:rsidP="00923BC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3BC2" w:rsidRPr="00036D9A" w:rsidRDefault="00923BC2" w:rsidP="00923BC2">
            <w:pPr>
              <w:ind w:right="-76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inne</w:t>
            </w:r>
          </w:p>
        </w:tc>
        <w:tc>
          <w:tcPr>
            <w:tcW w:w="3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23BC2" w:rsidRPr="00036D9A" w:rsidRDefault="00923BC2" w:rsidP="00923BC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3BC2" w:rsidRDefault="00923BC2" w:rsidP="00923BC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3.528,00</w:t>
            </w:r>
          </w:p>
        </w:tc>
      </w:tr>
    </w:tbl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6"/>
        </w:rPr>
      </w:pPr>
    </w:p>
    <w:p w:rsidR="00B83579" w:rsidRPr="00036D9A" w:rsidRDefault="00B83579" w:rsidP="00B83579">
      <w:pPr>
        <w:rPr>
          <w:rFonts w:ascii="Arial" w:hAnsi="Arial" w:cs="Arial"/>
          <w:b/>
          <w:sz w:val="14"/>
          <w:szCs w:val="14"/>
        </w:rPr>
      </w:pPr>
    </w:p>
    <w:p w:rsidR="00B83579" w:rsidRDefault="00B83579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Default="00463548" w:rsidP="004540DD">
      <w:pPr>
        <w:spacing w:before="40"/>
        <w:rPr>
          <w:rFonts w:ascii="Arial" w:hAnsi="Arial" w:cs="Arial"/>
          <w:sz w:val="8"/>
          <w:szCs w:val="18"/>
        </w:rPr>
      </w:pPr>
    </w:p>
    <w:p w:rsidR="00463548" w:rsidRPr="00A958DA" w:rsidRDefault="00463548" w:rsidP="004540DD">
      <w:pPr>
        <w:spacing w:before="40"/>
        <w:rPr>
          <w:rFonts w:ascii="Arial" w:hAnsi="Arial" w:cs="Arial"/>
          <w:sz w:val="4"/>
          <w:szCs w:val="18"/>
        </w:rPr>
      </w:pPr>
    </w:p>
    <w:p w:rsidR="00416618" w:rsidRDefault="00416618" w:rsidP="004540DD">
      <w:pPr>
        <w:spacing w:before="40"/>
        <w:rPr>
          <w:rFonts w:ascii="Arial" w:hAnsi="Arial" w:cs="Arial"/>
          <w:b/>
          <w:sz w:val="16"/>
          <w:szCs w:val="18"/>
        </w:rPr>
      </w:pPr>
    </w:p>
    <w:p w:rsidR="00350D85" w:rsidRPr="00463548" w:rsidRDefault="00350D85" w:rsidP="004540DD">
      <w:pPr>
        <w:spacing w:before="40"/>
        <w:rPr>
          <w:rFonts w:ascii="Arial" w:hAnsi="Arial" w:cs="Arial"/>
          <w:sz w:val="16"/>
          <w:szCs w:val="18"/>
        </w:rPr>
      </w:pPr>
      <w:r w:rsidRPr="00463548">
        <w:rPr>
          <w:rFonts w:ascii="Arial" w:hAnsi="Arial" w:cs="Arial"/>
          <w:b/>
          <w:sz w:val="16"/>
          <w:szCs w:val="18"/>
        </w:rPr>
        <w:t>Dział 2.4.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081997" w:rsidRPr="00463548">
        <w:rPr>
          <w:rFonts w:ascii="Arial" w:hAnsi="Arial" w:cs="Arial"/>
          <w:sz w:val="16"/>
          <w:szCs w:val="18"/>
        </w:rPr>
        <w:t>Z</w:t>
      </w:r>
      <w:r w:rsidRPr="00463548">
        <w:rPr>
          <w:rFonts w:ascii="Arial" w:hAnsi="Arial" w:cs="Arial"/>
          <w:sz w:val="16"/>
          <w:szCs w:val="18"/>
        </w:rPr>
        <w:t xml:space="preserve">akaz prowadzenia pojazdów mechanicznych </w:t>
      </w:r>
      <w:r w:rsidR="00081997" w:rsidRPr="00463548">
        <w:rPr>
          <w:rFonts w:ascii="Arial" w:hAnsi="Arial" w:cs="Arial"/>
          <w:sz w:val="16"/>
          <w:szCs w:val="18"/>
        </w:rPr>
        <w:t>na zawsze</w:t>
      </w:r>
      <w:r w:rsidRPr="00463548">
        <w:rPr>
          <w:rFonts w:ascii="Arial" w:hAnsi="Arial" w:cs="Arial"/>
          <w:sz w:val="16"/>
          <w:szCs w:val="18"/>
        </w:rPr>
        <w:t xml:space="preserve"> </w:t>
      </w:r>
      <w:r w:rsidR="00463548" w:rsidRPr="00463548">
        <w:rPr>
          <w:rFonts w:ascii="Arial" w:hAnsi="Arial" w:cs="Arial"/>
          <w:sz w:val="16"/>
          <w:szCs w:val="18"/>
        </w:rPr>
        <w:t>(dożywotnio)</w:t>
      </w:r>
    </w:p>
    <w:tbl>
      <w:tblPr>
        <w:tblpPr w:leftFromText="141" w:rightFromText="141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843"/>
        <w:gridCol w:w="473"/>
        <w:gridCol w:w="1471"/>
      </w:tblGrid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Wyszczególnienie</w:t>
            </w:r>
          </w:p>
        </w:tc>
        <w:tc>
          <w:tcPr>
            <w:tcW w:w="1471" w:type="dxa"/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F401B">
              <w:rPr>
                <w:rFonts w:ascii="Arial" w:hAnsi="Arial" w:cs="Arial"/>
                <w:b/>
                <w:sz w:val="12"/>
                <w:szCs w:val="12"/>
              </w:rPr>
              <w:t>Liczba orzeczeń</w:t>
            </w:r>
          </w:p>
        </w:tc>
      </w:tr>
      <w:tr w:rsidR="00205A07" w:rsidRPr="00EF401B" w:rsidTr="00205A07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A07" w:rsidRPr="00EF401B" w:rsidRDefault="00205A07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205A07" w:rsidRPr="00EF401B" w:rsidRDefault="00205A07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347B7A" w:rsidRPr="00EF401B" w:rsidRDefault="00347B7A" w:rsidP="00C224D0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/>
                <w:b/>
                <w:sz w:val="12"/>
                <w:szCs w:val="12"/>
              </w:rPr>
              <w:t>Ogółem</w:t>
            </w:r>
            <w:r w:rsidRPr="00EF401B">
              <w:rPr>
                <w:rFonts w:ascii="Arial" w:hAnsi="Arial"/>
                <w:sz w:val="12"/>
                <w:szCs w:val="12"/>
              </w:rPr>
              <w:t xml:space="preserve"> (wiersze 02 do 0</w:t>
            </w:r>
            <w:r w:rsidR="00C224D0">
              <w:rPr>
                <w:rFonts w:ascii="Arial" w:hAnsi="Arial"/>
                <w:sz w:val="12"/>
                <w:szCs w:val="12"/>
              </w:rPr>
              <w:t>7</w:t>
            </w:r>
            <w:r w:rsidRPr="00EF401B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21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A37199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A3719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1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347B7A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  w zw. z 177 § 2 kk</w:t>
            </w:r>
          </w:p>
        </w:tc>
        <w:tc>
          <w:tcPr>
            <w:tcW w:w="473" w:type="dxa"/>
            <w:tcBorders>
              <w:left w:val="single" w:sz="12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71" w:type="dxa"/>
            <w:tcBorders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7B7A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350D8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1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7B7A" w:rsidRPr="00EF401B" w:rsidRDefault="00347B7A" w:rsidP="00350D8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347B7A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7B7A" w:rsidRPr="00EF401B" w:rsidRDefault="00347B7A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7B7A" w:rsidRPr="00EF401B" w:rsidRDefault="00C224D0" w:rsidP="004156DB">
            <w:pPr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Art. 178a § 4 kk</w:t>
            </w:r>
          </w:p>
        </w:tc>
        <w:tc>
          <w:tcPr>
            <w:tcW w:w="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7B7A" w:rsidRPr="00EF401B" w:rsidRDefault="00347B7A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F401B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7B7A" w:rsidRPr="00EF401B" w:rsidRDefault="00347B7A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F401B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DF33BE" w:rsidRPr="00EF401B" w:rsidTr="00DF33BE">
        <w:trPr>
          <w:trHeight w:hRule="exact" w:val="17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DF33BE" w:rsidRPr="00EF401B" w:rsidRDefault="00DF33BE" w:rsidP="00205A0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4156D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205A0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33BE" w:rsidRPr="00EF401B" w:rsidRDefault="00DF33BE" w:rsidP="00347B7A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350D85" w:rsidRPr="00EF401B" w:rsidRDefault="00350D85" w:rsidP="004540DD">
      <w:pPr>
        <w:spacing w:before="40"/>
        <w:rPr>
          <w:rFonts w:ascii="Arial" w:hAnsi="Arial" w:cs="Arial"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742C25" w:rsidRDefault="00742C25">
      <w:pPr>
        <w:rPr>
          <w:rFonts w:ascii="Arial" w:hAnsi="Arial" w:cs="Arial"/>
          <w:b/>
          <w:sz w:val="16"/>
        </w:rPr>
      </w:pPr>
    </w:p>
    <w:p w:rsidR="00DF33BE" w:rsidRPr="00EF401B" w:rsidRDefault="00DF33BE">
      <w:pPr>
        <w:rPr>
          <w:rFonts w:ascii="Arial" w:hAnsi="Arial" w:cs="Arial"/>
          <w:b/>
          <w:sz w:val="16"/>
        </w:rPr>
      </w:pPr>
    </w:p>
    <w:p w:rsidR="00742C25" w:rsidRPr="00EF401B" w:rsidRDefault="00742C25">
      <w:pPr>
        <w:rPr>
          <w:rFonts w:ascii="Arial" w:hAnsi="Arial" w:cs="Arial"/>
          <w:b/>
          <w:sz w:val="16"/>
        </w:rPr>
      </w:pPr>
    </w:p>
    <w:p w:rsidR="00463548" w:rsidRPr="00463548" w:rsidRDefault="00463548" w:rsidP="00463548">
      <w:pPr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b/>
          <w:sz w:val="16"/>
          <w:szCs w:val="14"/>
        </w:rPr>
        <w:t>Dział 2.5</w:t>
      </w:r>
      <w:r w:rsidRPr="00463548">
        <w:rPr>
          <w:rFonts w:ascii="Arial" w:hAnsi="Arial" w:cs="Arial"/>
          <w:sz w:val="16"/>
          <w:szCs w:val="14"/>
        </w:rPr>
        <w:t xml:space="preserve">. art. 43a § 1 i 2 kk (świadczenie pieniężne) na rzecz Funduszu Pomocy Pokrzywdzonym </w:t>
      </w:r>
    </w:p>
    <w:p w:rsidR="00463548" w:rsidRPr="00463548" w:rsidRDefault="00463548" w:rsidP="00463548">
      <w:pPr>
        <w:tabs>
          <w:tab w:val="left" w:pos="742"/>
        </w:tabs>
        <w:rPr>
          <w:rFonts w:ascii="Arial" w:hAnsi="Arial" w:cs="Arial"/>
          <w:sz w:val="16"/>
          <w:szCs w:val="14"/>
        </w:rPr>
      </w:pPr>
      <w:r w:rsidRPr="00463548">
        <w:rPr>
          <w:rFonts w:ascii="Arial" w:hAnsi="Arial" w:cs="Arial"/>
          <w:sz w:val="16"/>
          <w:szCs w:val="14"/>
        </w:rPr>
        <w:tab/>
        <w:t>oraz Pomocy Postpenitencjarnej</w:t>
      </w:r>
      <w:r w:rsidR="00414A78">
        <w:rPr>
          <w:rFonts w:ascii="Arial" w:hAnsi="Arial" w:cs="Arial"/>
          <w:sz w:val="16"/>
          <w:szCs w:val="14"/>
        </w:rPr>
        <w:t xml:space="preserve"> </w:t>
      </w:r>
      <w:r w:rsidR="00414A78" w:rsidRPr="002C6575">
        <w:rPr>
          <w:rFonts w:ascii="Arial" w:hAnsi="Arial" w:cs="Arial"/>
          <w:sz w:val="16"/>
          <w:szCs w:val="14"/>
        </w:rPr>
        <w:t>- Funduszu Sprawiedliwości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463548" w:rsidRPr="00463548" w:rsidTr="00F519F1">
        <w:trPr>
          <w:trHeight w:hRule="exact" w:val="170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Wyszczególnienie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Liczba orzeczeń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463548">
              <w:rPr>
                <w:rFonts w:ascii="Arial" w:hAnsi="Arial" w:cs="Arial"/>
                <w:b/>
                <w:sz w:val="10"/>
                <w:szCs w:val="10"/>
              </w:rPr>
              <w:t>Kwota zł</w:t>
            </w:r>
          </w:p>
        </w:tc>
      </w:tr>
      <w:tr w:rsidR="00463548" w:rsidRPr="00463548" w:rsidTr="00F519F1">
        <w:trPr>
          <w:trHeight w:hRule="exact" w:val="113"/>
        </w:trPr>
        <w:tc>
          <w:tcPr>
            <w:tcW w:w="2852" w:type="dxa"/>
            <w:gridSpan w:val="2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470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463548" w:rsidRPr="00463548" w:rsidRDefault="00463548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2</w:t>
            </w:r>
          </w:p>
        </w:tc>
      </w:tr>
      <w:tr w:rsidR="00355142" w:rsidRPr="00463548" w:rsidTr="004F5546">
        <w:trPr>
          <w:trHeight w:hRule="exact" w:val="170"/>
        </w:trPr>
        <w:tc>
          <w:tcPr>
            <w:tcW w:w="24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Pr="00463548" w:rsidRDefault="00355142" w:rsidP="004F554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463548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276</w:t>
            </w:r>
          </w:p>
        </w:tc>
        <w:tc>
          <w:tcPr>
            <w:tcW w:w="11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55142" w:rsidRDefault="0035514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1.534.500,00</w:t>
            </w:r>
          </w:p>
        </w:tc>
      </w:tr>
    </w:tbl>
    <w:p w:rsidR="00D04E70" w:rsidRPr="00D04E70" w:rsidRDefault="00D04E70" w:rsidP="00D04E70">
      <w:pPr>
        <w:rPr>
          <w:rFonts w:ascii="Arial" w:hAnsi="Arial" w:cs="Arial"/>
          <w:b/>
          <w:sz w:val="4"/>
          <w:szCs w:val="14"/>
        </w:rPr>
      </w:pPr>
    </w:p>
    <w:p w:rsidR="00463548" w:rsidRDefault="00463548" w:rsidP="00463548">
      <w:pPr>
        <w:rPr>
          <w:rFonts w:ascii="Arial" w:hAnsi="Arial" w:cs="Arial"/>
          <w:b/>
          <w:sz w:val="6"/>
          <w:szCs w:val="14"/>
        </w:rPr>
      </w:pPr>
    </w:p>
    <w:p w:rsidR="00D04E70" w:rsidRDefault="00D04E70" w:rsidP="00463548">
      <w:pPr>
        <w:rPr>
          <w:rFonts w:ascii="Arial" w:hAnsi="Arial" w:cs="Arial"/>
          <w:b/>
          <w:sz w:val="6"/>
          <w:szCs w:val="14"/>
        </w:rPr>
      </w:pPr>
    </w:p>
    <w:p w:rsidR="00D04E70" w:rsidRPr="00463548" w:rsidRDefault="00D04E70" w:rsidP="00463548">
      <w:pPr>
        <w:rPr>
          <w:rFonts w:ascii="Arial" w:hAnsi="Arial" w:cs="Arial"/>
          <w:b/>
          <w:sz w:val="6"/>
          <w:szCs w:val="14"/>
        </w:rPr>
      </w:pPr>
      <w:r>
        <w:rPr>
          <w:rFonts w:ascii="Arial" w:hAnsi="Arial" w:cs="Arial"/>
          <w:b/>
          <w:sz w:val="6"/>
          <w:szCs w:val="14"/>
        </w:rPr>
        <w:br w:type="page"/>
      </w:r>
    </w:p>
    <w:p w:rsidR="00BE3BC3" w:rsidRDefault="00BE3BC3" w:rsidP="00D04E70">
      <w:pPr>
        <w:spacing w:before="60" w:after="120" w:line="160" w:lineRule="exact"/>
        <w:rPr>
          <w:rFonts w:ascii="Arial" w:hAnsi="Arial" w:cs="Arial"/>
          <w:b/>
          <w:sz w:val="18"/>
          <w:szCs w:val="18"/>
        </w:rPr>
        <w:sectPr w:rsidR="00BE3BC3" w:rsidSect="00EF401B">
          <w:headerReference w:type="default" r:id="rId9"/>
          <w:footerReference w:type="default" r:id="rId10"/>
          <w:pgSz w:w="16840" w:h="11907" w:orient="landscape" w:code="9"/>
          <w:pgMar w:top="284" w:right="567" w:bottom="0" w:left="567" w:header="255" w:footer="255" w:gutter="0"/>
          <w:cols w:space="708"/>
          <w:docGrid w:linePitch="272"/>
        </w:sect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4. </w:t>
      </w:r>
      <w:r w:rsidRPr="00D04E70">
        <w:rPr>
          <w:rFonts w:ascii="Arial" w:hAnsi="Arial" w:cs="Arial"/>
          <w:sz w:val="18"/>
          <w:szCs w:val="18"/>
        </w:rPr>
        <w:t xml:space="preserve">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9"/>
        <w:gridCol w:w="288"/>
        <w:gridCol w:w="823"/>
        <w:gridCol w:w="877"/>
        <w:gridCol w:w="1039"/>
        <w:gridCol w:w="944"/>
      </w:tblGrid>
      <w:tr w:rsidR="00D04E70" w:rsidRPr="00D04E70" w:rsidTr="003C2291">
        <w:trPr>
          <w:cantSplit/>
          <w:trHeight w:hRule="exact" w:val="206"/>
        </w:trPr>
        <w:tc>
          <w:tcPr>
            <w:tcW w:w="3967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860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3C2291">
        <w:trPr>
          <w:cantSplit/>
          <w:trHeight w:val="321"/>
        </w:trPr>
        <w:tc>
          <w:tcPr>
            <w:tcW w:w="3967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7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 xml:space="preserve">6 mies. </w:t>
            </w:r>
            <w:r w:rsidR="00AF6148">
              <w:rPr>
                <w:rFonts w:ascii="Arial" w:hAnsi="Arial" w:cs="Arial"/>
                <w:sz w:val="12"/>
              </w:rPr>
              <w:t>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44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3C2291">
        <w:trPr>
          <w:cantSplit/>
          <w:trHeight w:val="116"/>
        </w:trPr>
        <w:tc>
          <w:tcPr>
            <w:tcW w:w="3967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77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44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FC2175" w:rsidRPr="00D04E70" w:rsidTr="003C2291">
        <w:trPr>
          <w:trHeight w:hRule="exact" w:val="356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b/>
                <w:sz w:val="12"/>
              </w:rPr>
              <w:t>Ogółem</w:t>
            </w:r>
            <w:r w:rsidRPr="00FC2175">
              <w:rPr>
                <w:rFonts w:ascii="Arial" w:hAnsi="Arial" w:cs="Arial"/>
                <w:sz w:val="12"/>
              </w:rPr>
              <w:t xml:space="preserve"> kara ograniczenia wolności (w.01=dz.1.1, w.01 odpowiednio kol. 18-21)</w:t>
            </w:r>
          </w:p>
        </w:tc>
        <w:tc>
          <w:tcPr>
            <w:tcW w:w="2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87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FC2175" w:rsidRPr="00D04E70" w:rsidTr="003C2291">
        <w:trPr>
          <w:trHeight w:val="335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433"/>
        </w:trPr>
        <w:tc>
          <w:tcPr>
            <w:tcW w:w="3679" w:type="dxa"/>
            <w:tcBorders>
              <w:right w:val="single" w:sz="18" w:space="0" w:color="auto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FC2175" w:rsidRDefault="00FC2175" w:rsidP="00FC2175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FC2175">
              <w:rPr>
                <w:sz w:val="12"/>
              </w:rPr>
              <w:t>§</w:t>
            </w:r>
            <w:r w:rsidRPr="00FC2175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88" w:type="dxa"/>
            <w:tcBorders>
              <w:left w:val="single" w:sz="18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Pr="00FC2175" w:rsidRDefault="00FC2175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/>
                <w:sz w:val="12"/>
              </w:rPr>
              <w:t xml:space="preserve">        w tym (z w. 05)  orzeczone z potrąceniem</w:t>
            </w:r>
            <w:r>
              <w:rPr>
                <w:rFonts w:ascii="Arial" w:hAnsi="Arial"/>
                <w:sz w:val="12"/>
              </w:rPr>
              <w:t xml:space="preserve"> </w:t>
            </w:r>
            <w:r w:rsidRPr="00FC2175">
              <w:rPr>
                <w:rFonts w:ascii="Arial" w:hAnsi="Arial"/>
                <w:sz w:val="12"/>
              </w:rPr>
              <w:t xml:space="preserve">uposażenia </w:t>
            </w:r>
            <w:r w:rsidR="003C2291">
              <w:rPr>
                <w:rFonts w:ascii="Arial" w:hAnsi="Arial"/>
                <w:sz w:val="12"/>
              </w:rPr>
              <w:br/>
            </w:r>
            <w:r w:rsidRPr="00FC2175">
              <w:rPr>
                <w:rFonts w:ascii="Arial" w:hAnsi="Arial"/>
                <w:sz w:val="12"/>
              </w:rPr>
              <w:t xml:space="preserve">(art. 323 </w:t>
            </w:r>
            <w:r w:rsidRPr="00FC2175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C2175" w:rsidRPr="00D04E70" w:rsidTr="003C2291">
        <w:trPr>
          <w:trHeight w:hRule="exact" w:val="268"/>
        </w:trPr>
        <w:tc>
          <w:tcPr>
            <w:tcW w:w="3679" w:type="dxa"/>
            <w:tcBorders>
              <w:bottom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FC2175" w:rsidRPr="00FC2175" w:rsidRDefault="00FC2175" w:rsidP="00FC2175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FC2175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88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Pr="00D04E70" w:rsidRDefault="00FC2175" w:rsidP="00FC2175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C2175" w:rsidRDefault="00FC2175" w:rsidP="00FC217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44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C2175" w:rsidRPr="003C2291" w:rsidRDefault="00FC2175" w:rsidP="00FC217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D04E70" w:rsidRPr="006E7CEE" w:rsidRDefault="00D04E70" w:rsidP="00D04E70">
      <w:pPr>
        <w:rPr>
          <w:sz w:val="10"/>
        </w:rPr>
      </w:pPr>
    </w:p>
    <w:p w:rsidR="00D04E70" w:rsidRPr="00D04E70" w:rsidRDefault="00D04E70" w:rsidP="00D04E70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D04E70">
        <w:rPr>
          <w:rFonts w:ascii="Arial" w:hAnsi="Arial" w:cs="Arial"/>
          <w:b/>
          <w:sz w:val="18"/>
          <w:szCs w:val="18"/>
        </w:rPr>
        <w:t xml:space="preserve">Dział 4a. </w:t>
      </w:r>
      <w:r w:rsidRPr="00D04E70">
        <w:rPr>
          <w:rFonts w:ascii="Arial" w:hAnsi="Arial" w:cs="Arial"/>
          <w:sz w:val="18"/>
          <w:szCs w:val="18"/>
        </w:rPr>
        <w:t xml:space="preserve">Ograniczenie wolności orzeczone przy karze mieszanej </w:t>
      </w:r>
    </w:p>
    <w:tbl>
      <w:tblPr>
        <w:tblW w:w="779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1"/>
        <w:gridCol w:w="291"/>
        <w:gridCol w:w="823"/>
        <w:gridCol w:w="1039"/>
        <w:gridCol w:w="1040"/>
        <w:gridCol w:w="923"/>
      </w:tblGrid>
      <w:tr w:rsidR="00D04E70" w:rsidRPr="00D04E70" w:rsidTr="003C2291">
        <w:trPr>
          <w:cantSplit/>
          <w:trHeight w:hRule="exact" w:val="206"/>
        </w:trPr>
        <w:tc>
          <w:tcPr>
            <w:tcW w:w="3972" w:type="dxa"/>
            <w:gridSpan w:val="2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Razem</w:t>
            </w:r>
          </w:p>
          <w:p w:rsidR="00D04E70" w:rsidRPr="00D04E70" w:rsidRDefault="00D04E70" w:rsidP="004F5546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3002" w:type="dxa"/>
            <w:gridSpan w:val="3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D04E70" w:rsidRPr="00D04E70" w:rsidTr="003C2291">
        <w:trPr>
          <w:cantSplit/>
          <w:trHeight w:val="307"/>
        </w:trPr>
        <w:tc>
          <w:tcPr>
            <w:tcW w:w="3972" w:type="dxa"/>
            <w:gridSpan w:val="2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powyżej</w:t>
            </w:r>
          </w:p>
          <w:p w:rsidR="00D04E70" w:rsidRPr="00D04E70" w:rsidRDefault="00D04E70" w:rsidP="00AF6148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6 mies</w:t>
            </w:r>
            <w:r w:rsidR="00AF6148">
              <w:rPr>
                <w:rFonts w:ascii="Arial" w:hAnsi="Arial" w:cs="Arial"/>
                <w:sz w:val="12"/>
              </w:rPr>
              <w:t>. do 1</w:t>
            </w:r>
            <w:r w:rsidRPr="00D04E70">
              <w:rPr>
                <w:rFonts w:ascii="Arial" w:hAnsi="Arial" w:cs="Arial"/>
                <w:sz w:val="12"/>
              </w:rPr>
              <w:t xml:space="preserve">  roku</w:t>
            </w:r>
          </w:p>
        </w:tc>
        <w:tc>
          <w:tcPr>
            <w:tcW w:w="923" w:type="dxa"/>
            <w:vAlign w:val="center"/>
          </w:tcPr>
          <w:p w:rsidR="00D04E70" w:rsidRPr="00D04E70" w:rsidRDefault="00D04E70" w:rsidP="004F5546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D04E70" w:rsidRPr="00D04E70" w:rsidTr="003C2291">
        <w:trPr>
          <w:cantSplit/>
          <w:trHeight w:val="116"/>
        </w:trPr>
        <w:tc>
          <w:tcPr>
            <w:tcW w:w="3972" w:type="dxa"/>
            <w:gridSpan w:val="2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1039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1040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923" w:type="dxa"/>
            <w:vAlign w:val="center"/>
          </w:tcPr>
          <w:p w:rsidR="00D04E70" w:rsidRPr="00D04E70" w:rsidRDefault="00D04E70" w:rsidP="004F5546">
            <w:pPr>
              <w:jc w:val="center"/>
              <w:rPr>
                <w:rFonts w:ascii="Arial" w:hAnsi="Arial" w:cs="Arial"/>
                <w:sz w:val="12"/>
              </w:rPr>
            </w:pPr>
            <w:r w:rsidRPr="00D04E70">
              <w:rPr>
                <w:rFonts w:ascii="Arial" w:hAnsi="Arial" w:cs="Arial"/>
                <w:sz w:val="12"/>
              </w:rPr>
              <w:t>4</w:t>
            </w:r>
          </w:p>
        </w:tc>
      </w:tr>
      <w:tr w:rsidR="003C2291" w:rsidRPr="00D04E70" w:rsidTr="003C2291">
        <w:trPr>
          <w:trHeight w:hRule="exact" w:val="37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</w:t>
            </w:r>
            <w:r w:rsidRPr="003C2291">
              <w:rPr>
                <w:rFonts w:ascii="Arial" w:hAnsi="Arial" w:cs="Arial"/>
                <w:sz w:val="12"/>
              </w:rPr>
              <w:t xml:space="preserve"> kara ograniczenia wolności </w:t>
            </w:r>
            <w:r w:rsidRPr="003C2291">
              <w:rPr>
                <w:rFonts w:ascii="Arial" w:hAnsi="Arial" w:cs="Arial"/>
                <w:sz w:val="12"/>
              </w:rPr>
              <w:br/>
              <w:t>(w.01=dz.1.1, w.01 odpowiednio kol. 25-27)</w:t>
            </w:r>
          </w:p>
        </w:tc>
        <w:tc>
          <w:tcPr>
            <w:tcW w:w="29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3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2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Wykonywanie nieodpłatnej pracy (art. 34 § 1a p. 1)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3C2291" w:rsidRPr="00D04E70" w:rsidTr="003C2291">
        <w:trPr>
          <w:trHeight w:val="321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Potrącenie z wynagrodzenia za pracę (art. 34 § 1a p. 4)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340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Łączne wykonywanie nieodpłatnej pracy (art. 34 § 1a p. 1) i potrącenie z wynagrodzenia za pracę (art. 34 § 1a p. 4)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Pozostanie w określonym miejscu (art. 323 </w:t>
            </w:r>
            <w:r w:rsidRPr="003C2291">
              <w:rPr>
                <w:sz w:val="12"/>
              </w:rPr>
              <w:t>§</w:t>
            </w:r>
            <w:r w:rsidRPr="003C2291">
              <w:rPr>
                <w:rFonts w:ascii="Arial" w:hAnsi="Arial"/>
                <w:sz w:val="12"/>
              </w:rPr>
              <w:t xml:space="preserve"> 3)</w:t>
            </w:r>
          </w:p>
        </w:tc>
        <w:tc>
          <w:tcPr>
            <w:tcW w:w="2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40" w:line="120" w:lineRule="exact"/>
              <w:ind w:left="417" w:hanging="332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/>
                <w:sz w:val="12"/>
              </w:rPr>
              <w:t xml:space="preserve">        w tym (z w. 05)  orzeczone z potrąceniem uposażenia </w:t>
            </w:r>
            <w:r w:rsidRPr="003C2291">
              <w:rPr>
                <w:rFonts w:ascii="Arial" w:hAnsi="Arial"/>
                <w:sz w:val="12"/>
              </w:rPr>
              <w:br/>
              <w:t xml:space="preserve">(art. 323 </w:t>
            </w:r>
            <w:r w:rsidRPr="003C2291">
              <w:rPr>
                <w:rFonts w:ascii="Arial" w:hAnsi="Arial" w:cs="Arial"/>
                <w:sz w:val="12"/>
                <w:szCs w:val="12"/>
              </w:rPr>
              <w:t>§ 3 zd. 2)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2291" w:rsidRPr="00D04E70" w:rsidTr="003C2291">
        <w:trPr>
          <w:trHeight w:hRule="exact" w:val="268"/>
        </w:trPr>
        <w:tc>
          <w:tcPr>
            <w:tcW w:w="3681" w:type="dxa"/>
            <w:tcBorders>
              <w:right w:val="single" w:sz="18" w:space="0" w:color="auto"/>
            </w:tcBorders>
            <w:vAlign w:val="center"/>
          </w:tcPr>
          <w:p w:rsidR="003C2291" w:rsidRPr="003C2291" w:rsidRDefault="003C2291" w:rsidP="003C2291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Obowiązki lub świadczenie pieniężne (art. 34 § 3)</w:t>
            </w:r>
          </w:p>
        </w:tc>
        <w:tc>
          <w:tcPr>
            <w:tcW w:w="291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291" w:rsidRPr="00D04E70" w:rsidRDefault="003C2291" w:rsidP="003C2291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D04E70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291" w:rsidRDefault="003C2291" w:rsidP="003C229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4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23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C2291" w:rsidRPr="003C2291" w:rsidRDefault="003C2291" w:rsidP="003C229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BE3BC3" w:rsidRDefault="00BE3BC3" w:rsidP="006E7CEE">
      <w:pPr>
        <w:rPr>
          <w:rFonts w:ascii="Arial" w:hAnsi="Arial" w:cs="Arial"/>
          <w:sz w:val="10"/>
        </w:rPr>
        <w:sectPr w:rsidR="00BE3BC3" w:rsidSect="00BE3BC3">
          <w:type w:val="continuous"/>
          <w:pgSz w:w="16840" w:h="11907" w:orient="landscape" w:code="9"/>
          <w:pgMar w:top="284" w:right="567" w:bottom="0" w:left="567" w:header="255" w:footer="255" w:gutter="0"/>
          <w:cols w:num="2" w:space="708"/>
          <w:docGrid w:linePitch="272"/>
        </w:sectPr>
      </w:pPr>
    </w:p>
    <w:p w:rsidR="007801E1" w:rsidRPr="006E7CEE" w:rsidRDefault="007801E1" w:rsidP="006E7CEE">
      <w:pPr>
        <w:rPr>
          <w:rFonts w:ascii="Arial" w:hAnsi="Arial" w:cs="Arial"/>
          <w:sz w:val="10"/>
        </w:rPr>
      </w:pPr>
    </w:p>
    <w:p w:rsidR="0060196B" w:rsidRDefault="0060196B" w:rsidP="0060196B">
      <w:pPr>
        <w:pStyle w:val="Nagwek7"/>
        <w:spacing w:before="0" w:after="0" w:line="240" w:lineRule="auto"/>
        <w:rPr>
          <w:rFonts w:cs="Arial"/>
          <w:b w:val="0"/>
          <w:sz w:val="14"/>
          <w:szCs w:val="14"/>
        </w:rPr>
      </w:pPr>
      <w:r w:rsidRPr="00EF401B">
        <w:rPr>
          <w:rFonts w:cs="Arial"/>
          <w:sz w:val="18"/>
          <w:szCs w:val="18"/>
        </w:rPr>
        <w:t>Dział 5. Skazani z oskarżenia prywatnego wg rodzajów przestępstw</w:t>
      </w:r>
      <w:r w:rsidRPr="00EF401B">
        <w:rPr>
          <w:rFonts w:cs="Arial"/>
        </w:rPr>
        <w:t xml:space="preserve"> </w:t>
      </w:r>
      <w:r w:rsidRPr="00EF401B">
        <w:rPr>
          <w:rFonts w:cs="Arial"/>
          <w:b w:val="0"/>
          <w:sz w:val="14"/>
          <w:szCs w:val="14"/>
        </w:rPr>
        <w:t>(liczba w w. 01 w rubr. 1 jest równa liczbie w w. 02 rubr. 2 w Dziale 1.1 i analogicznie następne rubryki. Nie podaje się sumy ogółem osądzeni)</w:t>
      </w:r>
    </w:p>
    <w:tbl>
      <w:tblPr>
        <w:tblW w:w="15959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198"/>
        <w:gridCol w:w="609"/>
        <w:gridCol w:w="610"/>
        <w:gridCol w:w="610"/>
        <w:gridCol w:w="525"/>
        <w:gridCol w:w="567"/>
        <w:gridCol w:w="610"/>
        <w:gridCol w:w="610"/>
        <w:gridCol w:w="613"/>
        <w:gridCol w:w="610"/>
        <w:gridCol w:w="611"/>
        <w:gridCol w:w="611"/>
        <w:gridCol w:w="611"/>
        <w:gridCol w:w="611"/>
        <w:gridCol w:w="611"/>
        <w:gridCol w:w="611"/>
        <w:gridCol w:w="574"/>
        <w:gridCol w:w="611"/>
        <w:gridCol w:w="613"/>
        <w:gridCol w:w="610"/>
        <w:gridCol w:w="610"/>
        <w:gridCol w:w="610"/>
        <w:gridCol w:w="610"/>
        <w:gridCol w:w="610"/>
        <w:gridCol w:w="614"/>
      </w:tblGrid>
      <w:tr w:rsidR="003C2291" w:rsidRPr="00544BC1" w:rsidTr="009152F0">
        <w:trPr>
          <w:cantSplit/>
        </w:trPr>
        <w:tc>
          <w:tcPr>
            <w:tcW w:w="1467" w:type="dxa"/>
            <w:gridSpan w:val="2"/>
            <w:vMerge w:val="restart"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Rodzaje przestępstw</w:t>
            </w:r>
          </w:p>
        </w:tc>
        <w:tc>
          <w:tcPr>
            <w:tcW w:w="609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Skazani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2, 9, 13,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19, 20, 22)</w:t>
            </w:r>
          </w:p>
        </w:tc>
        <w:tc>
          <w:tcPr>
            <w:tcW w:w="4145" w:type="dxa"/>
            <w:gridSpan w:val="7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Pozbawienie wolności</w:t>
            </w:r>
          </w:p>
        </w:tc>
        <w:tc>
          <w:tcPr>
            <w:tcW w:w="2443" w:type="dxa"/>
            <w:gridSpan w:val="4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Ograniczenie wolności</w:t>
            </w:r>
          </w:p>
        </w:tc>
        <w:tc>
          <w:tcPr>
            <w:tcW w:w="3631" w:type="dxa"/>
            <w:gridSpan w:val="6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0"/>
                <w:sz w:val="12"/>
              </w:rPr>
            </w:pPr>
            <w:r w:rsidRPr="003C2291">
              <w:rPr>
                <w:rFonts w:ascii="Arial" w:hAnsi="Arial" w:cs="Arial"/>
                <w:w w:val="90"/>
                <w:sz w:val="12"/>
              </w:rPr>
              <w:t>Kara mieszana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4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Środki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popraw-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czo-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-wycho-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wawcze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(art. 10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§ 4 kk)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3"/>
                <w:sz w:val="12"/>
              </w:rPr>
            </w:pPr>
            <w:r w:rsidRPr="003C2291">
              <w:rPr>
                <w:rFonts w:ascii="Arial" w:hAnsi="Arial" w:cs="Arial"/>
                <w:w w:val="93"/>
                <w:sz w:val="12"/>
              </w:rPr>
              <w:t>Grzywna samoistna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grzywna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obok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wienia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wolności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Orzeczo-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no 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łącznie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środek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karny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kowo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umo-rzono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postępo-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wanie</w:t>
            </w:r>
          </w:p>
        </w:tc>
        <w:tc>
          <w:tcPr>
            <w:tcW w:w="614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Odstą-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piono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od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wymie-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rzenia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kary</w:t>
            </w:r>
          </w:p>
        </w:tc>
      </w:tr>
      <w:tr w:rsidR="003C2291" w:rsidRPr="00544BC1" w:rsidTr="009152F0">
        <w:trPr>
          <w:cantSplit/>
          <w:trHeight w:val="204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razem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4 do 8)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(rubr. 2)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warunko-we zawie-szenie</w:t>
            </w:r>
          </w:p>
        </w:tc>
        <w:tc>
          <w:tcPr>
            <w:tcW w:w="525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mies.</w:t>
            </w:r>
          </w:p>
        </w:tc>
        <w:tc>
          <w:tcPr>
            <w:tcW w:w="567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do 5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mies.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6 mie-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sięcy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1 roku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do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</w:tc>
        <w:tc>
          <w:tcPr>
            <w:tcW w:w="613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powy-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żej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2 lat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 w:val="restart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(10 do 12)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mies. do 1 roku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1" w:type="dxa"/>
            <w:vMerge w:val="restart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</w:p>
          <w:p w:rsidR="003C2291" w:rsidRPr="003C2291" w:rsidRDefault="003C2291" w:rsidP="00E117C0">
            <w:pPr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ogółem (kol. 14+15= 16 do 18)</w:t>
            </w:r>
          </w:p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020" w:type="dxa"/>
            <w:gridSpan w:val="5"/>
            <w:tcBorders>
              <w:bottom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w tym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val="193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pozbawienie woln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3C2291">
              <w:rPr>
                <w:rFonts w:ascii="Arial" w:hAnsi="Arial" w:cs="Arial"/>
                <w:w w:val="95"/>
                <w:sz w:val="12"/>
              </w:rPr>
              <w:t>ograniczenie woln.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val="165"/>
        </w:trPr>
        <w:tc>
          <w:tcPr>
            <w:tcW w:w="1467" w:type="dxa"/>
            <w:gridSpan w:val="2"/>
            <w:vMerge/>
            <w:vAlign w:val="center"/>
          </w:tcPr>
          <w:p w:rsidR="003C2291" w:rsidRPr="003C2291" w:rsidRDefault="003C2291" w:rsidP="00E117C0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609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25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567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3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vMerge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3 mies.</w:t>
            </w:r>
          </w:p>
        </w:tc>
        <w:tc>
          <w:tcPr>
            <w:tcW w:w="6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3 do 6 mies.</w:t>
            </w:r>
          </w:p>
        </w:tc>
        <w:tc>
          <w:tcPr>
            <w:tcW w:w="5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do 6 mies.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6 mies do 1 roku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3C2291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0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614" w:type="dxa"/>
            <w:vMerge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3C2291" w:rsidRPr="00544BC1" w:rsidTr="009152F0">
        <w:trPr>
          <w:cantSplit/>
          <w:trHeight w:hRule="exact" w:val="181"/>
        </w:trPr>
        <w:tc>
          <w:tcPr>
            <w:tcW w:w="1467" w:type="dxa"/>
            <w:gridSpan w:val="2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609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25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567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613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16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17</w:t>
            </w: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18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19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20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21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22</w:t>
            </w:r>
          </w:p>
        </w:tc>
        <w:tc>
          <w:tcPr>
            <w:tcW w:w="610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23</w:t>
            </w:r>
          </w:p>
        </w:tc>
        <w:tc>
          <w:tcPr>
            <w:tcW w:w="614" w:type="dxa"/>
            <w:vAlign w:val="center"/>
          </w:tcPr>
          <w:p w:rsidR="003C2291" w:rsidRPr="003C2291" w:rsidRDefault="003C2291" w:rsidP="00E117C0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C2291">
              <w:rPr>
                <w:rFonts w:ascii="Arial" w:hAnsi="Arial" w:cs="Arial"/>
                <w:sz w:val="12"/>
              </w:rPr>
              <w:t>24</w:t>
            </w:r>
          </w:p>
        </w:tc>
      </w:tr>
      <w:tr w:rsidR="009152F0" w:rsidRPr="00544BC1" w:rsidTr="009152F0">
        <w:trPr>
          <w:cantSplit/>
          <w:trHeight w:hRule="exact" w:val="33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3C2291" w:rsidRDefault="009152F0" w:rsidP="009152F0">
            <w:pPr>
              <w:ind w:left="57"/>
              <w:rPr>
                <w:rFonts w:ascii="Arial" w:hAnsi="Arial" w:cs="Arial"/>
                <w:b/>
                <w:sz w:val="12"/>
              </w:rPr>
            </w:pPr>
            <w:r w:rsidRPr="003C2291">
              <w:rPr>
                <w:rFonts w:ascii="Arial" w:hAnsi="Arial" w:cs="Arial"/>
                <w:b/>
                <w:sz w:val="12"/>
              </w:rPr>
              <w:t>Ogółem skazani</w:t>
            </w:r>
          </w:p>
          <w:p w:rsidR="009152F0" w:rsidRPr="003C2291" w:rsidRDefault="009152F0" w:rsidP="009152F0">
            <w:pPr>
              <w:ind w:left="57"/>
              <w:rPr>
                <w:rFonts w:ascii="Arial" w:hAnsi="Arial" w:cs="Arial"/>
                <w:sz w:val="9"/>
              </w:rPr>
            </w:pPr>
          </w:p>
        </w:tc>
        <w:tc>
          <w:tcPr>
            <w:tcW w:w="1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52F0" w:rsidRPr="003C2291" w:rsidRDefault="009152F0" w:rsidP="009152F0">
            <w:pPr>
              <w:jc w:val="center"/>
              <w:rPr>
                <w:rFonts w:ascii="Arial" w:hAnsi="Arial" w:cs="Arial"/>
                <w:sz w:val="10"/>
              </w:rPr>
            </w:pPr>
            <w:r w:rsidRPr="003C2291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609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20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157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212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216 § 3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152F0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1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9152F0" w:rsidRPr="00544BC1" w:rsidRDefault="009152F0" w:rsidP="009152F0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609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9152F0" w:rsidRDefault="009152F0" w:rsidP="009152F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:rsidTr="009152F0">
        <w:trPr>
          <w:cantSplit/>
          <w:trHeight w:hRule="exact" w:val="180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>Art. 217 § 2 kk</w:t>
            </w:r>
          </w:p>
        </w:tc>
        <w:tc>
          <w:tcPr>
            <w:tcW w:w="198" w:type="dxa"/>
            <w:tcBorders>
              <w:lef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609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right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F33BE" w:rsidRPr="00544BC1" w:rsidTr="009152F0">
        <w:trPr>
          <w:cantSplit/>
          <w:trHeight w:hRule="exact" w:val="609"/>
        </w:trPr>
        <w:tc>
          <w:tcPr>
            <w:tcW w:w="1269" w:type="dxa"/>
            <w:tcBorders>
              <w:right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544BC1">
              <w:rPr>
                <w:rFonts w:ascii="Arial" w:hAnsi="Arial" w:cs="Arial"/>
                <w:sz w:val="12"/>
              </w:rPr>
              <w:t xml:space="preserve">Art  46 ustawy z dnia 26 stycznia 1984 r. - Prawo prasowe </w:t>
            </w:r>
          </w:p>
        </w:tc>
        <w:tc>
          <w:tcPr>
            <w:tcW w:w="1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33BE" w:rsidRPr="00544BC1" w:rsidRDefault="00DF33BE" w:rsidP="00DF33BE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544BC1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609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1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33BE" w:rsidRPr="00DF33BE" w:rsidRDefault="00DF33BE" w:rsidP="00DF33B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C2291" w:rsidRDefault="003C2291" w:rsidP="003C2291"/>
    <w:p w:rsidR="0060196B" w:rsidRPr="00EF401B" w:rsidRDefault="0060196B" w:rsidP="0060196B">
      <w:pPr>
        <w:ind w:left="5761" w:hanging="5761"/>
        <w:rPr>
          <w:rFonts w:ascii="Arial" w:hAnsi="Arial" w:cs="Arial"/>
          <w:sz w:val="12"/>
          <w:szCs w:val="12"/>
        </w:rPr>
      </w:pPr>
      <w:r w:rsidRPr="00EF401B">
        <w:rPr>
          <w:rFonts w:ascii="Arial" w:hAnsi="Arial" w:cs="Arial"/>
          <w:b/>
          <w:sz w:val="18"/>
          <w:szCs w:val="18"/>
        </w:rPr>
        <w:t>Dział 6. Nieletni osądzeni w trybie art. 10 §2 kk („nieletni skazani jak dorośli”)</w:t>
      </w:r>
      <w:r w:rsidRPr="00EF401B">
        <w:rPr>
          <w:rFonts w:ascii="Arial" w:hAnsi="Arial" w:cs="Arial"/>
          <w:b/>
          <w:sz w:val="16"/>
        </w:rPr>
        <w:t xml:space="preserve"> </w:t>
      </w:r>
      <w:r w:rsidRPr="00EF401B">
        <w:rPr>
          <w:rFonts w:ascii="Arial" w:hAnsi="Arial" w:cs="Arial"/>
          <w:sz w:val="12"/>
          <w:szCs w:val="12"/>
        </w:rPr>
        <w:t>(wykazuje się nieletnich skazanych w sądzie rejonowym w wydziałach karnych; ew. skazanych w wydziałach rodzinnych wykazuje się w sprawozdaniu MS-S18)</w:t>
      </w:r>
    </w:p>
    <w:tbl>
      <w:tblPr>
        <w:tblW w:w="1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016"/>
        <w:gridCol w:w="284"/>
        <w:gridCol w:w="737"/>
        <w:gridCol w:w="656"/>
        <w:gridCol w:w="709"/>
        <w:gridCol w:w="709"/>
        <w:gridCol w:w="425"/>
        <w:gridCol w:w="567"/>
        <w:gridCol w:w="425"/>
        <w:gridCol w:w="567"/>
        <w:gridCol w:w="425"/>
        <w:gridCol w:w="567"/>
        <w:gridCol w:w="426"/>
        <w:gridCol w:w="567"/>
        <w:gridCol w:w="567"/>
        <w:gridCol w:w="567"/>
        <w:gridCol w:w="567"/>
        <w:gridCol w:w="567"/>
        <w:gridCol w:w="567"/>
        <w:gridCol w:w="567"/>
        <w:gridCol w:w="401"/>
        <w:gridCol w:w="402"/>
        <w:gridCol w:w="401"/>
        <w:gridCol w:w="402"/>
        <w:gridCol w:w="567"/>
        <w:gridCol w:w="480"/>
        <w:gridCol w:w="680"/>
        <w:gridCol w:w="680"/>
      </w:tblGrid>
      <w:tr w:rsidR="0037203A" w:rsidRPr="00EF401B" w:rsidTr="0009579B">
        <w:trPr>
          <w:cantSplit/>
          <w:trHeight w:hRule="exact" w:val="200"/>
        </w:trPr>
        <w:tc>
          <w:tcPr>
            <w:tcW w:w="1589" w:type="dxa"/>
            <w:gridSpan w:val="3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Rodzaje przestępstw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(zbrodnie i występki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przekazane wg właściwości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73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Osądzeni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2, 17,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18, 23, 24)</w:t>
            </w:r>
          </w:p>
        </w:tc>
        <w:tc>
          <w:tcPr>
            <w:tcW w:w="656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3,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15)</w:t>
            </w:r>
          </w:p>
        </w:tc>
        <w:tc>
          <w:tcPr>
            <w:tcW w:w="6521" w:type="dxa"/>
            <w:gridSpan w:val="12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EF401B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Inne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skaza-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nia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Grzywna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obok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pozba-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wienia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wolności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2173" w:type="dxa"/>
            <w:gridSpan w:val="5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Unie-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win-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80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Odstą-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piono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od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wymie-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rzenia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kary</w:t>
            </w:r>
          </w:p>
        </w:tc>
        <w:tc>
          <w:tcPr>
            <w:tcW w:w="680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Tymcza-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sowo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areszto-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wani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przed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wyrokiem</w:t>
            </w:r>
          </w:p>
        </w:tc>
        <w:tc>
          <w:tcPr>
            <w:tcW w:w="680" w:type="dxa"/>
            <w:vMerge w:val="restart"/>
            <w:vAlign w:val="center"/>
          </w:tcPr>
          <w:p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Skazani</w:t>
            </w:r>
          </w:p>
          <w:p w:rsidR="0037203A" w:rsidRPr="00EF401B" w:rsidRDefault="0037203A" w:rsidP="0009579B">
            <w:pPr>
              <w:spacing w:line="11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EF401B">
              <w:rPr>
                <w:rFonts w:ascii="Arial" w:hAnsi="Arial" w:cs="Arial"/>
                <w:w w:val="86"/>
                <w:sz w:val="11"/>
              </w:rPr>
              <w:t>z zastosowa-niem art. 60 kk i innych dotycz. nadzwyczaj-nego złagodzenia</w:t>
            </w:r>
          </w:p>
        </w:tc>
      </w:tr>
      <w:tr w:rsidR="0037203A" w:rsidRPr="00EF401B" w:rsidTr="0009579B">
        <w:trPr>
          <w:cantSplit/>
          <w:trHeight w:val="135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razem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709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(rubr. 4)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warunkowo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do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EF401B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25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426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powyżej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8 lat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poniżej</w:t>
            </w:r>
          </w:p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173" w:type="dxa"/>
            <w:gridSpan w:val="5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190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1606" w:type="dxa"/>
            <w:gridSpan w:val="4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w tym art. 17 § 1 pkt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250"/>
        </w:trPr>
        <w:tc>
          <w:tcPr>
            <w:tcW w:w="1589" w:type="dxa"/>
            <w:gridSpan w:val="3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3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5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709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5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567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80" w:type="dxa"/>
            <w:vMerge/>
            <w:vAlign w:val="center"/>
          </w:tcPr>
          <w:p w:rsidR="0037203A" w:rsidRPr="00EF401B" w:rsidRDefault="0037203A" w:rsidP="0009579B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37203A" w:rsidRPr="00EF401B" w:rsidTr="0009579B">
        <w:trPr>
          <w:cantSplit/>
          <w:trHeight w:hRule="exact" w:val="160"/>
        </w:trPr>
        <w:tc>
          <w:tcPr>
            <w:tcW w:w="1589" w:type="dxa"/>
            <w:gridSpan w:val="3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7203A" w:rsidRPr="00EF401B" w:rsidRDefault="0037203A" w:rsidP="0009579B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26</w:t>
            </w:r>
          </w:p>
        </w:tc>
      </w:tr>
      <w:tr w:rsidR="0037203A" w:rsidRPr="00EF401B" w:rsidTr="0009579B">
        <w:trPr>
          <w:cantSplit/>
          <w:trHeight w:hRule="exact" w:val="32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B704C8" w:rsidRDefault="0037203A" w:rsidP="0009579B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B704C8">
              <w:rPr>
                <w:rFonts w:ascii="Arial" w:hAnsi="Arial" w:cs="Arial"/>
                <w:w w:val="90"/>
                <w:sz w:val="11"/>
                <w:szCs w:val="11"/>
              </w:rPr>
              <w:t xml:space="preserve">Ogółem  osoby osądzone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92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166 § 1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D66B0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6D66B0" w:rsidRPr="003C2F7B" w:rsidRDefault="006D66B0" w:rsidP="006D66B0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173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66B0" w:rsidRPr="00EF401B" w:rsidRDefault="006D66B0" w:rsidP="006D66B0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66B0" w:rsidRDefault="006D66B0" w:rsidP="006D66B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197 § 3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203A" w:rsidRPr="00EF401B" w:rsidTr="0009579B">
        <w:trPr>
          <w:cantSplit/>
          <w:trHeight w:hRule="exact" w:val="242"/>
        </w:trPr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</w:p>
        </w:tc>
        <w:tc>
          <w:tcPr>
            <w:tcW w:w="10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7203A" w:rsidRPr="003C2F7B" w:rsidRDefault="0037203A" w:rsidP="0009579B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C2F7B">
              <w:rPr>
                <w:rFonts w:ascii="Arial" w:hAnsi="Arial" w:cs="Arial"/>
                <w:sz w:val="11"/>
              </w:rPr>
              <w:t>Art. 252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7203A" w:rsidRPr="00EF401B" w:rsidRDefault="0037203A" w:rsidP="0009579B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EF401B">
              <w:rPr>
                <w:rFonts w:ascii="Arial" w:hAnsi="Arial" w:cs="Arial"/>
                <w:sz w:val="11"/>
              </w:rPr>
              <w:t>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203A" w:rsidRPr="00EF401B" w:rsidRDefault="0037203A" w:rsidP="0009579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0196B" w:rsidRPr="00EF401B" w:rsidRDefault="0060196B" w:rsidP="0060196B">
      <w:pPr>
        <w:ind w:left="5761" w:hanging="5761"/>
        <w:rPr>
          <w:rFonts w:ascii="Arial" w:hAnsi="Arial" w:cs="Arial"/>
          <w:b/>
          <w:sz w:val="18"/>
          <w:szCs w:val="18"/>
        </w:rPr>
      </w:pPr>
    </w:p>
    <w:p w:rsidR="002A5420" w:rsidRDefault="002A5420" w:rsidP="006E7CEE">
      <w:pPr>
        <w:rPr>
          <w:rFonts w:ascii="Arial" w:hAnsi="Arial" w:cs="Arial"/>
          <w:b/>
          <w:sz w:val="18"/>
          <w:szCs w:val="18"/>
        </w:rPr>
      </w:pP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 Orzekane środki karne</w:t>
      </w:r>
      <w:r w:rsidR="00297211">
        <w:rPr>
          <w:rFonts w:ascii="Arial" w:hAnsi="Arial" w:cs="Arial"/>
          <w:b/>
          <w:sz w:val="18"/>
          <w:szCs w:val="18"/>
        </w:rPr>
        <w:t xml:space="preserve"> </w:t>
      </w:r>
      <w:r w:rsidRPr="006E7CEE">
        <w:rPr>
          <w:rFonts w:ascii="Arial" w:hAnsi="Arial" w:cs="Arial"/>
          <w:b/>
          <w:sz w:val="18"/>
          <w:szCs w:val="18"/>
        </w:rPr>
        <w:t xml:space="preserve">środki kompensacyjne i środki probacyjne  </w:t>
      </w:r>
    </w:p>
    <w:p w:rsidR="006E7CEE" w:rsidRPr="006E7CEE" w:rsidRDefault="006E7CEE" w:rsidP="006E7CEE">
      <w:pPr>
        <w:rPr>
          <w:rFonts w:ascii="Arial" w:hAnsi="Arial" w:cs="Arial"/>
          <w:b/>
          <w:sz w:val="18"/>
          <w:szCs w:val="18"/>
        </w:rPr>
      </w:pPr>
      <w:r w:rsidRPr="006E7CEE">
        <w:rPr>
          <w:rFonts w:ascii="Arial" w:hAnsi="Arial" w:cs="Arial"/>
          <w:b/>
          <w:sz w:val="18"/>
          <w:szCs w:val="18"/>
        </w:rPr>
        <w:t>Dział 7.1. Orzeczone środki karne i środki kompensacyjne</w:t>
      </w:r>
    </w:p>
    <w:tbl>
      <w:tblPr>
        <w:tblW w:w="15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1074"/>
        <w:gridCol w:w="5033"/>
        <w:gridCol w:w="426"/>
        <w:gridCol w:w="1559"/>
        <w:gridCol w:w="1276"/>
        <w:gridCol w:w="1701"/>
        <w:gridCol w:w="1559"/>
        <w:gridCol w:w="1559"/>
      </w:tblGrid>
      <w:tr w:rsidR="00756BEE" w:rsidRPr="007476C6" w:rsidTr="00756BEE">
        <w:trPr>
          <w:cantSplit/>
          <w:trHeight w:val="215"/>
        </w:trPr>
        <w:tc>
          <w:tcPr>
            <w:tcW w:w="7905" w:type="dxa"/>
            <w:gridSpan w:val="4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Liczba osób wobec których orzeczono środki </w:t>
            </w:r>
          </w:p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nałożone orzeczeniem (w okresie sprawozdawczym)</w:t>
            </w:r>
          </w:p>
        </w:tc>
      </w:tr>
      <w:tr w:rsidR="00756BEE" w:rsidRPr="007476C6" w:rsidTr="00756BEE">
        <w:trPr>
          <w:cantSplit/>
          <w:trHeight w:val="435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w tym wobec osób skazanych za czyny kwalifikujące się jako przemoc w rodzinie z Działu 1.1.2</w:t>
            </w:r>
          </w:p>
        </w:tc>
      </w:tr>
      <w:tr w:rsidR="00756BEE" w:rsidRPr="007476C6" w:rsidTr="00756BEE">
        <w:trPr>
          <w:cantSplit/>
          <w:trHeight w:val="271"/>
        </w:trPr>
        <w:tc>
          <w:tcPr>
            <w:tcW w:w="7905" w:type="dxa"/>
            <w:gridSpan w:val="4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756BEE" w:rsidRPr="007476C6" w:rsidTr="00756BEE">
        <w:trPr>
          <w:cantSplit/>
          <w:trHeight w:val="185"/>
        </w:trPr>
        <w:tc>
          <w:tcPr>
            <w:tcW w:w="7905" w:type="dxa"/>
            <w:gridSpan w:val="4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6BEE" w:rsidRPr="007476C6" w:rsidRDefault="00756BEE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7476C6" w:rsidRPr="007476C6" w:rsidTr="00796AE8">
        <w:trPr>
          <w:cantSplit/>
          <w:trHeight w:val="250"/>
        </w:trPr>
        <w:tc>
          <w:tcPr>
            <w:tcW w:w="747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Środki nałożone na skazanych </w:t>
            </w:r>
            <w:r w:rsidRPr="007476C6">
              <w:rPr>
                <w:rFonts w:ascii="Arial" w:hAnsi="Arial" w:cs="Arial"/>
                <w:sz w:val="14"/>
                <w:szCs w:val="14"/>
              </w:rPr>
              <w:br/>
              <w:t xml:space="preserve">(w. 01 = w. 02 do 03 + 05 do 06 + 11 do </w:t>
            </w:r>
            <w:r w:rsidR="00297211">
              <w:rPr>
                <w:rFonts w:ascii="Arial" w:hAnsi="Arial" w:cs="Arial"/>
                <w:sz w:val="14"/>
                <w:szCs w:val="14"/>
              </w:rPr>
              <w:t>18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76C6" w:rsidRPr="007476C6" w:rsidRDefault="007476C6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6C6" w:rsidRDefault="007476C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Orzeczone środki karne określone w art.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1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pozbawienie praw publicznych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        w tym zakaz prowadzenia określonej działalności gospodarczej w razie skazania za przestępstwo popełnione w związku z prowadzeniem takiej działalności, jeżeli dalsze jej prowadzenie zagraża istotnym dobrom chronionym prawem (art. 41 § 2 kk)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2a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działalności związanej z wychowaniem, leczeniem, edukacją małoletnich lub z opieką nad nimi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 w:val="restart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2b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ogółem (w. 0</w:t>
            </w:r>
            <w:r w:rsidR="005153B0">
              <w:rPr>
                <w:rFonts w:ascii="Arial" w:hAnsi="Arial" w:cs="Arial"/>
                <w:sz w:val="14"/>
                <w:szCs w:val="14"/>
              </w:rPr>
              <w:t>6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= 0</w:t>
            </w:r>
            <w:r w:rsidR="005153B0">
              <w:rPr>
                <w:rFonts w:ascii="Arial" w:hAnsi="Arial" w:cs="Arial"/>
                <w:sz w:val="14"/>
                <w:szCs w:val="14"/>
              </w:rPr>
              <w:t>7</w:t>
            </w:r>
            <w:r w:rsidRPr="007476C6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5153B0">
              <w:rPr>
                <w:rFonts w:ascii="Arial" w:hAnsi="Arial" w:cs="Arial"/>
                <w:sz w:val="14"/>
                <w:szCs w:val="14"/>
              </w:rPr>
              <w:t>10</w:t>
            </w:r>
            <w:r w:rsidRPr="007476C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  <w:tr w:rsidR="00244D8C" w:rsidRPr="007476C6" w:rsidTr="00756BEE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powstrzymania się od (lub zakaz) przebywania w określonych środowiskach lub miejscach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kontaktowania się z określonymi osobami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zbliżania się do określonych osób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D8C" w:rsidRPr="007476C6" w:rsidTr="00756BEE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ind w:right="-66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opuszczania określonego miejsca pobytu bez zgody sądu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2c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na imprezę masową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2d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wstępu do ośrodków gier i uczestnictwa w grach hazardowych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44D8C" w:rsidRPr="007476C6" w:rsidTr="00796AE8">
        <w:trPr>
          <w:cantSplit/>
          <w:trHeight w:val="345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2e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 xml:space="preserve">nakaz (okresowego) opuszczenia lokalu zajmowanego wspólnie z pokrzywdzonym 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3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zakaz prowadzenia pojazdów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7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świadczenie pieniężne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44D8C" w:rsidRPr="007476C6" w:rsidTr="00796AE8">
        <w:trPr>
          <w:cantSplit/>
          <w:trHeight w:hRule="exact" w:val="227"/>
        </w:trPr>
        <w:tc>
          <w:tcPr>
            <w:tcW w:w="1372" w:type="dxa"/>
            <w:vMerge/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244D8C" w:rsidRPr="007476C6" w:rsidRDefault="00244D8C" w:rsidP="00756BEE">
            <w:pPr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39 pkt 8 kk</w:t>
            </w:r>
          </w:p>
        </w:tc>
        <w:tc>
          <w:tcPr>
            <w:tcW w:w="5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podanie wyroku do publicznej wiadomości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4D8C" w:rsidRPr="007476C6" w:rsidRDefault="00244D8C" w:rsidP="00756B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44D8C" w:rsidRPr="004D6DC4" w:rsidRDefault="00244D8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4D8C" w:rsidRDefault="00244D8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297211" w:rsidRPr="007476C6" w:rsidTr="00297211">
        <w:trPr>
          <w:cantSplit/>
          <w:trHeight w:hRule="exact" w:val="227"/>
        </w:trPr>
        <w:tc>
          <w:tcPr>
            <w:tcW w:w="137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left="5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297211" w:rsidRPr="007476C6" w:rsidTr="00297211">
        <w:trPr>
          <w:cantSplit/>
          <w:trHeight w:hRule="exact" w:val="227"/>
        </w:trPr>
        <w:tc>
          <w:tcPr>
            <w:tcW w:w="137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0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nawiązka (art. 46 § 2 i 47 §  1 lub 2 kk)</w:t>
            </w: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7211" w:rsidRPr="007476C6" w:rsidRDefault="00297211" w:rsidP="0029721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476C6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97211" w:rsidRPr="004D6DC4" w:rsidRDefault="00297211" w:rsidP="00297211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7211" w:rsidRDefault="00297211" w:rsidP="0029721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296737" w:rsidRDefault="00296737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404B18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:rsidR="00EE7AD8" w:rsidRDefault="00EE7AD8" w:rsidP="00296737">
      <w:pPr>
        <w:rPr>
          <w:rFonts w:ascii="Arial" w:hAnsi="Arial" w:cs="Arial"/>
          <w:b/>
          <w:sz w:val="18"/>
          <w:szCs w:val="18"/>
        </w:rPr>
      </w:pPr>
    </w:p>
    <w:p w:rsidR="00404B18" w:rsidRPr="00EF401B" w:rsidRDefault="00404B18" w:rsidP="00296737">
      <w:pPr>
        <w:rPr>
          <w:rFonts w:ascii="Arial" w:hAnsi="Arial" w:cs="Arial"/>
          <w:b/>
          <w:sz w:val="18"/>
          <w:szCs w:val="18"/>
        </w:rPr>
      </w:pPr>
    </w:p>
    <w:p w:rsidR="002576F1" w:rsidRDefault="002A5420" w:rsidP="002576F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377D94" w:rsidRPr="00EF401B">
        <w:rPr>
          <w:rFonts w:ascii="Arial" w:hAnsi="Arial" w:cs="Arial"/>
          <w:b/>
          <w:sz w:val="18"/>
          <w:szCs w:val="18"/>
        </w:rPr>
        <w:t>Dział 7.2</w:t>
      </w:r>
      <w:r w:rsidR="002576F1" w:rsidRPr="00EF401B">
        <w:rPr>
          <w:rFonts w:ascii="Arial" w:hAnsi="Arial" w:cs="Arial"/>
          <w:b/>
          <w:sz w:val="18"/>
          <w:szCs w:val="18"/>
        </w:rPr>
        <w:t>. Orzekane środki probacyjne</w:t>
      </w:r>
    </w:p>
    <w:p w:rsidR="002944BD" w:rsidRPr="00EF401B" w:rsidRDefault="002944BD" w:rsidP="002576F1">
      <w:pPr>
        <w:rPr>
          <w:rFonts w:ascii="Arial" w:hAnsi="Arial" w:cs="Arial"/>
          <w:b/>
          <w:sz w:val="18"/>
          <w:szCs w:val="1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463"/>
        <w:gridCol w:w="1276"/>
        <w:gridCol w:w="1418"/>
        <w:gridCol w:w="1701"/>
        <w:gridCol w:w="1559"/>
        <w:gridCol w:w="1559"/>
      </w:tblGrid>
      <w:tr w:rsidR="006E7CEE" w:rsidRPr="006E7CEE" w:rsidTr="004F5546">
        <w:trPr>
          <w:cantSplit/>
          <w:trHeight w:val="185"/>
        </w:trPr>
        <w:tc>
          <w:tcPr>
            <w:tcW w:w="8046" w:type="dxa"/>
            <w:gridSpan w:val="4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Liczba osób wobec których orzeczono środki probacyjne</w:t>
            </w:r>
          </w:p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orzeczeniem (w okresie sprawozdawczym)</w:t>
            </w:r>
          </w:p>
        </w:tc>
      </w:tr>
      <w:tr w:rsidR="006E7CEE" w:rsidRPr="006E7CEE" w:rsidTr="004F5546">
        <w:trPr>
          <w:cantSplit/>
          <w:trHeight w:val="518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6E7CEE" w:rsidRPr="006E7CEE" w:rsidRDefault="006E7CEE" w:rsidP="004443A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w tym wobec osób skazanych za czyny kwalifikujące się jako przemoc w rodzinie z Działu </w:t>
            </w:r>
            <w:r w:rsidR="004443A8">
              <w:rPr>
                <w:rFonts w:ascii="Arial" w:hAnsi="Arial" w:cs="Arial"/>
                <w:sz w:val="14"/>
                <w:szCs w:val="14"/>
              </w:rPr>
              <w:t>1.1.2</w:t>
            </w:r>
          </w:p>
        </w:tc>
      </w:tr>
      <w:tr w:rsidR="006E7CEE" w:rsidRPr="006E7CEE" w:rsidTr="004F5546">
        <w:trPr>
          <w:cantSplit/>
          <w:trHeight w:val="219"/>
        </w:trPr>
        <w:tc>
          <w:tcPr>
            <w:tcW w:w="8046" w:type="dxa"/>
            <w:gridSpan w:val="4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kobiety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mężczyźni</w:t>
            </w:r>
          </w:p>
        </w:tc>
      </w:tr>
      <w:tr w:rsidR="006E7CEE" w:rsidRPr="006E7CEE" w:rsidTr="004F5546">
        <w:trPr>
          <w:cantSplit/>
          <w:trHeight w:val="173"/>
        </w:trPr>
        <w:tc>
          <w:tcPr>
            <w:tcW w:w="8046" w:type="dxa"/>
            <w:gridSpan w:val="4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250"/>
        </w:trPr>
        <w:tc>
          <w:tcPr>
            <w:tcW w:w="7583" w:type="dxa"/>
            <w:gridSpan w:val="3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10570B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Obowiązki nałożone na skazanych (w. 01 = w. (02 do 07) + (11 do 1</w:t>
            </w:r>
            <w:r w:rsidR="0010570B">
              <w:rPr>
                <w:rFonts w:ascii="Arial" w:hAnsi="Arial" w:cs="Arial"/>
                <w:sz w:val="14"/>
                <w:szCs w:val="14"/>
              </w:rPr>
              <w:t>5</w:t>
            </w:r>
            <w:r w:rsidRPr="006E7CEE">
              <w:rPr>
                <w:rFonts w:ascii="Arial" w:hAnsi="Arial" w:cs="Arial"/>
                <w:sz w:val="14"/>
                <w:szCs w:val="14"/>
              </w:rPr>
              <w:t>)+(18 do 21)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175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189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 w:val="restart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Orzeczone obowiązki probacyjne określone w art.</w:t>
            </w: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5153B0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ogółem (w. 07 = 08 </w:t>
            </w:r>
            <w:r w:rsidR="005153B0">
              <w:rPr>
                <w:rFonts w:ascii="Arial" w:hAnsi="Arial" w:cs="Arial"/>
                <w:sz w:val="14"/>
                <w:szCs w:val="14"/>
              </w:rPr>
              <w:t>do</w:t>
            </w:r>
            <w:r w:rsidRPr="006E7CEE">
              <w:rPr>
                <w:rFonts w:ascii="Arial" w:hAnsi="Arial" w:cs="Arial"/>
                <w:sz w:val="14"/>
                <w:szCs w:val="14"/>
              </w:rPr>
              <w:t xml:space="preserve"> 10)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vAlign w:val="center"/>
          </w:tcPr>
          <w:p w:rsidR="006E7CEE" w:rsidRPr="006E7CEE" w:rsidRDefault="006E7CEE" w:rsidP="004F5546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16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98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89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ogółem (w. 15 = 16 +17)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Merge/>
            <w:shd w:val="clear" w:color="auto" w:fill="auto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hRule="exact" w:val="227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6E7CEE" w:rsidRPr="006E7CEE" w:rsidTr="0010570B">
        <w:trPr>
          <w:cantSplit/>
          <w:trHeight w:val="266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224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7" w:type="dxa"/>
            <w:vAlign w:val="center"/>
          </w:tcPr>
          <w:p w:rsidR="006E7CEE" w:rsidRPr="006E7CEE" w:rsidRDefault="006E7CEE" w:rsidP="004F5546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72 § 2 kk </w:t>
            </w:r>
          </w:p>
        </w:tc>
        <w:tc>
          <w:tcPr>
            <w:tcW w:w="5039" w:type="dxa"/>
            <w:tcBorders>
              <w:righ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 xml:space="preserve">naprawienia szkody w całości lub w części 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E7CEE" w:rsidRPr="006E7CEE" w:rsidTr="0010570B">
        <w:trPr>
          <w:cantSplit/>
          <w:trHeight w:val="345"/>
        </w:trPr>
        <w:tc>
          <w:tcPr>
            <w:tcW w:w="1367" w:type="dxa"/>
            <w:vMerge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1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7CEE" w:rsidRPr="006E7CEE" w:rsidRDefault="002433CA" w:rsidP="004F5546">
            <w:pPr>
              <w:rPr>
                <w:rFonts w:ascii="Arial" w:hAnsi="Arial" w:cs="Arial"/>
                <w:sz w:val="14"/>
                <w:szCs w:val="14"/>
              </w:rPr>
            </w:pPr>
            <w:r w:rsidRPr="002433CA">
              <w:rPr>
                <w:rFonts w:ascii="Arial" w:hAnsi="Arial" w:cs="Arial"/>
                <w:sz w:val="14"/>
                <w:szCs w:val="14"/>
              </w:rPr>
              <w:t xml:space="preserve">71 ust. 1 ustawy z dnia 29 lipca 2005 r. o przeciwdziałaniu narkomanii - leczenie lub rehabilitacja w podmiocie leczniczym 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7CEE" w:rsidRPr="006E7CEE" w:rsidRDefault="006E7CEE" w:rsidP="004F554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7CE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276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6E7CEE" w:rsidRPr="0010570B" w:rsidRDefault="006E7CE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7CEE" w:rsidRDefault="006E7CE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2576F1" w:rsidRPr="00EF401B" w:rsidRDefault="002576F1">
      <w:pPr>
        <w:spacing w:line="160" w:lineRule="exact"/>
        <w:rPr>
          <w:rFonts w:ascii="Arial" w:hAnsi="Arial" w:cs="Arial"/>
          <w:sz w:val="14"/>
        </w:rPr>
      </w:pPr>
    </w:p>
    <w:p w:rsidR="00C462D3" w:rsidRPr="00EF401B" w:rsidRDefault="002C1F7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70485</wp:posOffset>
                </wp:positionV>
                <wp:extent cx="4686300" cy="175387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CE1FEF" w:rsidRPr="004102F7" w:rsidRDefault="00CE1FEF" w:rsidP="00177953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0B589E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  <w:szCs w:val="18"/>
                              </w:rPr>
                            </w:pP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CE1FEF" w:rsidRPr="004102F7" w:rsidRDefault="00CE1FEF" w:rsidP="0017795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CE1FEF" w:rsidRPr="00C57022" w:rsidRDefault="00CE1FEF" w:rsidP="00177953">
                            <w:pPr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1.65pt;margin-top:5.55pt;width:369pt;height:13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" filled="f" stroked="f">
                <v:textbox>
                  <w:txbxContent>
                    <w:p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CE1FEF" w:rsidRPr="004102F7" w:rsidRDefault="00CE1FEF" w:rsidP="00177953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0B589E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CE1FEF" w:rsidRPr="00C57022" w:rsidRDefault="00CE1FEF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CE1FEF" w:rsidRPr="00C57022" w:rsidRDefault="00CE1FEF" w:rsidP="00177953">
                      <w:pPr>
                        <w:rPr>
                          <w:rFonts w:ascii="Arial" w:hAnsi="Arial" w:cs="Arial"/>
                          <w:sz w:val="12"/>
                          <w:szCs w:val="18"/>
                        </w:rPr>
                      </w:pP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CE1FEF" w:rsidRPr="004102F7" w:rsidRDefault="00CE1FEF" w:rsidP="00177953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CE1FEF" w:rsidRPr="00C57022" w:rsidRDefault="00CE1FEF" w:rsidP="00177953">
                      <w:pPr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747928" w:rsidRDefault="00747928" w:rsidP="00A07AEF">
      <w:pPr>
        <w:pStyle w:val="Nagwek9"/>
        <w:rPr>
          <w:rFonts w:cs="Arial"/>
          <w:sz w:val="24"/>
          <w:szCs w:val="24"/>
        </w:rPr>
      </w:pPr>
    </w:p>
    <w:p w:rsidR="002A5420" w:rsidRDefault="002A5420" w:rsidP="006E7CEE">
      <w:pPr>
        <w:pStyle w:val="Nagwek9"/>
        <w:rPr>
          <w:rFonts w:cs="Arial"/>
          <w:sz w:val="24"/>
          <w:szCs w:val="24"/>
        </w:rPr>
      </w:pPr>
    </w:p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Default="008C18FC" w:rsidP="008C18FC"/>
    <w:p w:rsidR="008C18FC" w:rsidRPr="008C18FC" w:rsidRDefault="008C18FC" w:rsidP="008C18FC"/>
    <w:p w:rsidR="008C18FC" w:rsidRDefault="008C18FC" w:rsidP="006E7CEE">
      <w:pPr>
        <w:pStyle w:val="Nagwek9"/>
        <w:rPr>
          <w:rFonts w:cs="Arial"/>
          <w:sz w:val="24"/>
          <w:szCs w:val="24"/>
        </w:rPr>
      </w:pPr>
    </w:p>
    <w:p w:rsidR="006E7CEE" w:rsidRDefault="006E7CEE" w:rsidP="006E7CEE">
      <w:pPr>
        <w:pStyle w:val="Nagwek9"/>
        <w:rPr>
          <w:rFonts w:cs="Arial"/>
          <w:sz w:val="24"/>
          <w:szCs w:val="24"/>
        </w:rPr>
      </w:pPr>
      <w:r w:rsidRPr="001814C8">
        <w:rPr>
          <w:rFonts w:cs="Arial"/>
          <w:sz w:val="24"/>
          <w:szCs w:val="24"/>
        </w:rPr>
        <w:t>OBJAŚNIENIA do sprawozdania MS-S6r</w:t>
      </w:r>
    </w:p>
    <w:p w:rsidR="008C18FC" w:rsidRPr="008C18FC" w:rsidRDefault="008C18FC" w:rsidP="008C18FC"/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sprawozdaniu wykazuje się wszystkie orzeczenia pierwszej instancji zakreślone w danym okresie sprawozdawczym.</w:t>
      </w:r>
    </w:p>
    <w:p w:rsidR="006E7CEE" w:rsidRPr="006E7CEE" w:rsidRDefault="006E7CEE" w:rsidP="006E7CEE">
      <w:pPr>
        <w:pStyle w:val="Style3"/>
        <w:ind w:firstLine="0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Należy podkreślić, że w sprawozdaniu nie wykazuje się osób osądzonych na skutek zmiany kwalifikacji prawnej zarzucanego czynu z przestępstwa na wykroczenie. Osoby te wykazuje się w sprawozdaniu MS-S7.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W dziale 1.1. wykazuje się skazania za przestępstwa, niezależnie od miejsca ich rejestracji w repertorium K.</w:t>
      </w: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Zwrócić należy uwagę, że: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-do repertorium K wpisywane są sprawy o przestępstwa z kodeksu karnego, ustaw szczególnych lub kodeksu karnego skarbowego (tylko w określonych wypadkach).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W celu poprawnego ustalenia zbiorowości skazanych z kodeksu karnego skarbowego wprowadzono dodatkowe działy, w których wymienione i wykazywane będą rodzaje przestępstw wpisywane do urządzeń ewidencyjnych (K) W dziale 1.1. sprawozdania będzie wykazywana wyłącznie ogólna liczba przestępstw z kodeksu karnego i ustaw szczególnych. Poszczególne rodzaje przestępstw z kks wykazuje się w dziale 1.2. W sprawozdaniu w dz. 3. wykazane będą także wymiary grzywny samoistnej według stawek za przestępstwa z kks.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  <w:r w:rsidRPr="001814C8">
        <w:rPr>
          <w:rFonts w:cs="Arial"/>
          <w:b/>
          <w:sz w:val="16"/>
          <w:szCs w:val="16"/>
        </w:rPr>
        <w:t xml:space="preserve">Liczb z dz. 1.2. nie przenosi się do działu 1.1. </w:t>
      </w:r>
    </w:p>
    <w:p w:rsidR="006E7CEE" w:rsidRPr="001814C8" w:rsidRDefault="006E7CEE" w:rsidP="006E7CEE">
      <w:pPr>
        <w:pStyle w:val="Tekstpodstawowywcity2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pacing w:val="-2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Dział. 1.1.c.  Należy wykazać liczbę osób wobec których orzeczono zakaz wstępu na imprezę masową - dotyczy wszystkich skazań.                 </w:t>
      </w:r>
    </w:p>
    <w:p w:rsidR="006E7CEE" w:rsidRPr="001814C8" w:rsidRDefault="006E7CEE" w:rsidP="006E7CEE">
      <w:pPr>
        <w:pStyle w:val="Tekstpodstawowywcity2"/>
        <w:spacing w:line="360" w:lineRule="auto"/>
        <w:ind w:firstLine="709"/>
        <w:rPr>
          <w:rFonts w:cs="Arial"/>
          <w:sz w:val="16"/>
          <w:szCs w:val="16"/>
        </w:rPr>
      </w:pPr>
      <w:r w:rsidRPr="001814C8">
        <w:rPr>
          <w:rFonts w:cs="Arial"/>
          <w:spacing w:val="-2"/>
          <w:sz w:val="16"/>
          <w:szCs w:val="16"/>
        </w:rPr>
        <w:t xml:space="preserve">Dział 1.2. </w:t>
      </w:r>
      <w:r w:rsidRPr="001814C8">
        <w:rPr>
          <w:rFonts w:cs="Arial"/>
          <w:sz w:val="16"/>
          <w:szCs w:val="16"/>
        </w:rPr>
        <w:t xml:space="preserve">Nie wykazuje się grzywien, które dotyczą osób wyszczególnionych w rubryce 28 „Dobrowolne poddanie się odpowiedzialności” </w:t>
      </w: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trike/>
          <w:spacing w:val="-2"/>
          <w:sz w:val="16"/>
          <w:szCs w:val="16"/>
        </w:rPr>
      </w:pPr>
    </w:p>
    <w:p w:rsidR="006E7CEE" w:rsidRPr="001814C8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Dział 1. i 2. Sprawozdanie sporządza sąd z osądzeń w okresie sprawozdawczym, wpisanych do repertorium K, (z wyjątkiem wyroków łącznych). </w:t>
      </w:r>
      <w:r w:rsidRPr="001814C8">
        <w:rPr>
          <w:rFonts w:ascii="Arial" w:hAnsi="Arial" w:cs="Arial"/>
          <w:b/>
          <w:sz w:val="16"/>
          <w:szCs w:val="16"/>
        </w:rPr>
        <w:t>W sprawozdaniu wykazuje się osoby.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 xml:space="preserve">Każda dorosła osoba osądzona w sądzie I instancji wykazana jest tylko raz, tzn. </w:t>
      </w:r>
      <w:r w:rsidRPr="001814C8">
        <w:rPr>
          <w:rFonts w:ascii="Arial" w:hAnsi="Arial" w:cs="Arial"/>
          <w:b/>
          <w:sz w:val="16"/>
          <w:szCs w:val="16"/>
        </w:rPr>
        <w:t>wykazuje się tylko jeden czyn i karę orzeczoną za ten czyn</w:t>
      </w:r>
      <w:r w:rsidRPr="001814C8">
        <w:rPr>
          <w:rFonts w:ascii="Arial" w:hAnsi="Arial" w:cs="Arial"/>
          <w:sz w:val="16"/>
          <w:szCs w:val="16"/>
        </w:rPr>
        <w:t xml:space="preserve"> albo inne orzeczenie związane z wykazywanym czynem.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Przez osobę dorosłą rozumie się osobę, która w momencie popełnienia czynu miała ukończone 17 lat (w myśl art. 10 § 1 i  4 kk).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sprawozdaniu nie wykazuje się nieletnich (tzn. osób, które nie miały ukończonych 18 lat w momencie orzekania – art. 13 ustawy o postępowaniu w sprawach nieletnich).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W wypadku gdy jedna osoba stawała przed sądem pod zarzutem popełnienia dwóch lub więcej czynów, należy wykazywać ją w sposób następujący: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w jednym wyroku orzeczono skazanie i uniewinnienie, umorzenie, warunkowe umorzenie lub odstąpienie od wymierzenia kary, to wykazać należy skazanie,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(umorzenie, odstąpienie od wymierzenia kary) i warunkowe umorzenie, to wykazuje się warunkowe umorzenie,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uniewinnienie, odstąpienie od wymierzenia kary i umorzenie,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orzeczono uniewinnienie i odstąpienie od wymierzenia kary, to wykazuje się odstąpienie od wymierzenia kary,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jeżeli skazano za dwa (lub więcej) przestępstwa, to wykazuje się tylko jedno przestępstwo i karę wymierzoną za to przestępstwo według następujących zasad: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artykuł wskazany przez sąd w wyroku w trybie art. 11 § 2 kk,</w:t>
      </w:r>
    </w:p>
    <w:p w:rsidR="006E7CEE" w:rsidRPr="001814C8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814C8">
        <w:rPr>
          <w:rFonts w:ascii="Arial" w:hAnsi="Arial" w:cs="Arial"/>
          <w:sz w:val="16"/>
          <w:szCs w:val="16"/>
        </w:rPr>
        <w:t>– – jeżeli są to przestępstwa jednorodne (np. kilka czynów z art. 278 § 1 kk), to wykazuje się karę najsurowszą (nie karę łączną),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– – jeżeli są to przestępstwa różnorodne (np. art. 278 § 1 i art. 279 kk), to wykazuje się przestępstwo, za które przewidziana jest w ustawie kara zasadnicza surowsza (tzn. art. 279 kk); jeżeli zagrożenie jest jednakowe, to </w:t>
      </w:r>
    </w:p>
    <w:p w:rsidR="006E7CEE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</w:p>
    <w:p w:rsidR="006E7CEE" w:rsidRPr="00073986" w:rsidRDefault="006E7CEE" w:rsidP="006E7CEE">
      <w:pPr>
        <w:pStyle w:val="Tekstpodstawowy2"/>
        <w:spacing w:line="360" w:lineRule="auto"/>
        <w:rPr>
          <w:rFonts w:cs="Arial"/>
          <w:sz w:val="16"/>
          <w:szCs w:val="16"/>
        </w:rPr>
      </w:pPr>
      <w:r w:rsidRPr="001814C8">
        <w:rPr>
          <w:rFonts w:cs="Arial"/>
          <w:sz w:val="16"/>
          <w:szCs w:val="16"/>
        </w:rPr>
        <w:t xml:space="preserve">wykazuje się przestępstwo, za </w:t>
      </w:r>
      <w:r w:rsidRPr="00073986">
        <w:rPr>
          <w:rFonts w:cs="Arial"/>
          <w:sz w:val="16"/>
          <w:szCs w:val="16"/>
        </w:rPr>
        <w:t>które wymierzono karę zasadniczą wyższą; jeżeli zagrożenia i kary są jednakowe, to wykazuje się przestępstwo społecznie bardziej szkodliwe.</w:t>
      </w:r>
    </w:p>
    <w:p w:rsidR="006E7CEE" w:rsidRPr="00073986" w:rsidRDefault="006E7CEE" w:rsidP="006E7CEE">
      <w:pPr>
        <w:pStyle w:val="Tekstpodstawowywcity2"/>
        <w:spacing w:line="360" w:lineRule="auto"/>
        <w:ind w:firstLine="0"/>
        <w:rPr>
          <w:rFonts w:cs="Arial"/>
          <w:spacing w:val="-2"/>
          <w:sz w:val="16"/>
          <w:szCs w:val="16"/>
        </w:rPr>
      </w:pPr>
      <w:r w:rsidRPr="00073986">
        <w:rPr>
          <w:rFonts w:cs="Arial"/>
          <w:spacing w:val="-2"/>
          <w:sz w:val="16"/>
          <w:szCs w:val="16"/>
        </w:rPr>
        <w:t>Jeżeli skazano za przestępstwo i wykroczenie, to wykazuje się przestępstwo; nie wykazuje się odrębnie wykroczeń w zbiegu z przestępstwami.</w:t>
      </w:r>
    </w:p>
    <w:p w:rsidR="006E7CEE" w:rsidRPr="00073986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73986">
        <w:rPr>
          <w:rFonts w:ascii="Arial" w:hAnsi="Arial" w:cs="Arial"/>
          <w:sz w:val="16"/>
          <w:szCs w:val="16"/>
        </w:rPr>
        <w:t>Warunkowe zawieszenie wykonania kary wykazuje się tylko wówczas, gdy związane jest z wykazanym przestępstwem.</w:t>
      </w:r>
    </w:p>
    <w:p w:rsidR="006E7CEE" w:rsidRPr="00073986" w:rsidRDefault="006E7CEE" w:rsidP="006E7CEE">
      <w:pPr>
        <w:pStyle w:val="Tekstpodstawowywcity"/>
        <w:spacing w:line="360" w:lineRule="auto"/>
        <w:ind w:firstLine="0"/>
        <w:rPr>
          <w:rFonts w:cs="Arial"/>
          <w:spacing w:val="0"/>
          <w:sz w:val="16"/>
          <w:szCs w:val="16"/>
        </w:rPr>
      </w:pPr>
      <w:r w:rsidRPr="00073986">
        <w:rPr>
          <w:rFonts w:cs="Arial"/>
          <w:spacing w:val="0"/>
          <w:sz w:val="16"/>
          <w:szCs w:val="16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Należy zauważyć, że liczba orzeczeń o grzywnie obok pozbawienia wolności nie może być większa niż liczba orzeczeń o pozbawieniu wolności za to samo przestępstwo, analogicznie, gdy dotyczy to innych kar zasadniczych.</w:t>
      </w:r>
    </w:p>
    <w:p w:rsidR="006E7CEE" w:rsidRPr="006E7CEE" w:rsidRDefault="006E7CEE" w:rsidP="006E7CE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w areszcie;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  <w:r w:rsidRPr="006E7CEE">
        <w:rPr>
          <w:rFonts w:cs="Arial"/>
          <w:sz w:val="16"/>
          <w:szCs w:val="16"/>
        </w:rPr>
        <w:t>Nadzwyczajne złagodzenie należy wykazać tylko przy tych przestępstwach, przy których wykazane są skazania i tylko przy tych karach poniżej dolnego zagrożenia lub przy karach łagodniejszego rodzaju, niż przewiduje ustawa. W odniesieniu do ustaw szczególnych przewidujących przepisy odpowiadające wymienionym w sprawozdaniu artykułom części ogólnej kodeksu karnego, stosowne miejsca wykorzystuje się odpowiednio. W kolumnie 38 wykazaniu nie podlegają skazani przy zastosowaniu art. 58 § 3 Ustawy Kodeks karny, a więc w sytuacji, w której ustawodawca zezwala na alternatywne wymierzenie kary o charakterze wolnościowym w miejsce kary pozbawienia wolności.</w:t>
      </w:r>
    </w:p>
    <w:p w:rsidR="006E7CEE" w:rsidRPr="006E7CEE" w:rsidRDefault="006E7CEE" w:rsidP="006E7CEE">
      <w:pPr>
        <w:pStyle w:val="Style3"/>
        <w:widowControl/>
        <w:spacing w:before="19" w:line="269" w:lineRule="exact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1.1.2. Dane gromadzone w tym dziale dotyczą wyłącznie spraw, które zostały oznaczone skrótem „rodz" zgodnie z § 361 w/w zarządzenia Ministra Sprawiedliwości w sprawie organizacji i zakresu działania sekretariatów sądowych oraz innych działów administracji sądowej. W wierszach 30-32 należy odnotowywać wyłącznie te sprawy z art. 207, które zostaną oznaczone skrótem „rodz" (przestępstwo z art. 207 może dotyczyć nie tylko osób najbliższych lecz także i innych osób pozostających w stałym lub przemijającym stosunku zależności od sprawcy lub osób nieporadnych ze względu na ich stan psychiczny lub fizyczny). Informacje wykazane w niniejszym Dziale muszą być wykazane w Dziale 1.1, w wierszach im odpowiadających. Dział 1.1, będzie zatem zawierał także sprawy z Działu 1.1.2. („w tym").</w:t>
      </w: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</w:p>
    <w:p w:rsidR="006E7CEE" w:rsidRPr="006E7CEE" w:rsidRDefault="006E7CEE" w:rsidP="006E7CEE">
      <w:pPr>
        <w:pStyle w:val="Style3"/>
        <w:rPr>
          <w:rStyle w:val="FontStyle14"/>
          <w:rFonts w:ascii="Arial" w:hAnsi="Arial" w:cs="Arial"/>
          <w:sz w:val="16"/>
          <w:szCs w:val="16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 xml:space="preserve">Dz. 2.3.c - w przypadku przepadku korzyści w walucie obcej należy przeliczyć kwotę według średniego kursu NBP na dzień wydania orzeczenia z zaokrągleniem do pełnego złotego. W dziale tym wykazywana jest łączna kwota wszystkich przepadków korzyści majątkowych łącznie z kks. </w:t>
      </w:r>
    </w:p>
    <w:p w:rsidR="006E7CEE" w:rsidRPr="006E7CEE" w:rsidRDefault="006E7CEE" w:rsidP="006E7CEE">
      <w:pPr>
        <w:pStyle w:val="Tekstpodstawowywcity"/>
        <w:spacing w:line="360" w:lineRule="auto"/>
        <w:ind w:firstLine="0"/>
        <w:rPr>
          <w:rFonts w:cs="Arial"/>
          <w:sz w:val="16"/>
          <w:szCs w:val="16"/>
        </w:rPr>
      </w:pPr>
    </w:p>
    <w:p w:rsidR="006E7CEE" w:rsidRPr="006E7CEE" w:rsidRDefault="006E7CEE" w:rsidP="006E7CEE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6E7CEE">
        <w:rPr>
          <w:rFonts w:ascii="Arial" w:hAnsi="Arial" w:cs="Arial"/>
          <w:sz w:val="16"/>
          <w:szCs w:val="16"/>
        </w:rPr>
        <w:t xml:space="preserve">Dział 3. Dane zawarte w tym dziale odnoszą się do przestępstw wykazanych w dziale 1. Dane w dziale 3.4 wykazuje się tylko i wyłącznie w wypadku gdy orzeczono grzywnę kwotowo. Nie jest to przeliczenie stawek i ich wysokości w wypadku gdy w orzeczeniu określono liczby stawek i ich wartości, nawet w sytuacji, gdyby sąd podał takie przeliczenie w sentencji wyroku. </w:t>
      </w:r>
    </w:p>
    <w:p w:rsidR="005178C6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 xml:space="preserve">Dział 7.1. W wierszu 01 należy odnotować sumę wszystkich środków karnych nałożonych orzeczeniem, bez względu na ich liczbę w orzeczeniu. W jednym orzeczeniu może być bowiem nałożonych więcej niż jeden środek karny, a 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wymieniony w art. 39 kk. </w:t>
      </w:r>
    </w:p>
    <w:p w:rsidR="006E7CEE" w:rsidRPr="006E7CEE" w:rsidRDefault="005178C6" w:rsidP="006E7CEE">
      <w:pPr>
        <w:pStyle w:val="Style3"/>
        <w:widowControl/>
        <w:spacing w:line="269" w:lineRule="exact"/>
        <w:rPr>
          <w:rStyle w:val="FontStyle14"/>
          <w:rFonts w:ascii="Arial" w:hAnsi="Arial" w:cs="Arial"/>
          <w:sz w:val="16"/>
          <w:szCs w:val="16"/>
        </w:rPr>
      </w:pPr>
      <w:r w:rsidRPr="005178C6">
        <w:rPr>
          <w:rStyle w:val="FontStyle14"/>
          <w:rFonts w:ascii="Arial" w:hAnsi="Arial" w:cs="Arial"/>
          <w:sz w:val="16"/>
          <w:szCs w:val="16"/>
        </w:rPr>
        <w:t>W rubr. 3 należy odnotować liczby poszczególnych środków karnych orzekanych wobec sprawców przemocy w rodzinie, tzn. skazanych odnotowanych w Dziale 1.1.2.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  <w:r w:rsidRPr="006E7CEE">
        <w:rPr>
          <w:rStyle w:val="FontStyle14"/>
          <w:rFonts w:ascii="Arial" w:hAnsi="Arial" w:cs="Arial"/>
          <w:sz w:val="16"/>
          <w:szCs w:val="16"/>
        </w:rPr>
        <w:t>Dział 7.2. Objaśnienia z Działu 7.1 odnoszą się odpowiednio do środków probacyjnych. W wierszu 01 zatem należy odnotować sumę wszystkich środków probacyjnych nałożonych orzeczeniem, bez względu na ich liczbę w orzeczeniu. W jednym orzeczeniu może być bowiem nałożonych więcej niż jeden obowiązek probacyjny, a nadto, wobec wielości podmiotów w jednej sprawie, wobec jednej osoby sąd także może orzec więcej niż jeden tego rodzaju środek. Wiersz</w:t>
      </w:r>
      <w:r w:rsidRPr="00073986">
        <w:rPr>
          <w:rStyle w:val="FontStyle14"/>
          <w:rFonts w:ascii="Arial" w:hAnsi="Arial" w:cs="Arial"/>
          <w:sz w:val="16"/>
          <w:szCs w:val="16"/>
        </w:rPr>
        <w:t xml:space="preserve">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6E7CEE" w:rsidRPr="00073986" w:rsidRDefault="006E7CEE" w:rsidP="006E7CEE">
      <w:pPr>
        <w:pStyle w:val="Style3"/>
        <w:rPr>
          <w:rStyle w:val="FontStyle14"/>
          <w:rFonts w:ascii="Arial" w:hAnsi="Arial" w:cs="Arial"/>
          <w:sz w:val="15"/>
          <w:szCs w:val="15"/>
        </w:rPr>
      </w:pPr>
    </w:p>
    <w:p w:rsidR="006E7CEE" w:rsidRPr="00073986" w:rsidRDefault="006E7CEE" w:rsidP="006E7CEE">
      <w:pPr>
        <w:pStyle w:val="Style3"/>
      </w:pPr>
    </w:p>
    <w:p w:rsidR="00041DC9" w:rsidRPr="00EF401B" w:rsidRDefault="0066783A" w:rsidP="0066783A">
      <w:pPr>
        <w:pStyle w:val="Style3"/>
      </w:pPr>
      <w:r w:rsidRPr="00EF401B">
        <w:rPr>
          <w:rStyle w:val="FontStyle14"/>
          <w:rFonts w:ascii="Arial" w:hAnsi="Arial" w:cs="Arial"/>
          <w:sz w:val="15"/>
          <w:szCs w:val="15"/>
        </w:rPr>
        <w:t>.</w:t>
      </w:r>
    </w:p>
    <w:sectPr w:rsidR="00041DC9" w:rsidRPr="00EF401B" w:rsidSect="00BE3BC3">
      <w:type w:val="continuous"/>
      <w:pgSz w:w="16840" w:h="11907" w:orient="landscape" w:code="9"/>
      <w:pgMar w:top="284" w:right="567" w:bottom="0" w:left="56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096" w:rsidRDefault="00681096" w:rsidP="00EF401B">
      <w:r>
        <w:separator/>
      </w:r>
    </w:p>
  </w:endnote>
  <w:endnote w:type="continuationSeparator" w:id="0">
    <w:p w:rsidR="00681096" w:rsidRDefault="00681096" w:rsidP="00EF4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EF" w:rsidRPr="0011733D" w:rsidRDefault="00CE1FEF" w:rsidP="00EF401B">
    <w:pPr>
      <w:pStyle w:val="Stopka"/>
      <w:jc w:val="center"/>
      <w:rPr>
        <w:rFonts w:ascii="Arial" w:hAnsi="Arial" w:cs="Arial"/>
        <w:sz w:val="16"/>
        <w:szCs w:val="16"/>
      </w:rPr>
    </w:pPr>
    <w:r w:rsidRPr="0011733D">
      <w:rPr>
        <w:rFonts w:ascii="Arial" w:hAnsi="Arial" w:cs="Arial"/>
        <w:sz w:val="16"/>
        <w:szCs w:val="16"/>
      </w:rPr>
      <w:t xml:space="preserve">Strona </w:t>
    </w:r>
    <w:r w:rsidR="00204676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204676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2C1F7D">
      <w:rPr>
        <w:rFonts w:ascii="Arial" w:hAnsi="Arial" w:cs="Arial"/>
        <w:b/>
        <w:bCs/>
        <w:noProof/>
        <w:sz w:val="16"/>
        <w:szCs w:val="16"/>
      </w:rPr>
      <w:t>5</w:t>
    </w:r>
    <w:r w:rsidR="00204676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204676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204676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2C1F7D">
      <w:rPr>
        <w:rFonts w:ascii="Arial" w:hAnsi="Arial" w:cs="Arial"/>
        <w:b/>
        <w:bCs/>
        <w:noProof/>
        <w:sz w:val="16"/>
        <w:szCs w:val="16"/>
      </w:rPr>
      <w:t>5</w:t>
    </w:r>
    <w:r w:rsidR="00204676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096" w:rsidRDefault="00681096" w:rsidP="00EF401B">
      <w:r>
        <w:separator/>
      </w:r>
    </w:p>
  </w:footnote>
  <w:footnote w:type="continuationSeparator" w:id="0">
    <w:p w:rsidR="00681096" w:rsidRDefault="00681096" w:rsidP="00EF4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EF" w:rsidRPr="00EA2E99" w:rsidRDefault="00CE1FEF" w:rsidP="00EF401B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MS-S6R </w:t>
    </w:r>
    <w:r w:rsidRPr="00EA2E99">
      <w:rPr>
        <w:rFonts w:ascii="Arial" w:hAnsi="Arial" w:cs="Arial"/>
        <w:sz w:val="16"/>
        <w:szCs w:val="16"/>
      </w:rPr>
      <w:t>19.04.2022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F91"/>
    <w:multiLevelType w:val="hybridMultilevel"/>
    <w:tmpl w:val="C2663C2A"/>
    <w:lvl w:ilvl="0" w:tplc="F384D9F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">
    <w:nsid w:val="0DFB0E32"/>
    <w:multiLevelType w:val="hybridMultilevel"/>
    <w:tmpl w:val="98A0A3A2"/>
    <w:lvl w:ilvl="0" w:tplc="E5DA70B4">
      <w:start w:val="1"/>
      <w:numFmt w:val="decimal"/>
      <w:lvlText w:val="%1."/>
      <w:lvlJc w:val="left"/>
      <w:pPr>
        <w:tabs>
          <w:tab w:val="num" w:pos="1442"/>
        </w:tabs>
        <w:ind w:left="168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>
    <w:nsid w:val="109F4D0B"/>
    <w:multiLevelType w:val="hybridMultilevel"/>
    <w:tmpl w:val="CB122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93445"/>
    <w:multiLevelType w:val="hybridMultilevel"/>
    <w:tmpl w:val="D444D6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10257A"/>
    <w:multiLevelType w:val="hybridMultilevel"/>
    <w:tmpl w:val="4A90E574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816CBB"/>
    <w:multiLevelType w:val="hybridMultilevel"/>
    <w:tmpl w:val="6A3888B6"/>
    <w:lvl w:ilvl="0" w:tplc="82C8B79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192181"/>
    <w:multiLevelType w:val="hybridMultilevel"/>
    <w:tmpl w:val="7054BC2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EAF60B5"/>
    <w:multiLevelType w:val="hybridMultilevel"/>
    <w:tmpl w:val="FB188038"/>
    <w:lvl w:ilvl="0" w:tplc="95043C06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57621AB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1B6498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6692344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15757D0"/>
    <w:multiLevelType w:val="hybridMultilevel"/>
    <w:tmpl w:val="B3124298"/>
    <w:lvl w:ilvl="0" w:tplc="EBE8E354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75865F86"/>
    <w:multiLevelType w:val="hybridMultilevel"/>
    <w:tmpl w:val="EC4471C2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>
    <w:nsid w:val="7A40475E"/>
    <w:multiLevelType w:val="singleLevel"/>
    <w:tmpl w:val="237A415E"/>
    <w:lvl w:ilvl="0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</w:abstractNum>
  <w:abstractNum w:abstractNumId="15">
    <w:nsid w:val="7C5D43FE"/>
    <w:multiLevelType w:val="hybridMultilevel"/>
    <w:tmpl w:val="9AF0725E"/>
    <w:lvl w:ilvl="0" w:tplc="C37888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1"/>
  </w:num>
  <w:num w:numId="14">
    <w:abstractNumId w:val="1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0C"/>
    <w:rsid w:val="0000709A"/>
    <w:rsid w:val="00016F6A"/>
    <w:rsid w:val="00022535"/>
    <w:rsid w:val="0002381B"/>
    <w:rsid w:val="00027DC2"/>
    <w:rsid w:val="00034009"/>
    <w:rsid w:val="0003597E"/>
    <w:rsid w:val="000370A3"/>
    <w:rsid w:val="000371EF"/>
    <w:rsid w:val="000405C1"/>
    <w:rsid w:val="00041CAF"/>
    <w:rsid w:val="00041DC9"/>
    <w:rsid w:val="00046705"/>
    <w:rsid w:val="00050C27"/>
    <w:rsid w:val="00050FD3"/>
    <w:rsid w:val="00051CF8"/>
    <w:rsid w:val="0005490F"/>
    <w:rsid w:val="000552A0"/>
    <w:rsid w:val="00061080"/>
    <w:rsid w:val="00067A1A"/>
    <w:rsid w:val="000717EF"/>
    <w:rsid w:val="000736C3"/>
    <w:rsid w:val="00080AB6"/>
    <w:rsid w:val="00080D23"/>
    <w:rsid w:val="00081997"/>
    <w:rsid w:val="00084A4F"/>
    <w:rsid w:val="00087B10"/>
    <w:rsid w:val="00090231"/>
    <w:rsid w:val="00091040"/>
    <w:rsid w:val="00092143"/>
    <w:rsid w:val="00094675"/>
    <w:rsid w:val="00094AE5"/>
    <w:rsid w:val="00094B27"/>
    <w:rsid w:val="0009579B"/>
    <w:rsid w:val="00097552"/>
    <w:rsid w:val="000979B8"/>
    <w:rsid w:val="00097B56"/>
    <w:rsid w:val="000A2295"/>
    <w:rsid w:val="000A776A"/>
    <w:rsid w:val="000B0C33"/>
    <w:rsid w:val="000B0D37"/>
    <w:rsid w:val="000B1466"/>
    <w:rsid w:val="000B7BB7"/>
    <w:rsid w:val="000C2FEA"/>
    <w:rsid w:val="000C3580"/>
    <w:rsid w:val="000C7098"/>
    <w:rsid w:val="000C7E54"/>
    <w:rsid w:val="000D28D8"/>
    <w:rsid w:val="000D40E0"/>
    <w:rsid w:val="000D449B"/>
    <w:rsid w:val="000D65F9"/>
    <w:rsid w:val="000D7835"/>
    <w:rsid w:val="000E4B7B"/>
    <w:rsid w:val="000F2251"/>
    <w:rsid w:val="000F2837"/>
    <w:rsid w:val="000F583C"/>
    <w:rsid w:val="0010121F"/>
    <w:rsid w:val="0010128E"/>
    <w:rsid w:val="0010570B"/>
    <w:rsid w:val="0010735A"/>
    <w:rsid w:val="001101A7"/>
    <w:rsid w:val="00115413"/>
    <w:rsid w:val="001168C9"/>
    <w:rsid w:val="00117463"/>
    <w:rsid w:val="00120B2B"/>
    <w:rsid w:val="00126648"/>
    <w:rsid w:val="00126A59"/>
    <w:rsid w:val="00126F42"/>
    <w:rsid w:val="00133361"/>
    <w:rsid w:val="001345DE"/>
    <w:rsid w:val="001379D0"/>
    <w:rsid w:val="00142880"/>
    <w:rsid w:val="001434D0"/>
    <w:rsid w:val="00146096"/>
    <w:rsid w:val="00150F36"/>
    <w:rsid w:val="00154366"/>
    <w:rsid w:val="00154F91"/>
    <w:rsid w:val="0016233A"/>
    <w:rsid w:val="00162405"/>
    <w:rsid w:val="00162F37"/>
    <w:rsid w:val="00164CF9"/>
    <w:rsid w:val="00166160"/>
    <w:rsid w:val="00166B60"/>
    <w:rsid w:val="00167F7C"/>
    <w:rsid w:val="00171352"/>
    <w:rsid w:val="00172C7C"/>
    <w:rsid w:val="00175250"/>
    <w:rsid w:val="00176EF3"/>
    <w:rsid w:val="00177953"/>
    <w:rsid w:val="0018165F"/>
    <w:rsid w:val="00185FF3"/>
    <w:rsid w:val="00193B26"/>
    <w:rsid w:val="001940A3"/>
    <w:rsid w:val="001965A5"/>
    <w:rsid w:val="001972C1"/>
    <w:rsid w:val="00197F37"/>
    <w:rsid w:val="001A7E18"/>
    <w:rsid w:val="001B004A"/>
    <w:rsid w:val="001B371A"/>
    <w:rsid w:val="001C0406"/>
    <w:rsid w:val="001C5709"/>
    <w:rsid w:val="001D34A1"/>
    <w:rsid w:val="001D6AF5"/>
    <w:rsid w:val="001D6DEB"/>
    <w:rsid w:val="001E06B3"/>
    <w:rsid w:val="001E1E90"/>
    <w:rsid w:val="001F588E"/>
    <w:rsid w:val="001F5B18"/>
    <w:rsid w:val="00204676"/>
    <w:rsid w:val="00205421"/>
    <w:rsid w:val="00205A07"/>
    <w:rsid w:val="002071BC"/>
    <w:rsid w:val="002077F7"/>
    <w:rsid w:val="00207BAA"/>
    <w:rsid w:val="00210FAA"/>
    <w:rsid w:val="00211822"/>
    <w:rsid w:val="00212285"/>
    <w:rsid w:val="00212BA7"/>
    <w:rsid w:val="00216EC6"/>
    <w:rsid w:val="0022018A"/>
    <w:rsid w:val="0022367E"/>
    <w:rsid w:val="00224E6C"/>
    <w:rsid w:val="00226B85"/>
    <w:rsid w:val="00230CF7"/>
    <w:rsid w:val="00233237"/>
    <w:rsid w:val="00237F00"/>
    <w:rsid w:val="00241B12"/>
    <w:rsid w:val="002433CA"/>
    <w:rsid w:val="0024462D"/>
    <w:rsid w:val="00244B81"/>
    <w:rsid w:val="00244D8C"/>
    <w:rsid w:val="00254479"/>
    <w:rsid w:val="0025547A"/>
    <w:rsid w:val="0025651E"/>
    <w:rsid w:val="002576F1"/>
    <w:rsid w:val="00257CD6"/>
    <w:rsid w:val="002613B3"/>
    <w:rsid w:val="00261B09"/>
    <w:rsid w:val="0026382E"/>
    <w:rsid w:val="0026409F"/>
    <w:rsid w:val="00266E47"/>
    <w:rsid w:val="00274B83"/>
    <w:rsid w:val="00277FD7"/>
    <w:rsid w:val="00280262"/>
    <w:rsid w:val="002854A0"/>
    <w:rsid w:val="0028672A"/>
    <w:rsid w:val="002874CD"/>
    <w:rsid w:val="002905B7"/>
    <w:rsid w:val="00290D65"/>
    <w:rsid w:val="00294113"/>
    <w:rsid w:val="002944BD"/>
    <w:rsid w:val="00296737"/>
    <w:rsid w:val="00296CDD"/>
    <w:rsid w:val="00297211"/>
    <w:rsid w:val="002A5420"/>
    <w:rsid w:val="002B3004"/>
    <w:rsid w:val="002B7093"/>
    <w:rsid w:val="002C17BD"/>
    <w:rsid w:val="002C1F7D"/>
    <w:rsid w:val="002C53C8"/>
    <w:rsid w:val="002C6575"/>
    <w:rsid w:val="002C6B33"/>
    <w:rsid w:val="002D0776"/>
    <w:rsid w:val="002D2A7F"/>
    <w:rsid w:val="002E46D1"/>
    <w:rsid w:val="002E5451"/>
    <w:rsid w:val="002E642E"/>
    <w:rsid w:val="002F0C70"/>
    <w:rsid w:val="002F54C2"/>
    <w:rsid w:val="002F5EF2"/>
    <w:rsid w:val="002F5FA4"/>
    <w:rsid w:val="003002E2"/>
    <w:rsid w:val="00301EAD"/>
    <w:rsid w:val="00304A3B"/>
    <w:rsid w:val="003055B8"/>
    <w:rsid w:val="00313BCF"/>
    <w:rsid w:val="00321982"/>
    <w:rsid w:val="003223FF"/>
    <w:rsid w:val="00322E4D"/>
    <w:rsid w:val="00322F80"/>
    <w:rsid w:val="0032320B"/>
    <w:rsid w:val="0032570D"/>
    <w:rsid w:val="00325861"/>
    <w:rsid w:val="00334AC5"/>
    <w:rsid w:val="00340ABA"/>
    <w:rsid w:val="00341ED3"/>
    <w:rsid w:val="003452E9"/>
    <w:rsid w:val="00345510"/>
    <w:rsid w:val="00347B7A"/>
    <w:rsid w:val="00350D85"/>
    <w:rsid w:val="00355142"/>
    <w:rsid w:val="00364320"/>
    <w:rsid w:val="003659D3"/>
    <w:rsid w:val="003669DE"/>
    <w:rsid w:val="0037203A"/>
    <w:rsid w:val="00377D94"/>
    <w:rsid w:val="0038366D"/>
    <w:rsid w:val="00387826"/>
    <w:rsid w:val="003906CF"/>
    <w:rsid w:val="003920E2"/>
    <w:rsid w:val="00392297"/>
    <w:rsid w:val="0039296C"/>
    <w:rsid w:val="003A15F4"/>
    <w:rsid w:val="003A55D8"/>
    <w:rsid w:val="003A6A00"/>
    <w:rsid w:val="003B1038"/>
    <w:rsid w:val="003B1D87"/>
    <w:rsid w:val="003B2AD5"/>
    <w:rsid w:val="003B5870"/>
    <w:rsid w:val="003B5DD4"/>
    <w:rsid w:val="003C1E23"/>
    <w:rsid w:val="003C2291"/>
    <w:rsid w:val="003C2F7B"/>
    <w:rsid w:val="003C63DE"/>
    <w:rsid w:val="003C73FC"/>
    <w:rsid w:val="003D4F23"/>
    <w:rsid w:val="003E26E3"/>
    <w:rsid w:val="003E4DD7"/>
    <w:rsid w:val="003F6910"/>
    <w:rsid w:val="003F6982"/>
    <w:rsid w:val="00404A13"/>
    <w:rsid w:val="00404B18"/>
    <w:rsid w:val="00407A08"/>
    <w:rsid w:val="004101FA"/>
    <w:rsid w:val="0041110D"/>
    <w:rsid w:val="00414A78"/>
    <w:rsid w:val="004156DB"/>
    <w:rsid w:val="00416618"/>
    <w:rsid w:val="00421E41"/>
    <w:rsid w:val="004243BE"/>
    <w:rsid w:val="004262D3"/>
    <w:rsid w:val="00431E04"/>
    <w:rsid w:val="004405FD"/>
    <w:rsid w:val="0044236E"/>
    <w:rsid w:val="00443F6B"/>
    <w:rsid w:val="004443A8"/>
    <w:rsid w:val="00444EA5"/>
    <w:rsid w:val="00453A74"/>
    <w:rsid w:val="004540DD"/>
    <w:rsid w:val="00454493"/>
    <w:rsid w:val="00463548"/>
    <w:rsid w:val="00463879"/>
    <w:rsid w:val="00465DF3"/>
    <w:rsid w:val="00466226"/>
    <w:rsid w:val="00473C42"/>
    <w:rsid w:val="004744D4"/>
    <w:rsid w:val="00480D87"/>
    <w:rsid w:val="00484AD3"/>
    <w:rsid w:val="0048563B"/>
    <w:rsid w:val="004916E9"/>
    <w:rsid w:val="00495CA2"/>
    <w:rsid w:val="004A0EC9"/>
    <w:rsid w:val="004A1BDF"/>
    <w:rsid w:val="004A3AD7"/>
    <w:rsid w:val="004A4033"/>
    <w:rsid w:val="004A7FD8"/>
    <w:rsid w:val="004B06E0"/>
    <w:rsid w:val="004B11F3"/>
    <w:rsid w:val="004B1EE5"/>
    <w:rsid w:val="004B448A"/>
    <w:rsid w:val="004C2431"/>
    <w:rsid w:val="004C2A30"/>
    <w:rsid w:val="004C70D9"/>
    <w:rsid w:val="004D000B"/>
    <w:rsid w:val="004D2799"/>
    <w:rsid w:val="004D28D3"/>
    <w:rsid w:val="004D2BB5"/>
    <w:rsid w:val="004D60F5"/>
    <w:rsid w:val="004D6DC4"/>
    <w:rsid w:val="004E13A2"/>
    <w:rsid w:val="004E1915"/>
    <w:rsid w:val="004E1F6A"/>
    <w:rsid w:val="004E267D"/>
    <w:rsid w:val="004E3277"/>
    <w:rsid w:val="004F5546"/>
    <w:rsid w:val="00500CB2"/>
    <w:rsid w:val="00513E1B"/>
    <w:rsid w:val="005153B0"/>
    <w:rsid w:val="005178C6"/>
    <w:rsid w:val="005235A6"/>
    <w:rsid w:val="0053032C"/>
    <w:rsid w:val="0053250B"/>
    <w:rsid w:val="005337F8"/>
    <w:rsid w:val="00534072"/>
    <w:rsid w:val="00535734"/>
    <w:rsid w:val="00540FEA"/>
    <w:rsid w:val="00544D6F"/>
    <w:rsid w:val="0054507F"/>
    <w:rsid w:val="00546312"/>
    <w:rsid w:val="00547F30"/>
    <w:rsid w:val="005527C4"/>
    <w:rsid w:val="00552EF5"/>
    <w:rsid w:val="005540D3"/>
    <w:rsid w:val="0055540C"/>
    <w:rsid w:val="0056234C"/>
    <w:rsid w:val="0056378F"/>
    <w:rsid w:val="005651CA"/>
    <w:rsid w:val="005700AF"/>
    <w:rsid w:val="005707C2"/>
    <w:rsid w:val="00570C45"/>
    <w:rsid w:val="00571329"/>
    <w:rsid w:val="005740D6"/>
    <w:rsid w:val="00574871"/>
    <w:rsid w:val="005837C0"/>
    <w:rsid w:val="00583CBA"/>
    <w:rsid w:val="00586187"/>
    <w:rsid w:val="00595A21"/>
    <w:rsid w:val="005A2514"/>
    <w:rsid w:val="005A26AF"/>
    <w:rsid w:val="005A281E"/>
    <w:rsid w:val="005A7823"/>
    <w:rsid w:val="005B0590"/>
    <w:rsid w:val="005B36C8"/>
    <w:rsid w:val="005B5BF7"/>
    <w:rsid w:val="005C02B6"/>
    <w:rsid w:val="005C3AC1"/>
    <w:rsid w:val="005D240C"/>
    <w:rsid w:val="005D2B26"/>
    <w:rsid w:val="005D2E12"/>
    <w:rsid w:val="005D33D4"/>
    <w:rsid w:val="005D3833"/>
    <w:rsid w:val="005D572E"/>
    <w:rsid w:val="005D6DA1"/>
    <w:rsid w:val="005E09C9"/>
    <w:rsid w:val="005E61F8"/>
    <w:rsid w:val="005F4ABE"/>
    <w:rsid w:val="0060196B"/>
    <w:rsid w:val="00603E8B"/>
    <w:rsid w:val="00611EA6"/>
    <w:rsid w:val="00613340"/>
    <w:rsid w:val="0061702B"/>
    <w:rsid w:val="00620EBB"/>
    <w:rsid w:val="006228DA"/>
    <w:rsid w:val="0062464E"/>
    <w:rsid w:val="00624926"/>
    <w:rsid w:val="00624965"/>
    <w:rsid w:val="0062738D"/>
    <w:rsid w:val="0063693C"/>
    <w:rsid w:val="00641A17"/>
    <w:rsid w:val="0064367B"/>
    <w:rsid w:val="00647678"/>
    <w:rsid w:val="00651D84"/>
    <w:rsid w:val="00652F07"/>
    <w:rsid w:val="006548DD"/>
    <w:rsid w:val="00657CD1"/>
    <w:rsid w:val="00661822"/>
    <w:rsid w:val="00662D5A"/>
    <w:rsid w:val="00663246"/>
    <w:rsid w:val="00665CC0"/>
    <w:rsid w:val="0066783A"/>
    <w:rsid w:val="006761C4"/>
    <w:rsid w:val="00680DC1"/>
    <w:rsid w:val="00681096"/>
    <w:rsid w:val="0068168C"/>
    <w:rsid w:val="00682482"/>
    <w:rsid w:val="006826AF"/>
    <w:rsid w:val="006826F0"/>
    <w:rsid w:val="00682CCB"/>
    <w:rsid w:val="00685552"/>
    <w:rsid w:val="0069318E"/>
    <w:rsid w:val="00693F6D"/>
    <w:rsid w:val="006A20E6"/>
    <w:rsid w:val="006A4E45"/>
    <w:rsid w:val="006A6B3A"/>
    <w:rsid w:val="006A758A"/>
    <w:rsid w:val="006B06B2"/>
    <w:rsid w:val="006B2C53"/>
    <w:rsid w:val="006B6BB8"/>
    <w:rsid w:val="006C15EE"/>
    <w:rsid w:val="006C1CE7"/>
    <w:rsid w:val="006C23D5"/>
    <w:rsid w:val="006C35B9"/>
    <w:rsid w:val="006C4101"/>
    <w:rsid w:val="006D51D7"/>
    <w:rsid w:val="006D55AD"/>
    <w:rsid w:val="006D66B0"/>
    <w:rsid w:val="006D7063"/>
    <w:rsid w:val="006E0828"/>
    <w:rsid w:val="006E7CEE"/>
    <w:rsid w:val="006F1863"/>
    <w:rsid w:val="006F2B68"/>
    <w:rsid w:val="006F58C7"/>
    <w:rsid w:val="006F7590"/>
    <w:rsid w:val="0070339A"/>
    <w:rsid w:val="00704409"/>
    <w:rsid w:val="0070599B"/>
    <w:rsid w:val="00705AF8"/>
    <w:rsid w:val="00712E35"/>
    <w:rsid w:val="00714EEE"/>
    <w:rsid w:val="00722E90"/>
    <w:rsid w:val="00723BBE"/>
    <w:rsid w:val="00726C9C"/>
    <w:rsid w:val="007279B9"/>
    <w:rsid w:val="00732DCD"/>
    <w:rsid w:val="00733F9C"/>
    <w:rsid w:val="00742C25"/>
    <w:rsid w:val="00743812"/>
    <w:rsid w:val="007476C6"/>
    <w:rsid w:val="00747928"/>
    <w:rsid w:val="0075400C"/>
    <w:rsid w:val="0075569A"/>
    <w:rsid w:val="00755EB2"/>
    <w:rsid w:val="00756BEE"/>
    <w:rsid w:val="007614F4"/>
    <w:rsid w:val="00772320"/>
    <w:rsid w:val="00776DC6"/>
    <w:rsid w:val="007801E1"/>
    <w:rsid w:val="00782CCC"/>
    <w:rsid w:val="007877E5"/>
    <w:rsid w:val="007958CF"/>
    <w:rsid w:val="00796AE8"/>
    <w:rsid w:val="007A1CD7"/>
    <w:rsid w:val="007A6CBF"/>
    <w:rsid w:val="007B4F3F"/>
    <w:rsid w:val="007B7283"/>
    <w:rsid w:val="007C3790"/>
    <w:rsid w:val="007C4607"/>
    <w:rsid w:val="007D35F3"/>
    <w:rsid w:val="007D3CFA"/>
    <w:rsid w:val="007D7159"/>
    <w:rsid w:val="007E00F4"/>
    <w:rsid w:val="007E0203"/>
    <w:rsid w:val="007E1812"/>
    <w:rsid w:val="007E4354"/>
    <w:rsid w:val="007F05AE"/>
    <w:rsid w:val="007F6AB3"/>
    <w:rsid w:val="00801FAD"/>
    <w:rsid w:val="00803F20"/>
    <w:rsid w:val="0081799C"/>
    <w:rsid w:val="00817A17"/>
    <w:rsid w:val="00820105"/>
    <w:rsid w:val="008218A7"/>
    <w:rsid w:val="00826980"/>
    <w:rsid w:val="00827905"/>
    <w:rsid w:val="008376B7"/>
    <w:rsid w:val="008503C1"/>
    <w:rsid w:val="008513CB"/>
    <w:rsid w:val="00852AE6"/>
    <w:rsid w:val="00857CFB"/>
    <w:rsid w:val="008622C8"/>
    <w:rsid w:val="00863096"/>
    <w:rsid w:val="00865C13"/>
    <w:rsid w:val="008703D6"/>
    <w:rsid w:val="0087138E"/>
    <w:rsid w:val="008723E4"/>
    <w:rsid w:val="0087390F"/>
    <w:rsid w:val="00874D18"/>
    <w:rsid w:val="00877504"/>
    <w:rsid w:val="008821AC"/>
    <w:rsid w:val="008862AB"/>
    <w:rsid w:val="00887A1F"/>
    <w:rsid w:val="008A466A"/>
    <w:rsid w:val="008B34FA"/>
    <w:rsid w:val="008B3766"/>
    <w:rsid w:val="008C18FC"/>
    <w:rsid w:val="008C4CA9"/>
    <w:rsid w:val="008D1731"/>
    <w:rsid w:val="008D3692"/>
    <w:rsid w:val="008D4A36"/>
    <w:rsid w:val="008D4ADB"/>
    <w:rsid w:val="008D5E36"/>
    <w:rsid w:val="008D6975"/>
    <w:rsid w:val="008D6F1A"/>
    <w:rsid w:val="008E0EB4"/>
    <w:rsid w:val="008F031A"/>
    <w:rsid w:val="008F2358"/>
    <w:rsid w:val="008F373A"/>
    <w:rsid w:val="008F5747"/>
    <w:rsid w:val="00900036"/>
    <w:rsid w:val="009055AC"/>
    <w:rsid w:val="009152F0"/>
    <w:rsid w:val="009153BA"/>
    <w:rsid w:val="00923BC2"/>
    <w:rsid w:val="00923CFF"/>
    <w:rsid w:val="00927EDB"/>
    <w:rsid w:val="009300A9"/>
    <w:rsid w:val="00930CB2"/>
    <w:rsid w:val="009343C6"/>
    <w:rsid w:val="009344F8"/>
    <w:rsid w:val="00940714"/>
    <w:rsid w:val="00942069"/>
    <w:rsid w:val="00942ACF"/>
    <w:rsid w:val="0094534F"/>
    <w:rsid w:val="00947FCA"/>
    <w:rsid w:val="0095634A"/>
    <w:rsid w:val="00957545"/>
    <w:rsid w:val="009627DB"/>
    <w:rsid w:val="00966B3B"/>
    <w:rsid w:val="009810C0"/>
    <w:rsid w:val="00982866"/>
    <w:rsid w:val="00983151"/>
    <w:rsid w:val="009840C9"/>
    <w:rsid w:val="009871D9"/>
    <w:rsid w:val="00990800"/>
    <w:rsid w:val="009920E1"/>
    <w:rsid w:val="00994065"/>
    <w:rsid w:val="00995D40"/>
    <w:rsid w:val="009960A4"/>
    <w:rsid w:val="009A0CAB"/>
    <w:rsid w:val="009A32AB"/>
    <w:rsid w:val="009A3C42"/>
    <w:rsid w:val="009A7973"/>
    <w:rsid w:val="009B214A"/>
    <w:rsid w:val="009B2AAF"/>
    <w:rsid w:val="009B410B"/>
    <w:rsid w:val="009B791C"/>
    <w:rsid w:val="009C1599"/>
    <w:rsid w:val="009C51DD"/>
    <w:rsid w:val="009C594F"/>
    <w:rsid w:val="009D1F30"/>
    <w:rsid w:val="009E1940"/>
    <w:rsid w:val="009E450A"/>
    <w:rsid w:val="009E60B9"/>
    <w:rsid w:val="009F0A19"/>
    <w:rsid w:val="009F2ECD"/>
    <w:rsid w:val="00A01D6F"/>
    <w:rsid w:val="00A02E08"/>
    <w:rsid w:val="00A032C4"/>
    <w:rsid w:val="00A07AEF"/>
    <w:rsid w:val="00A174C9"/>
    <w:rsid w:val="00A22B00"/>
    <w:rsid w:val="00A23517"/>
    <w:rsid w:val="00A24AEF"/>
    <w:rsid w:val="00A268F9"/>
    <w:rsid w:val="00A274E7"/>
    <w:rsid w:val="00A33DC2"/>
    <w:rsid w:val="00A36356"/>
    <w:rsid w:val="00A37199"/>
    <w:rsid w:val="00A41B47"/>
    <w:rsid w:val="00A420EF"/>
    <w:rsid w:val="00A42E6C"/>
    <w:rsid w:val="00A50C9E"/>
    <w:rsid w:val="00A54D5B"/>
    <w:rsid w:val="00A5557A"/>
    <w:rsid w:val="00A574C4"/>
    <w:rsid w:val="00A60CEF"/>
    <w:rsid w:val="00A61B3D"/>
    <w:rsid w:val="00A70865"/>
    <w:rsid w:val="00A719D3"/>
    <w:rsid w:val="00A722DC"/>
    <w:rsid w:val="00A75651"/>
    <w:rsid w:val="00A76CD4"/>
    <w:rsid w:val="00A82427"/>
    <w:rsid w:val="00A8327F"/>
    <w:rsid w:val="00A900A8"/>
    <w:rsid w:val="00A917FD"/>
    <w:rsid w:val="00A923E5"/>
    <w:rsid w:val="00A94118"/>
    <w:rsid w:val="00A958DA"/>
    <w:rsid w:val="00A96374"/>
    <w:rsid w:val="00AA457E"/>
    <w:rsid w:val="00AA4B81"/>
    <w:rsid w:val="00AA70DC"/>
    <w:rsid w:val="00AB392C"/>
    <w:rsid w:val="00AB40F6"/>
    <w:rsid w:val="00AB494D"/>
    <w:rsid w:val="00AC0C20"/>
    <w:rsid w:val="00AC2924"/>
    <w:rsid w:val="00AC56C6"/>
    <w:rsid w:val="00AC6525"/>
    <w:rsid w:val="00AC6AE5"/>
    <w:rsid w:val="00AC7848"/>
    <w:rsid w:val="00AD4308"/>
    <w:rsid w:val="00AD6D7E"/>
    <w:rsid w:val="00AD7527"/>
    <w:rsid w:val="00AE06BD"/>
    <w:rsid w:val="00AE3190"/>
    <w:rsid w:val="00AE734D"/>
    <w:rsid w:val="00AF51AC"/>
    <w:rsid w:val="00AF6148"/>
    <w:rsid w:val="00AF7064"/>
    <w:rsid w:val="00B0009A"/>
    <w:rsid w:val="00B03740"/>
    <w:rsid w:val="00B03A5C"/>
    <w:rsid w:val="00B0418E"/>
    <w:rsid w:val="00B042FE"/>
    <w:rsid w:val="00B079E5"/>
    <w:rsid w:val="00B1044C"/>
    <w:rsid w:val="00B105D9"/>
    <w:rsid w:val="00B12FE3"/>
    <w:rsid w:val="00B23037"/>
    <w:rsid w:val="00B23B7B"/>
    <w:rsid w:val="00B250BD"/>
    <w:rsid w:val="00B31EBB"/>
    <w:rsid w:val="00B47FBF"/>
    <w:rsid w:val="00B50348"/>
    <w:rsid w:val="00B5552F"/>
    <w:rsid w:val="00B6656D"/>
    <w:rsid w:val="00B704C8"/>
    <w:rsid w:val="00B719D9"/>
    <w:rsid w:val="00B72B8E"/>
    <w:rsid w:val="00B72D03"/>
    <w:rsid w:val="00B74C5C"/>
    <w:rsid w:val="00B75CCF"/>
    <w:rsid w:val="00B7761D"/>
    <w:rsid w:val="00B80482"/>
    <w:rsid w:val="00B830A3"/>
    <w:rsid w:val="00B83579"/>
    <w:rsid w:val="00B85CE2"/>
    <w:rsid w:val="00B86092"/>
    <w:rsid w:val="00B87E93"/>
    <w:rsid w:val="00B90493"/>
    <w:rsid w:val="00B940B6"/>
    <w:rsid w:val="00BA0A21"/>
    <w:rsid w:val="00BA3576"/>
    <w:rsid w:val="00BB0D9C"/>
    <w:rsid w:val="00BB523C"/>
    <w:rsid w:val="00BC05BF"/>
    <w:rsid w:val="00BC1A39"/>
    <w:rsid w:val="00BC6F63"/>
    <w:rsid w:val="00BD372E"/>
    <w:rsid w:val="00BE0C09"/>
    <w:rsid w:val="00BE1A83"/>
    <w:rsid w:val="00BE29F0"/>
    <w:rsid w:val="00BE3BC3"/>
    <w:rsid w:val="00BE5B7B"/>
    <w:rsid w:val="00BE72F6"/>
    <w:rsid w:val="00BF1A6D"/>
    <w:rsid w:val="00BF3A10"/>
    <w:rsid w:val="00BF5AE0"/>
    <w:rsid w:val="00C019B0"/>
    <w:rsid w:val="00C04000"/>
    <w:rsid w:val="00C0724E"/>
    <w:rsid w:val="00C07265"/>
    <w:rsid w:val="00C11B58"/>
    <w:rsid w:val="00C121F5"/>
    <w:rsid w:val="00C13053"/>
    <w:rsid w:val="00C1523D"/>
    <w:rsid w:val="00C224D0"/>
    <w:rsid w:val="00C26393"/>
    <w:rsid w:val="00C266F6"/>
    <w:rsid w:val="00C30AE5"/>
    <w:rsid w:val="00C331D5"/>
    <w:rsid w:val="00C33389"/>
    <w:rsid w:val="00C33A14"/>
    <w:rsid w:val="00C34348"/>
    <w:rsid w:val="00C3450A"/>
    <w:rsid w:val="00C36F39"/>
    <w:rsid w:val="00C462D3"/>
    <w:rsid w:val="00C479B6"/>
    <w:rsid w:val="00C53CF5"/>
    <w:rsid w:val="00C54384"/>
    <w:rsid w:val="00C564BE"/>
    <w:rsid w:val="00C5650B"/>
    <w:rsid w:val="00C566B9"/>
    <w:rsid w:val="00C57022"/>
    <w:rsid w:val="00C738A5"/>
    <w:rsid w:val="00C744A9"/>
    <w:rsid w:val="00C74543"/>
    <w:rsid w:val="00C745E6"/>
    <w:rsid w:val="00C7562C"/>
    <w:rsid w:val="00C75F27"/>
    <w:rsid w:val="00C87C87"/>
    <w:rsid w:val="00C9480B"/>
    <w:rsid w:val="00CA0A36"/>
    <w:rsid w:val="00CA2C88"/>
    <w:rsid w:val="00CA4D0F"/>
    <w:rsid w:val="00CA4EDF"/>
    <w:rsid w:val="00CB0EFF"/>
    <w:rsid w:val="00CB198C"/>
    <w:rsid w:val="00CB3995"/>
    <w:rsid w:val="00CB6148"/>
    <w:rsid w:val="00CC2AAB"/>
    <w:rsid w:val="00CC3487"/>
    <w:rsid w:val="00CD1DB0"/>
    <w:rsid w:val="00CD2B5B"/>
    <w:rsid w:val="00CD734C"/>
    <w:rsid w:val="00CE1FEF"/>
    <w:rsid w:val="00CE3C5D"/>
    <w:rsid w:val="00CE436C"/>
    <w:rsid w:val="00CE73C4"/>
    <w:rsid w:val="00CF01B0"/>
    <w:rsid w:val="00CF312B"/>
    <w:rsid w:val="00CF4FA7"/>
    <w:rsid w:val="00CF7538"/>
    <w:rsid w:val="00D02A46"/>
    <w:rsid w:val="00D0402A"/>
    <w:rsid w:val="00D049ED"/>
    <w:rsid w:val="00D04E70"/>
    <w:rsid w:val="00D063EF"/>
    <w:rsid w:val="00D06756"/>
    <w:rsid w:val="00D1367A"/>
    <w:rsid w:val="00D15B96"/>
    <w:rsid w:val="00D17744"/>
    <w:rsid w:val="00D2074C"/>
    <w:rsid w:val="00D21357"/>
    <w:rsid w:val="00D2365D"/>
    <w:rsid w:val="00D4037A"/>
    <w:rsid w:val="00D40CE3"/>
    <w:rsid w:val="00D40DE1"/>
    <w:rsid w:val="00D42C96"/>
    <w:rsid w:val="00D43500"/>
    <w:rsid w:val="00D47063"/>
    <w:rsid w:val="00D56014"/>
    <w:rsid w:val="00D64DC8"/>
    <w:rsid w:val="00D64DD2"/>
    <w:rsid w:val="00D730C4"/>
    <w:rsid w:val="00D7768E"/>
    <w:rsid w:val="00D81DB1"/>
    <w:rsid w:val="00D91AAB"/>
    <w:rsid w:val="00D92D5D"/>
    <w:rsid w:val="00D93958"/>
    <w:rsid w:val="00D93C88"/>
    <w:rsid w:val="00D96881"/>
    <w:rsid w:val="00D96A84"/>
    <w:rsid w:val="00DA01C7"/>
    <w:rsid w:val="00DB026E"/>
    <w:rsid w:val="00DB4A91"/>
    <w:rsid w:val="00DC3754"/>
    <w:rsid w:val="00DC44B9"/>
    <w:rsid w:val="00DC6A5C"/>
    <w:rsid w:val="00DC6D02"/>
    <w:rsid w:val="00DD01A6"/>
    <w:rsid w:val="00DD5C7E"/>
    <w:rsid w:val="00DE1DBD"/>
    <w:rsid w:val="00DE455E"/>
    <w:rsid w:val="00DF33BE"/>
    <w:rsid w:val="00E04493"/>
    <w:rsid w:val="00E117C0"/>
    <w:rsid w:val="00E119C4"/>
    <w:rsid w:val="00E16CA7"/>
    <w:rsid w:val="00E1790A"/>
    <w:rsid w:val="00E17D00"/>
    <w:rsid w:val="00E20687"/>
    <w:rsid w:val="00E20D45"/>
    <w:rsid w:val="00E21863"/>
    <w:rsid w:val="00E23912"/>
    <w:rsid w:val="00E2533D"/>
    <w:rsid w:val="00E265B7"/>
    <w:rsid w:val="00E33897"/>
    <w:rsid w:val="00E346C6"/>
    <w:rsid w:val="00E36048"/>
    <w:rsid w:val="00E3673C"/>
    <w:rsid w:val="00E42262"/>
    <w:rsid w:val="00E47D4D"/>
    <w:rsid w:val="00E60E62"/>
    <w:rsid w:val="00E61590"/>
    <w:rsid w:val="00E677FD"/>
    <w:rsid w:val="00E67D02"/>
    <w:rsid w:val="00E7120E"/>
    <w:rsid w:val="00E734C1"/>
    <w:rsid w:val="00E76380"/>
    <w:rsid w:val="00E76F0B"/>
    <w:rsid w:val="00E903A5"/>
    <w:rsid w:val="00E910A2"/>
    <w:rsid w:val="00E93166"/>
    <w:rsid w:val="00E96588"/>
    <w:rsid w:val="00E97E10"/>
    <w:rsid w:val="00EA116A"/>
    <w:rsid w:val="00EA1880"/>
    <w:rsid w:val="00EA53B3"/>
    <w:rsid w:val="00EB0088"/>
    <w:rsid w:val="00EB0A0F"/>
    <w:rsid w:val="00EB2141"/>
    <w:rsid w:val="00EB3570"/>
    <w:rsid w:val="00EC07E1"/>
    <w:rsid w:val="00EC235D"/>
    <w:rsid w:val="00ED3F15"/>
    <w:rsid w:val="00ED5664"/>
    <w:rsid w:val="00ED6495"/>
    <w:rsid w:val="00EE06DD"/>
    <w:rsid w:val="00EE1111"/>
    <w:rsid w:val="00EE2773"/>
    <w:rsid w:val="00EE280D"/>
    <w:rsid w:val="00EE54A6"/>
    <w:rsid w:val="00EE63CB"/>
    <w:rsid w:val="00EE7AD8"/>
    <w:rsid w:val="00EF401B"/>
    <w:rsid w:val="00EF7A9B"/>
    <w:rsid w:val="00F03153"/>
    <w:rsid w:val="00F06629"/>
    <w:rsid w:val="00F10122"/>
    <w:rsid w:val="00F10294"/>
    <w:rsid w:val="00F1036B"/>
    <w:rsid w:val="00F106CF"/>
    <w:rsid w:val="00F11A8D"/>
    <w:rsid w:val="00F21411"/>
    <w:rsid w:val="00F248BD"/>
    <w:rsid w:val="00F27464"/>
    <w:rsid w:val="00F347E7"/>
    <w:rsid w:val="00F4186C"/>
    <w:rsid w:val="00F4384C"/>
    <w:rsid w:val="00F516CA"/>
    <w:rsid w:val="00F519F1"/>
    <w:rsid w:val="00F571D5"/>
    <w:rsid w:val="00F622C5"/>
    <w:rsid w:val="00F6326F"/>
    <w:rsid w:val="00F647BD"/>
    <w:rsid w:val="00F64FAE"/>
    <w:rsid w:val="00F67A5C"/>
    <w:rsid w:val="00F724F0"/>
    <w:rsid w:val="00F77AAA"/>
    <w:rsid w:val="00F81723"/>
    <w:rsid w:val="00F82186"/>
    <w:rsid w:val="00F84411"/>
    <w:rsid w:val="00F929F8"/>
    <w:rsid w:val="00F9381F"/>
    <w:rsid w:val="00F93E8B"/>
    <w:rsid w:val="00F965E9"/>
    <w:rsid w:val="00F97D42"/>
    <w:rsid w:val="00FA108F"/>
    <w:rsid w:val="00FA34EF"/>
    <w:rsid w:val="00FA4495"/>
    <w:rsid w:val="00FA44BF"/>
    <w:rsid w:val="00FA4954"/>
    <w:rsid w:val="00FA642E"/>
    <w:rsid w:val="00FA67D7"/>
    <w:rsid w:val="00FB7569"/>
    <w:rsid w:val="00FC1A70"/>
    <w:rsid w:val="00FC2175"/>
    <w:rsid w:val="00FC309B"/>
    <w:rsid w:val="00FC38B2"/>
    <w:rsid w:val="00FC687E"/>
    <w:rsid w:val="00FC7724"/>
    <w:rsid w:val="00FC790C"/>
    <w:rsid w:val="00FD06A6"/>
    <w:rsid w:val="00FD24CB"/>
    <w:rsid w:val="00FE25D4"/>
    <w:rsid w:val="00FE6564"/>
    <w:rsid w:val="00FE6C4A"/>
    <w:rsid w:val="00FF27E7"/>
    <w:rsid w:val="00FF36DE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drawing/2014/chartex"/>
  <w:attachedSchema w:val="http://schemas.microsoft.com/office/drawing/2016/ink"/>
  <w:attachedSchema w:val="http://schemas.microsoft.com/office/drawing/2017/model3d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 fill="f" fillcolor="white">
      <v:fill color="white" on="f"/>
      <v:stroke weight="1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A7823"/>
    <w:rPr>
      <w:rFonts w:ascii="Courier New" w:hAnsi="Courier New"/>
    </w:rPr>
  </w:style>
  <w:style w:type="paragraph" w:styleId="Nagwek1">
    <w:name w:val="heading 1"/>
    <w:basedOn w:val="Normalny"/>
    <w:next w:val="Normalny"/>
    <w:qFormat/>
    <w:rsid w:val="00F6326F"/>
    <w:pPr>
      <w:keepNext/>
      <w:spacing w:before="60" w:line="100" w:lineRule="exact"/>
      <w:outlineLvl w:val="0"/>
    </w:pPr>
    <w:rPr>
      <w:rFonts w:ascii="Arial" w:hAnsi="Arial"/>
      <w:b/>
      <w:sz w:val="12"/>
    </w:rPr>
  </w:style>
  <w:style w:type="paragraph" w:styleId="Nagwek2">
    <w:name w:val="heading 2"/>
    <w:basedOn w:val="Normalny"/>
    <w:next w:val="Normalny"/>
    <w:qFormat/>
    <w:rsid w:val="00F6326F"/>
    <w:pPr>
      <w:keepNext/>
      <w:spacing w:after="40" w:line="180" w:lineRule="exact"/>
      <w:ind w:left="85"/>
      <w:outlineLvl w:val="1"/>
    </w:pPr>
    <w:rPr>
      <w:rFonts w:ascii="Arial" w:hAnsi="Arial"/>
      <w:b/>
      <w:sz w:val="12"/>
    </w:rPr>
  </w:style>
  <w:style w:type="paragraph" w:styleId="Nagwek3">
    <w:name w:val="heading 3"/>
    <w:basedOn w:val="Normalny"/>
    <w:next w:val="Normalny"/>
    <w:qFormat/>
    <w:rsid w:val="00F6326F"/>
    <w:pPr>
      <w:keepNext/>
      <w:spacing w:after="40" w:line="180" w:lineRule="exact"/>
      <w:ind w:left="85"/>
      <w:outlineLvl w:val="2"/>
    </w:pPr>
    <w:rPr>
      <w:rFonts w:ascii="Arial" w:hAnsi="Arial"/>
      <w:b/>
      <w:noProof/>
      <w:sz w:val="14"/>
    </w:rPr>
  </w:style>
  <w:style w:type="paragraph" w:styleId="Nagwek4">
    <w:name w:val="heading 4"/>
    <w:basedOn w:val="Normalny"/>
    <w:next w:val="Normalny"/>
    <w:qFormat/>
    <w:rsid w:val="00F6326F"/>
    <w:pPr>
      <w:keepNext/>
      <w:spacing w:before="140" w:line="80" w:lineRule="exact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rsid w:val="00F6326F"/>
    <w:pPr>
      <w:keepNext/>
      <w:spacing w:line="220" w:lineRule="exact"/>
      <w:ind w:left="85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F6326F"/>
    <w:pPr>
      <w:keepNext/>
      <w:ind w:left="57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F6326F"/>
    <w:pPr>
      <w:keepNext/>
      <w:spacing w:before="40" w:after="40" w:line="120" w:lineRule="exact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F6326F"/>
    <w:pPr>
      <w:keepNext/>
      <w:spacing w:line="180" w:lineRule="exact"/>
      <w:jc w:val="center"/>
      <w:outlineLvl w:val="7"/>
    </w:pPr>
    <w:rPr>
      <w:rFonts w:ascii="Arial" w:hAnsi="Arial"/>
      <w:b/>
      <w:w w:val="110"/>
      <w:sz w:val="16"/>
    </w:rPr>
  </w:style>
  <w:style w:type="paragraph" w:styleId="Nagwek9">
    <w:name w:val="heading 9"/>
    <w:basedOn w:val="Normalny"/>
    <w:next w:val="Normalny"/>
    <w:qFormat/>
    <w:rsid w:val="00F6326F"/>
    <w:pPr>
      <w:keepNext/>
      <w:jc w:val="center"/>
      <w:outlineLvl w:val="8"/>
    </w:pPr>
    <w:rPr>
      <w:rFonts w:ascii="Arial" w:hAnsi="Arial"/>
      <w:b/>
      <w:w w:val="9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6326F"/>
    <w:pPr>
      <w:spacing w:before="40" w:after="40" w:line="200" w:lineRule="exact"/>
    </w:pPr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F6326F"/>
    <w:pPr>
      <w:spacing w:line="158" w:lineRule="exact"/>
      <w:ind w:firstLine="227"/>
      <w:jc w:val="both"/>
    </w:pPr>
    <w:rPr>
      <w:rFonts w:ascii="Arial" w:hAnsi="Arial"/>
      <w:spacing w:val="-1"/>
      <w:sz w:val="14"/>
    </w:rPr>
  </w:style>
  <w:style w:type="paragraph" w:styleId="Tekstpodstawowy">
    <w:name w:val="Body Text"/>
    <w:basedOn w:val="Normalny"/>
    <w:rsid w:val="00F6326F"/>
    <w:rPr>
      <w:rFonts w:ascii="Arial" w:hAnsi="Arial"/>
      <w:sz w:val="11"/>
    </w:rPr>
  </w:style>
  <w:style w:type="paragraph" w:styleId="Tekstpodstawowy2">
    <w:name w:val="Body Text 2"/>
    <w:basedOn w:val="Normalny"/>
    <w:rsid w:val="00F6326F"/>
    <w:pPr>
      <w:spacing w:line="158" w:lineRule="exact"/>
      <w:jc w:val="both"/>
    </w:pPr>
    <w:rPr>
      <w:rFonts w:ascii="Arial" w:hAnsi="Arial"/>
      <w:sz w:val="14"/>
    </w:rPr>
  </w:style>
  <w:style w:type="paragraph" w:styleId="Tekstpodstawowywcity2">
    <w:name w:val="Body Text Indent 2"/>
    <w:basedOn w:val="Normalny"/>
    <w:rsid w:val="00F6326F"/>
    <w:pPr>
      <w:spacing w:line="158" w:lineRule="exact"/>
      <w:ind w:firstLine="708"/>
      <w:jc w:val="both"/>
    </w:pPr>
    <w:rPr>
      <w:rFonts w:ascii="Arial" w:hAnsi="Arial"/>
      <w:sz w:val="14"/>
    </w:rPr>
  </w:style>
  <w:style w:type="paragraph" w:styleId="Tekstpodstawowywcity3">
    <w:name w:val="Body Text Indent 3"/>
    <w:basedOn w:val="Normalny"/>
    <w:rsid w:val="00F6326F"/>
    <w:pPr>
      <w:spacing w:after="26" w:line="120" w:lineRule="exact"/>
      <w:ind w:left="28"/>
    </w:pPr>
    <w:rPr>
      <w:rFonts w:ascii="Arial" w:hAnsi="Arial"/>
      <w:w w:val="86"/>
      <w:sz w:val="10"/>
    </w:rPr>
  </w:style>
  <w:style w:type="paragraph" w:styleId="Tekstpodstawowy3">
    <w:name w:val="Body Text 3"/>
    <w:basedOn w:val="Normalny"/>
    <w:rsid w:val="00F6326F"/>
    <w:pPr>
      <w:spacing w:line="120" w:lineRule="exact"/>
      <w:jc w:val="center"/>
    </w:pPr>
    <w:rPr>
      <w:rFonts w:ascii="Arial" w:hAnsi="Arial"/>
      <w:sz w:val="12"/>
    </w:rPr>
  </w:style>
  <w:style w:type="paragraph" w:styleId="Mapadokumentu">
    <w:name w:val="Document Map"/>
    <w:basedOn w:val="Normalny"/>
    <w:rsid w:val="00F6326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DC6A5C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343C6"/>
    <w:pPr>
      <w:spacing w:before="40" w:after="8"/>
      <w:ind w:left="97" w:right="85"/>
    </w:pPr>
    <w:rPr>
      <w:rFonts w:ascii="Arial" w:hAnsi="Arial"/>
    </w:rPr>
  </w:style>
  <w:style w:type="paragraph" w:customStyle="1" w:styleId="Style3">
    <w:name w:val="Style3"/>
    <w:basedOn w:val="Normalny"/>
    <w:rsid w:val="00EA1880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EA18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177953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177953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177953"/>
    <w:rPr>
      <w:rFonts w:ascii="Arial" w:hAnsi="Arial" w:cs="Arial" w:hint="default"/>
    </w:rPr>
  </w:style>
  <w:style w:type="paragraph" w:customStyle="1" w:styleId="xl65">
    <w:name w:val="xl65"/>
    <w:basedOn w:val="Normalny"/>
    <w:rsid w:val="00D063EF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link w:val="NagwekZnak"/>
    <w:rsid w:val="00EF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401B"/>
    <w:rPr>
      <w:rFonts w:ascii="Courier New" w:hAnsi="Courier New"/>
    </w:rPr>
  </w:style>
  <w:style w:type="paragraph" w:styleId="Stopka">
    <w:name w:val="footer"/>
    <w:basedOn w:val="Normalny"/>
    <w:link w:val="StopkaZnak"/>
    <w:rsid w:val="00EF40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401B"/>
    <w:rPr>
      <w:rFonts w:ascii="Courier New" w:hAnsi="Courier New"/>
    </w:rPr>
  </w:style>
  <w:style w:type="table" w:styleId="Tabela-Siatka">
    <w:name w:val="Table Grid"/>
    <w:basedOn w:val="Standardowy"/>
    <w:rsid w:val="0016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22B00"/>
    <w:rPr>
      <w:color w:val="0000FF"/>
      <w:u w:val="single"/>
    </w:rPr>
  </w:style>
  <w:style w:type="paragraph" w:styleId="Akapitzlist">
    <w:name w:val="List Paragraph"/>
    <w:basedOn w:val="Normalny"/>
    <w:qFormat/>
    <w:rsid w:val="00A22B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  <w:rsid w:val="005A7823"/>
    <w:rPr>
      <w:rFonts w:ascii="Courier New" w:hAnsi="Courier New"/>
    </w:rPr>
  </w:style>
  <w:style w:type="paragraph" w:styleId="Nagwek1">
    <w:name w:val="heading 1"/>
    <w:basedOn w:val="Normalny"/>
    <w:next w:val="Normalny"/>
    <w:qFormat/>
    <w:rsid w:val="00F6326F"/>
    <w:pPr>
      <w:keepNext/>
      <w:spacing w:before="60" w:line="100" w:lineRule="exact"/>
      <w:outlineLvl w:val="0"/>
    </w:pPr>
    <w:rPr>
      <w:rFonts w:ascii="Arial" w:hAnsi="Arial"/>
      <w:b/>
      <w:sz w:val="12"/>
    </w:rPr>
  </w:style>
  <w:style w:type="paragraph" w:styleId="Nagwek2">
    <w:name w:val="heading 2"/>
    <w:basedOn w:val="Normalny"/>
    <w:next w:val="Normalny"/>
    <w:qFormat/>
    <w:rsid w:val="00F6326F"/>
    <w:pPr>
      <w:keepNext/>
      <w:spacing w:after="40" w:line="180" w:lineRule="exact"/>
      <w:ind w:left="85"/>
      <w:outlineLvl w:val="1"/>
    </w:pPr>
    <w:rPr>
      <w:rFonts w:ascii="Arial" w:hAnsi="Arial"/>
      <w:b/>
      <w:sz w:val="12"/>
    </w:rPr>
  </w:style>
  <w:style w:type="paragraph" w:styleId="Nagwek3">
    <w:name w:val="heading 3"/>
    <w:basedOn w:val="Normalny"/>
    <w:next w:val="Normalny"/>
    <w:qFormat/>
    <w:rsid w:val="00F6326F"/>
    <w:pPr>
      <w:keepNext/>
      <w:spacing w:after="40" w:line="180" w:lineRule="exact"/>
      <w:ind w:left="85"/>
      <w:outlineLvl w:val="2"/>
    </w:pPr>
    <w:rPr>
      <w:rFonts w:ascii="Arial" w:hAnsi="Arial"/>
      <w:b/>
      <w:noProof/>
      <w:sz w:val="14"/>
    </w:rPr>
  </w:style>
  <w:style w:type="paragraph" w:styleId="Nagwek4">
    <w:name w:val="heading 4"/>
    <w:basedOn w:val="Normalny"/>
    <w:next w:val="Normalny"/>
    <w:qFormat/>
    <w:rsid w:val="00F6326F"/>
    <w:pPr>
      <w:keepNext/>
      <w:spacing w:before="140" w:line="80" w:lineRule="exact"/>
      <w:outlineLvl w:val="3"/>
    </w:pPr>
    <w:rPr>
      <w:rFonts w:ascii="Arial" w:hAnsi="Arial" w:cs="Arial"/>
      <w:b/>
      <w:bCs/>
      <w:sz w:val="18"/>
    </w:rPr>
  </w:style>
  <w:style w:type="paragraph" w:styleId="Nagwek5">
    <w:name w:val="heading 5"/>
    <w:basedOn w:val="Normalny"/>
    <w:next w:val="Normalny"/>
    <w:qFormat/>
    <w:rsid w:val="00F6326F"/>
    <w:pPr>
      <w:keepNext/>
      <w:spacing w:line="220" w:lineRule="exact"/>
      <w:ind w:left="85"/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qFormat/>
    <w:rsid w:val="00F6326F"/>
    <w:pPr>
      <w:keepNext/>
      <w:ind w:left="57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F6326F"/>
    <w:pPr>
      <w:keepNext/>
      <w:spacing w:before="40" w:after="40" w:line="120" w:lineRule="exact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F6326F"/>
    <w:pPr>
      <w:keepNext/>
      <w:spacing w:line="180" w:lineRule="exact"/>
      <w:jc w:val="center"/>
      <w:outlineLvl w:val="7"/>
    </w:pPr>
    <w:rPr>
      <w:rFonts w:ascii="Arial" w:hAnsi="Arial"/>
      <w:b/>
      <w:w w:val="110"/>
      <w:sz w:val="16"/>
    </w:rPr>
  </w:style>
  <w:style w:type="paragraph" w:styleId="Nagwek9">
    <w:name w:val="heading 9"/>
    <w:basedOn w:val="Normalny"/>
    <w:next w:val="Normalny"/>
    <w:qFormat/>
    <w:rsid w:val="00F6326F"/>
    <w:pPr>
      <w:keepNext/>
      <w:jc w:val="center"/>
      <w:outlineLvl w:val="8"/>
    </w:pPr>
    <w:rPr>
      <w:rFonts w:ascii="Arial" w:hAnsi="Arial"/>
      <w:b/>
      <w:w w:val="92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6326F"/>
    <w:pPr>
      <w:spacing w:before="40" w:after="40" w:line="200" w:lineRule="exact"/>
    </w:pPr>
    <w:rPr>
      <w:rFonts w:ascii="Arial" w:hAnsi="Arial"/>
      <w:b/>
      <w:sz w:val="16"/>
    </w:rPr>
  </w:style>
  <w:style w:type="paragraph" w:styleId="Tekstpodstawowywcity">
    <w:name w:val="Body Text Indent"/>
    <w:basedOn w:val="Normalny"/>
    <w:rsid w:val="00F6326F"/>
    <w:pPr>
      <w:spacing w:line="158" w:lineRule="exact"/>
      <w:ind w:firstLine="227"/>
      <w:jc w:val="both"/>
    </w:pPr>
    <w:rPr>
      <w:rFonts w:ascii="Arial" w:hAnsi="Arial"/>
      <w:spacing w:val="-1"/>
      <w:sz w:val="14"/>
    </w:rPr>
  </w:style>
  <w:style w:type="paragraph" w:styleId="Tekstpodstawowy">
    <w:name w:val="Body Text"/>
    <w:basedOn w:val="Normalny"/>
    <w:rsid w:val="00F6326F"/>
    <w:rPr>
      <w:rFonts w:ascii="Arial" w:hAnsi="Arial"/>
      <w:sz w:val="11"/>
    </w:rPr>
  </w:style>
  <w:style w:type="paragraph" w:styleId="Tekstpodstawowy2">
    <w:name w:val="Body Text 2"/>
    <w:basedOn w:val="Normalny"/>
    <w:rsid w:val="00F6326F"/>
    <w:pPr>
      <w:spacing w:line="158" w:lineRule="exact"/>
      <w:jc w:val="both"/>
    </w:pPr>
    <w:rPr>
      <w:rFonts w:ascii="Arial" w:hAnsi="Arial"/>
      <w:sz w:val="14"/>
    </w:rPr>
  </w:style>
  <w:style w:type="paragraph" w:styleId="Tekstpodstawowywcity2">
    <w:name w:val="Body Text Indent 2"/>
    <w:basedOn w:val="Normalny"/>
    <w:rsid w:val="00F6326F"/>
    <w:pPr>
      <w:spacing w:line="158" w:lineRule="exact"/>
      <w:ind w:firstLine="708"/>
      <w:jc w:val="both"/>
    </w:pPr>
    <w:rPr>
      <w:rFonts w:ascii="Arial" w:hAnsi="Arial"/>
      <w:sz w:val="14"/>
    </w:rPr>
  </w:style>
  <w:style w:type="paragraph" w:styleId="Tekstpodstawowywcity3">
    <w:name w:val="Body Text Indent 3"/>
    <w:basedOn w:val="Normalny"/>
    <w:rsid w:val="00F6326F"/>
    <w:pPr>
      <w:spacing w:after="26" w:line="120" w:lineRule="exact"/>
      <w:ind w:left="28"/>
    </w:pPr>
    <w:rPr>
      <w:rFonts w:ascii="Arial" w:hAnsi="Arial"/>
      <w:w w:val="86"/>
      <w:sz w:val="10"/>
    </w:rPr>
  </w:style>
  <w:style w:type="paragraph" w:styleId="Tekstpodstawowy3">
    <w:name w:val="Body Text 3"/>
    <w:basedOn w:val="Normalny"/>
    <w:rsid w:val="00F6326F"/>
    <w:pPr>
      <w:spacing w:line="120" w:lineRule="exact"/>
      <w:jc w:val="center"/>
    </w:pPr>
    <w:rPr>
      <w:rFonts w:ascii="Arial" w:hAnsi="Arial"/>
      <w:sz w:val="12"/>
    </w:rPr>
  </w:style>
  <w:style w:type="paragraph" w:styleId="Mapadokumentu">
    <w:name w:val="Document Map"/>
    <w:basedOn w:val="Normalny"/>
    <w:rsid w:val="00F6326F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sid w:val="00DC6A5C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9343C6"/>
    <w:pPr>
      <w:spacing w:before="40" w:after="8"/>
      <w:ind w:left="97" w:right="85"/>
    </w:pPr>
    <w:rPr>
      <w:rFonts w:ascii="Arial" w:hAnsi="Arial"/>
    </w:rPr>
  </w:style>
  <w:style w:type="paragraph" w:customStyle="1" w:styleId="Style3">
    <w:name w:val="Style3"/>
    <w:basedOn w:val="Normalny"/>
    <w:rsid w:val="00EA1880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EA1880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177953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177953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177953"/>
    <w:rPr>
      <w:rFonts w:ascii="Arial" w:hAnsi="Arial" w:cs="Arial" w:hint="default"/>
    </w:rPr>
  </w:style>
  <w:style w:type="paragraph" w:customStyle="1" w:styleId="xl65">
    <w:name w:val="xl65"/>
    <w:basedOn w:val="Normalny"/>
    <w:rsid w:val="00D063EF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styleId="Nagwek">
    <w:name w:val="header"/>
    <w:basedOn w:val="Normalny"/>
    <w:link w:val="NagwekZnak"/>
    <w:rsid w:val="00EF40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F401B"/>
    <w:rPr>
      <w:rFonts w:ascii="Courier New" w:hAnsi="Courier New"/>
    </w:rPr>
  </w:style>
  <w:style w:type="paragraph" w:styleId="Stopka">
    <w:name w:val="footer"/>
    <w:basedOn w:val="Normalny"/>
    <w:link w:val="StopkaZnak"/>
    <w:rsid w:val="00EF40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F401B"/>
    <w:rPr>
      <w:rFonts w:ascii="Courier New" w:hAnsi="Courier New"/>
    </w:rPr>
  </w:style>
  <w:style w:type="table" w:styleId="Tabela-Siatka">
    <w:name w:val="Table Grid"/>
    <w:basedOn w:val="Standardowy"/>
    <w:rsid w:val="00167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22B00"/>
    <w:rPr>
      <w:color w:val="0000FF"/>
      <w:u w:val="single"/>
    </w:rPr>
  </w:style>
  <w:style w:type="paragraph" w:styleId="Akapitzlist">
    <w:name w:val="List Paragraph"/>
    <w:basedOn w:val="Normalny"/>
    <w:qFormat/>
    <w:rsid w:val="00A22B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emrqgmytcltqmfyc4nbsguzdknbqg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10239</Words>
  <Characters>61439</Characters>
  <Application>Microsoft Office Word</Application>
  <DocSecurity>0</DocSecurity>
  <Lines>511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S&amp;T</Company>
  <LinksUpToDate>false</LinksUpToDate>
  <CharactersWithSpaces>71535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Jolanta Błaut</dc:creator>
  <cp:lastModifiedBy>Śmiarowska Grażyna</cp:lastModifiedBy>
  <cp:revision>2</cp:revision>
  <cp:lastPrinted>2012-12-18T10:40:00Z</cp:lastPrinted>
  <dcterms:created xsi:type="dcterms:W3CDTF">2022-04-19T10:41:00Z</dcterms:created>
  <dcterms:modified xsi:type="dcterms:W3CDTF">2022-04-19T10:41:00Z</dcterms:modified>
</cp:coreProperties>
</file>