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Łomży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Łomżyński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3.565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4.594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4.508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3.651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1.461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2.694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2.598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1.557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1.812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1.533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1.763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1.470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1.474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1.252.193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96.139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2.681.738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D90EBA" w:rsidP="00FB72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1905" t="3810" r="0" b="444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:rsidR="005F3455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" filled="f" stroked="f">
                      <v:textbox>
                        <w:txbxContent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F3455" w:rsidRPr="004102F7" w:rsidRDefault="005F34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F3455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315BF5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8"/>
      <w:footerReference w:type="default" r:id="rId9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F2" w:rsidRDefault="006E4BF2" w:rsidP="00F73414">
      <w:r>
        <w:separator/>
      </w:r>
    </w:p>
  </w:endnote>
  <w:endnote w:type="continuationSeparator" w:id="0">
    <w:p w:rsidR="006E4BF2" w:rsidRDefault="006E4BF2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A5034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A50347" w:rsidRPr="003852EC">
      <w:rPr>
        <w:b/>
        <w:bCs/>
        <w:sz w:val="16"/>
        <w:szCs w:val="16"/>
      </w:rPr>
      <w:fldChar w:fldCharType="separate"/>
    </w:r>
    <w:r w:rsidR="00D90EBA">
      <w:rPr>
        <w:b/>
        <w:bCs/>
        <w:noProof/>
        <w:sz w:val="16"/>
        <w:szCs w:val="16"/>
      </w:rPr>
      <w:t>16</w:t>
    </w:r>
    <w:r w:rsidR="00A5034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A5034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A50347" w:rsidRPr="003852EC">
      <w:rPr>
        <w:b/>
        <w:bCs/>
        <w:sz w:val="16"/>
        <w:szCs w:val="16"/>
      </w:rPr>
      <w:fldChar w:fldCharType="separate"/>
    </w:r>
    <w:r w:rsidR="00D90EBA">
      <w:rPr>
        <w:b/>
        <w:bCs/>
        <w:noProof/>
        <w:sz w:val="16"/>
        <w:szCs w:val="16"/>
      </w:rPr>
      <w:t>16</w:t>
    </w:r>
    <w:r w:rsidR="00A50347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F2" w:rsidRDefault="006E4BF2" w:rsidP="00F73414">
      <w:r>
        <w:separator/>
      </w:r>
    </w:p>
  </w:footnote>
  <w:footnote w:type="continuationSeparator" w:id="0">
    <w:p w:rsidR="006E4BF2" w:rsidRDefault="006E4BF2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19.04.2022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0347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0EBA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7080</Words>
  <Characters>42484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creator>Ministerstwo Sprawiedliwości RP</dc:creator>
  <cp:lastModifiedBy>Śmiarowska Grażyna</cp:lastModifiedBy>
  <cp:revision>2</cp:revision>
  <cp:lastPrinted>2015-04-16T13:54:00Z</cp:lastPrinted>
  <dcterms:created xsi:type="dcterms:W3CDTF">2022-04-19T10:58:00Z</dcterms:created>
  <dcterms:modified xsi:type="dcterms:W3CDTF">2022-04-19T10:58:00Z</dcterms:modified>
</cp:coreProperties>
</file>