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011F4457" w:rsidR="00E469F6" w:rsidRPr="00B97987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Miejscowość</w:t>
      </w:r>
      <w:r w:rsidR="001C7C78" w:rsidRPr="00B97987">
        <w:rPr>
          <w:rFonts w:ascii="Arial" w:hAnsi="Arial" w:cs="Arial"/>
          <w:sz w:val="24"/>
          <w:szCs w:val="24"/>
        </w:rPr>
        <w:t>……</w:t>
      </w:r>
      <w:r w:rsidR="007B6FB0" w:rsidRPr="00B97987">
        <w:rPr>
          <w:rFonts w:ascii="Arial" w:hAnsi="Arial" w:cs="Arial"/>
          <w:sz w:val="24"/>
          <w:szCs w:val="24"/>
        </w:rPr>
        <w:t>……</w:t>
      </w:r>
      <w:r w:rsidR="00B97987">
        <w:rPr>
          <w:rFonts w:ascii="Arial" w:hAnsi="Arial" w:cs="Arial"/>
          <w:sz w:val="24"/>
          <w:szCs w:val="24"/>
        </w:rPr>
        <w:t>……, dnia…………</w:t>
      </w:r>
    </w:p>
    <w:p w14:paraId="6DE2FC3C" w14:textId="6EA9EF15" w:rsidR="00181B8B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B97987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49A303E6" w:rsidR="001D0593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68D77E33" w:rsidR="001D0593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B97987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B97987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9DE9CB8" w14:textId="77777777" w:rsidR="00E61FFC" w:rsidRPr="00185800" w:rsidRDefault="00E61FFC" w:rsidP="00E61FFC">
      <w:pPr>
        <w:pStyle w:val="Nagwek11"/>
        <w:kinsoku w:val="0"/>
        <w:overflowPunct w:val="0"/>
        <w:spacing w:line="360" w:lineRule="auto"/>
        <w:ind w:left="3491" w:right="-17" w:firstLine="54"/>
        <w:jc w:val="left"/>
        <w:outlineLvl w:val="9"/>
        <w:rPr>
          <w:rFonts w:ascii="Arial" w:hAnsi="Arial" w:cs="Arial"/>
        </w:rPr>
      </w:pPr>
      <w:r w:rsidRPr="00185800">
        <w:rPr>
          <w:rFonts w:ascii="Arial" w:hAnsi="Arial" w:cs="Arial"/>
        </w:rPr>
        <w:t xml:space="preserve">Sąd Rejonowy w Wysokiem Mazowieckiem  </w:t>
      </w:r>
    </w:p>
    <w:p w14:paraId="5C2EFD8F" w14:textId="77777777" w:rsidR="00E61FFC" w:rsidRPr="00185800" w:rsidRDefault="00E61FFC" w:rsidP="00E61FFC">
      <w:pPr>
        <w:pStyle w:val="Nagwek11"/>
        <w:kinsoku w:val="0"/>
        <w:overflowPunct w:val="0"/>
        <w:spacing w:line="360" w:lineRule="auto"/>
        <w:ind w:left="3437" w:right="-17" w:firstLine="54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580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Ludowa 44</w:t>
      </w:r>
    </w:p>
    <w:p w14:paraId="11C23211" w14:textId="77777777" w:rsidR="00E61FFC" w:rsidRPr="00185800" w:rsidRDefault="00E61FFC" w:rsidP="00E61FFC">
      <w:pPr>
        <w:pStyle w:val="Nagwek11"/>
        <w:kinsoku w:val="0"/>
        <w:overflowPunct w:val="0"/>
        <w:spacing w:line="360" w:lineRule="auto"/>
        <w:ind w:left="3383" w:right="-17" w:firstLine="108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 18-200 Wysokie Mazowieckie</w:t>
      </w:r>
    </w:p>
    <w:p w14:paraId="5B8BA124" w14:textId="5ED4EEEB" w:rsidR="006D5D51" w:rsidRPr="00B97987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7ADAF412" w14:textId="77777777" w:rsidR="005E44B0" w:rsidRPr="00B97987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78FE071B" w14:textId="17B718DD" w:rsidR="0012518E" w:rsidRDefault="00104A0A" w:rsidP="0012518E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B97987">
        <w:rPr>
          <w:rFonts w:cs="Arial"/>
          <w:color w:val="auto"/>
          <w:sz w:val="24"/>
          <w:szCs w:val="24"/>
        </w:rPr>
        <w:t>WNIOSEK O ZAPEWNIENIE DOSTĘPNOŚCI</w:t>
      </w:r>
    </w:p>
    <w:p w14:paraId="6641A52F" w14:textId="77777777" w:rsidR="00B97987" w:rsidRPr="00B97987" w:rsidRDefault="00B97987" w:rsidP="00B97987"/>
    <w:p w14:paraId="5E6101E2" w14:textId="77777777" w:rsidR="0012518E" w:rsidRPr="00B97987" w:rsidRDefault="00716AB4" w:rsidP="00C5652C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B97987">
        <w:rPr>
          <w:rFonts w:ascii="Arial" w:hAnsi="Arial" w:cs="Arial"/>
          <w:sz w:val="24"/>
          <w:szCs w:val="24"/>
        </w:rPr>
        <w:t>jako</w:t>
      </w:r>
      <w:r w:rsidR="0012518E" w:rsidRPr="00B97987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B97987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osoba ze szczególnymi potrzebami</w:t>
      </w:r>
      <w:r w:rsidR="0012518E" w:rsidRPr="00B97987">
        <w:rPr>
          <w:rFonts w:ascii="Arial" w:hAnsi="Arial" w:cs="Arial"/>
          <w:sz w:val="24"/>
          <w:szCs w:val="24"/>
        </w:rPr>
        <w:t>,</w:t>
      </w:r>
    </w:p>
    <w:p w14:paraId="333E5181" w14:textId="4AFBFFD4" w:rsidR="0012518E" w:rsidRPr="00B97987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="0012518E" w:rsidRPr="00B97987">
        <w:rPr>
          <w:rFonts w:ascii="Arial" w:hAnsi="Arial" w:cs="Arial"/>
          <w:sz w:val="24"/>
          <w:szCs w:val="24"/>
        </w:rPr>
        <w:t>*</w:t>
      </w:r>
    </w:p>
    <w:p w14:paraId="6B459DEC" w14:textId="26826E24" w:rsidR="0012518E" w:rsidRPr="00B97987" w:rsidRDefault="00716AB4" w:rsidP="0012518E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B97987">
        <w:rPr>
          <w:rFonts w:ascii="Arial" w:hAnsi="Arial" w:cs="Arial"/>
          <w:sz w:val="24"/>
          <w:szCs w:val="24"/>
        </w:rPr>
        <w:t xml:space="preserve"> </w:t>
      </w:r>
      <w:r w:rsidR="0012518E" w:rsidRPr="00B97987">
        <w:rPr>
          <w:rFonts w:ascii="Arial" w:hAnsi="Arial" w:cs="Arial"/>
          <w:sz w:val="24"/>
          <w:szCs w:val="24"/>
        </w:rPr>
        <w:t>w zakresie:</w:t>
      </w:r>
    </w:p>
    <w:p w14:paraId="7071338F" w14:textId="46AB0FB1" w:rsidR="0012518E" w:rsidRPr="00B97987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="00C5652C" w:rsidRPr="00B97987">
        <w:rPr>
          <w:rFonts w:ascii="Arial" w:hAnsi="Arial" w:cs="Arial"/>
          <w:sz w:val="24"/>
          <w:szCs w:val="24"/>
        </w:rPr>
        <w:t xml:space="preserve"> </w:t>
      </w:r>
      <w:r w:rsidRPr="00B97987">
        <w:rPr>
          <w:rFonts w:ascii="Arial" w:hAnsi="Arial" w:cs="Arial"/>
          <w:sz w:val="24"/>
          <w:szCs w:val="24"/>
        </w:rPr>
        <w:t>architektonicznej</w:t>
      </w:r>
      <w:r w:rsidR="0012518E" w:rsidRPr="00B97987">
        <w:rPr>
          <w:rFonts w:ascii="Arial" w:hAnsi="Arial" w:cs="Arial"/>
          <w:sz w:val="24"/>
          <w:szCs w:val="24"/>
        </w:rPr>
        <w:t>,</w:t>
      </w:r>
    </w:p>
    <w:p w14:paraId="38F5B385" w14:textId="71B7637A" w:rsidR="0012518E" w:rsidRPr="00B97987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="00C5652C" w:rsidRPr="00B97987">
        <w:rPr>
          <w:rFonts w:ascii="Arial" w:hAnsi="Arial" w:cs="Arial"/>
          <w:sz w:val="24"/>
          <w:szCs w:val="24"/>
        </w:rPr>
        <w:t xml:space="preserve"> </w:t>
      </w:r>
      <w:r w:rsidR="00E1717F" w:rsidRPr="00B97987">
        <w:rPr>
          <w:rFonts w:ascii="Arial" w:hAnsi="Arial" w:cs="Arial"/>
          <w:sz w:val="24"/>
          <w:szCs w:val="24"/>
        </w:rPr>
        <w:t xml:space="preserve">informacyjno </w:t>
      </w:r>
      <w:r w:rsidR="00C5652C" w:rsidRPr="00B97987">
        <w:rPr>
          <w:rFonts w:ascii="Arial" w:hAnsi="Arial" w:cs="Arial"/>
          <w:sz w:val="24"/>
          <w:szCs w:val="24"/>
        </w:rPr>
        <w:t>–</w:t>
      </w:r>
      <w:r w:rsidR="00E1717F" w:rsidRPr="00B97987">
        <w:rPr>
          <w:rFonts w:ascii="Arial" w:hAnsi="Arial" w:cs="Arial"/>
          <w:sz w:val="24"/>
          <w:szCs w:val="24"/>
        </w:rPr>
        <w:t xml:space="preserve"> komunikacyjnej</w:t>
      </w:r>
      <w:r w:rsidRPr="00B97987">
        <w:rPr>
          <w:rFonts w:ascii="Arial" w:hAnsi="Arial" w:cs="Arial"/>
          <w:sz w:val="24"/>
          <w:szCs w:val="24"/>
        </w:rPr>
        <w:t>.</w:t>
      </w:r>
      <w:r w:rsidR="00C5652C" w:rsidRPr="00B97987">
        <w:rPr>
          <w:rFonts w:ascii="Arial" w:hAnsi="Arial" w:cs="Arial"/>
          <w:sz w:val="24"/>
          <w:szCs w:val="24"/>
        </w:rPr>
        <w:t xml:space="preserve"> *</w:t>
      </w:r>
    </w:p>
    <w:p w14:paraId="2540273A" w14:textId="121A225F" w:rsidR="005F1B38" w:rsidRPr="00B97987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Wskazuję b</w:t>
      </w:r>
      <w:r w:rsidR="004A6815" w:rsidRPr="00B97987">
        <w:rPr>
          <w:rFonts w:ascii="Arial" w:hAnsi="Arial" w:cs="Arial"/>
        </w:rPr>
        <w:t>arier</w:t>
      </w:r>
      <w:r w:rsidRPr="00B97987">
        <w:rPr>
          <w:rFonts w:ascii="Arial" w:hAnsi="Arial" w:cs="Arial"/>
        </w:rPr>
        <w:t>ę</w:t>
      </w:r>
      <w:r w:rsidR="004A6815" w:rsidRPr="00B97987">
        <w:rPr>
          <w:rFonts w:ascii="Arial" w:hAnsi="Arial" w:cs="Arial"/>
        </w:rPr>
        <w:t xml:space="preserve"> utrudniając</w:t>
      </w:r>
      <w:r w:rsidRPr="00B97987">
        <w:rPr>
          <w:rFonts w:ascii="Arial" w:hAnsi="Arial" w:cs="Arial"/>
        </w:rPr>
        <w:t xml:space="preserve">ą </w:t>
      </w:r>
      <w:r w:rsidR="004A6815" w:rsidRPr="00B97987">
        <w:rPr>
          <w:rFonts w:ascii="Arial" w:hAnsi="Arial" w:cs="Arial"/>
        </w:rPr>
        <w:t>lub uniemożliwiając</w:t>
      </w:r>
      <w:r w:rsidRPr="00B97987">
        <w:rPr>
          <w:rFonts w:ascii="Arial" w:hAnsi="Arial" w:cs="Arial"/>
        </w:rPr>
        <w:t xml:space="preserve">ą zapewnienie dostępności w </w:t>
      </w:r>
      <w:r w:rsidR="00B97987" w:rsidRPr="00E61FFC">
        <w:rPr>
          <w:rFonts w:ascii="Arial" w:hAnsi="Arial" w:cs="Arial"/>
        </w:rPr>
        <w:t xml:space="preserve">Sądzie </w:t>
      </w:r>
      <w:r w:rsidR="00E61FFC">
        <w:rPr>
          <w:rFonts w:ascii="Arial" w:hAnsi="Arial" w:cs="Arial"/>
        </w:rPr>
        <w:t>Rejonowy w Wysokiem Mazowieckiem</w:t>
      </w:r>
      <w:bookmarkStart w:id="0" w:name="_GoBack"/>
      <w:bookmarkEnd w:id="0"/>
      <w:r w:rsidR="00B97987" w:rsidRPr="00E61FFC">
        <w:rPr>
          <w:rFonts w:ascii="Arial" w:hAnsi="Arial" w:cs="Arial"/>
        </w:rPr>
        <w:t xml:space="preserve"> </w:t>
      </w:r>
      <w:r w:rsidRPr="00E61FFC">
        <w:rPr>
          <w:rFonts w:ascii="Arial" w:hAnsi="Arial" w:cs="Arial"/>
        </w:rPr>
        <w:t xml:space="preserve"> </w:t>
      </w:r>
      <w:r w:rsidRPr="00B97987">
        <w:rPr>
          <w:rFonts w:ascii="Arial" w:hAnsi="Arial" w:cs="Arial"/>
        </w:rPr>
        <w:t>(wraz z uzasadnieniem)</w:t>
      </w:r>
      <w:r w:rsidR="00116AF0" w:rsidRPr="00B97987">
        <w:rPr>
          <w:rFonts w:ascii="Arial" w:hAnsi="Arial" w:cs="Arial"/>
        </w:rPr>
        <w:t>:</w:t>
      </w:r>
    </w:p>
    <w:p w14:paraId="52987973" w14:textId="752D5D31" w:rsidR="00E469F6" w:rsidRPr="00B97987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..</w:t>
      </w:r>
      <w:r w:rsidRPr="00B97987">
        <w:rPr>
          <w:rFonts w:ascii="Arial" w:hAnsi="Arial" w:cs="Arial"/>
        </w:rPr>
        <w:t>…………………………………………….</w:t>
      </w:r>
      <w:r w:rsidR="0012518E" w:rsidRP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97987">
        <w:rPr>
          <w:rFonts w:ascii="Arial" w:hAnsi="Arial" w:cs="Arial"/>
        </w:rPr>
        <w:t>………..</w:t>
      </w:r>
    </w:p>
    <w:p w14:paraId="088D3CEA" w14:textId="54022090" w:rsidR="00026E1C" w:rsidRPr="00B97987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</w:t>
      </w:r>
      <w:r w:rsidR="00104A0A" w:rsidRPr="00B97987">
        <w:rPr>
          <w:rFonts w:ascii="Arial" w:hAnsi="Arial" w:cs="Arial"/>
        </w:rPr>
        <w:t>……</w:t>
      </w:r>
      <w:r w:rsidR="0012518E" w:rsidRPr="00B97987">
        <w:rPr>
          <w:rFonts w:ascii="Arial" w:hAnsi="Arial" w:cs="Arial"/>
        </w:rPr>
        <w:t>…</w:t>
      </w:r>
      <w:r w:rsidR="00B97987">
        <w:rPr>
          <w:rFonts w:ascii="Arial" w:hAnsi="Arial" w:cs="Arial"/>
        </w:rPr>
        <w:t>..</w:t>
      </w:r>
    </w:p>
    <w:p w14:paraId="030661A0" w14:textId="77777777" w:rsidR="0012518E" w:rsidRPr="00B97987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148E9730" w14:textId="4B1CDCC4" w:rsidR="00D27F34" w:rsidRPr="00B97987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Jednocześnie wskazuję preferowany sposób zapewnienia dostępności:</w:t>
      </w:r>
    </w:p>
    <w:p w14:paraId="5B400496" w14:textId="3F37C455" w:rsidR="0012518E" w:rsidRPr="00B97987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…………………….……………………………………………………………………………</w:t>
      </w:r>
    </w:p>
    <w:p w14:paraId="2335F657" w14:textId="77777777" w:rsidR="00066CE1" w:rsidRPr="00B97987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2B8DC106" w14:textId="77777777" w:rsidR="001F632D" w:rsidRPr="00B97987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76E34883" w14:textId="23702CDE" w:rsidR="001F632D" w:rsidRPr="00B97987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B97987">
        <w:rPr>
          <w:rFonts w:ascii="Arial" w:hAnsi="Arial" w:cs="Arial"/>
          <w:sz w:val="20"/>
          <w:szCs w:val="20"/>
        </w:rPr>
        <w:lastRenderedPageBreak/>
        <w:t>*właściwe podkreślić</w:t>
      </w:r>
    </w:p>
    <w:p w14:paraId="217609B5" w14:textId="77777777" w:rsidR="000C6FD5" w:rsidRPr="00B97987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40E170CC" w:rsidR="00116AF0" w:rsidRPr="00B97987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B97987">
        <w:rPr>
          <w:rFonts w:ascii="Arial" w:hAnsi="Arial" w:cs="Arial"/>
        </w:rPr>
        <w:t>Proszę skontaktować się ze mną w następujący sposób</w:t>
      </w:r>
      <w:r w:rsidR="00116AF0" w:rsidRPr="00B97987">
        <w:rPr>
          <w:rFonts w:ascii="Arial" w:hAnsi="Arial" w:cs="Arial"/>
        </w:rPr>
        <w:t>:</w:t>
      </w:r>
    </w:p>
    <w:p w14:paraId="26465628" w14:textId="62989221" w:rsidR="00116AF0" w:rsidRPr="00B97987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16AF0" w:rsidRPr="00B97987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73640400" w14:textId="35813A22" w:rsidR="00116AF0" w:rsidRPr="00B97987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</w:t>
      </w:r>
      <w:r w:rsidR="00116AF0" w:rsidRPr="00B97987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……..</w:t>
      </w:r>
    </w:p>
    <w:p w14:paraId="5EFA6FE4" w14:textId="68D88525" w:rsidR="00116AF0" w:rsidRPr="00B979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B97987">
        <w:rPr>
          <w:rFonts w:ascii="Arial" w:hAnsi="Arial" w:cs="Arial"/>
        </w:rPr>
        <w:t>Adres email ………</w:t>
      </w:r>
      <w:r w:rsidR="00B97987">
        <w:rPr>
          <w:rFonts w:ascii="Arial" w:hAnsi="Arial" w:cs="Arial"/>
        </w:rPr>
        <w:t>…………………….…………………………………………...</w:t>
      </w:r>
    </w:p>
    <w:p w14:paraId="48A37809" w14:textId="729F1514" w:rsidR="00116AF0" w:rsidRPr="00B979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B97987">
        <w:rPr>
          <w:rFonts w:ascii="Arial" w:hAnsi="Arial" w:cs="Arial"/>
        </w:rPr>
        <w:t>Inna forma (jaka?)</w:t>
      </w:r>
      <w:r w:rsidR="00B97987">
        <w:rPr>
          <w:rFonts w:ascii="Arial" w:hAnsi="Arial" w:cs="Arial"/>
        </w:rPr>
        <w:t>…………………………………..………………………………</w:t>
      </w:r>
    </w:p>
    <w:p w14:paraId="69C51699" w14:textId="77777777" w:rsidR="00C5652C" w:rsidRPr="00B97987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45CE63AB" w:rsidR="00C5652C" w:rsidRPr="00B97987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1A8306" w14:textId="24276E16" w:rsidR="00754FB6" w:rsidRPr="00B97987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754FB6" w:rsidRPr="00B97987">
        <w:rPr>
          <w:rFonts w:ascii="Arial" w:hAnsi="Arial" w:cs="Arial"/>
        </w:rPr>
        <w:t>Data i podpis wnioskodawcy</w:t>
      </w:r>
    </w:p>
    <w:p w14:paraId="4B47F839" w14:textId="77777777" w:rsidR="008B0185" w:rsidRPr="00B97987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2B3E0FF" w14:textId="4842F364" w:rsidR="00E55A8A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14:paraId="0A622986" w14:textId="77777777" w:rsidR="00E55A8A" w:rsidRPr="00E55A8A" w:rsidRDefault="00E55A8A" w:rsidP="00E55A8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E55A8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72DFB758" w14:textId="77777777" w:rsidR="00E55A8A" w:rsidRPr="00E55A8A" w:rsidRDefault="00E55A8A" w:rsidP="00E55A8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6F6FFAA" w14:textId="77777777" w:rsidR="00E61FFC" w:rsidRPr="00061850" w:rsidRDefault="00E61FFC" w:rsidP="00E61FFC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061850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Pr="00061850">
        <w:rPr>
          <w:rFonts w:ascii="Arial" w:eastAsia="Times New Roman" w:hAnsi="Arial" w:cs="Arial"/>
          <w:sz w:val="24"/>
          <w:szCs w:val="24"/>
          <w:lang w:eastAsia="pl-PL"/>
        </w:rPr>
        <w:t>Prezes Sądu Rejonowego w Wysokiem Mazowieckiem z siedzibą przy ul. Ludowej 44 , 18-200 Wysokie Mazowieckie,</w:t>
      </w:r>
    </w:p>
    <w:p w14:paraId="7CBB2606" w14:textId="77777777" w:rsidR="00E61FFC" w:rsidRPr="00061850" w:rsidRDefault="00E61FFC" w:rsidP="00E61FFC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061850">
        <w:rPr>
          <w:rFonts w:ascii="Arial" w:hAnsi="Arial" w:cs="Arial"/>
          <w:sz w:val="24"/>
          <w:szCs w:val="24"/>
        </w:rPr>
        <w:t>z Administratorem można skontaktować się telefonicznie, pod numerem telefonu 86 477 02 30 lub za pośrednictwem wiadomości e-mail, skierowanej na adres prezes@wysmaz.sr.gov.pl</w:t>
      </w:r>
    </w:p>
    <w:p w14:paraId="2C5B38B3" w14:textId="61287B36" w:rsidR="00E55A8A" w:rsidRPr="00E61FFC" w:rsidRDefault="00E61FFC" w:rsidP="00E61FFC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061850">
        <w:rPr>
          <w:rFonts w:ascii="Arial" w:hAnsi="Arial" w:cs="Arial"/>
          <w:sz w:val="24"/>
          <w:szCs w:val="24"/>
        </w:rPr>
        <w:t xml:space="preserve">przestrzeganie zasad ochrony danych nadzoruje wyznaczony Inspektor Ochrony Danych, z którym możliwy jest kontakt poprzez adres e-mail: </w:t>
      </w:r>
      <w:r w:rsidRPr="00061850">
        <w:rPr>
          <w:rFonts w:ascii="Arial" w:eastAsia="Times New Roman" w:hAnsi="Arial" w:cs="Arial"/>
          <w:sz w:val="24"/>
          <w:szCs w:val="24"/>
          <w:lang w:eastAsia="pl-PL"/>
        </w:rPr>
        <w:t>iod@lomza.so.gov.pl</w:t>
      </w:r>
    </w:p>
    <w:p w14:paraId="429B0252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14:paraId="4FB4CEB7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Pr="00E55A8A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E55A8A">
        <w:rPr>
          <w:rFonts w:ascii="Arial" w:hAnsi="Arial" w:cs="Arial"/>
          <w:sz w:val="24"/>
          <w:szCs w:val="24"/>
        </w:rPr>
        <w:t>,</w:t>
      </w:r>
    </w:p>
    <w:p w14:paraId="666B34E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lastRenderedPageBreak/>
        <w:t>odbiorcami danych osobowych będą wyłącznie podmioty uprawnione do uzyskania danych osobowych na podstawie przepisów prawa i umów zawartych z Administratorem,</w:t>
      </w:r>
    </w:p>
    <w:p w14:paraId="39D91D0B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593BFF6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6DC19BB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377F5CAD" w14:textId="77777777" w:rsidR="00E55A8A" w:rsidRPr="00E55A8A" w:rsidRDefault="00E55A8A" w:rsidP="00E55A8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2" w:hanging="668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00C3C" w14:textId="77777777" w:rsidR="00A8256D" w:rsidRPr="00E55A8A" w:rsidRDefault="00A8256D" w:rsidP="00E55A8A">
      <w:pPr>
        <w:ind w:firstLine="709"/>
        <w:rPr>
          <w:lang w:eastAsia="pl-PL"/>
        </w:rPr>
      </w:pPr>
    </w:p>
    <w:sectPr w:rsidR="00A8256D" w:rsidRPr="00E55A8A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0A7E" w14:textId="77777777" w:rsidR="0025436C" w:rsidRDefault="0025436C" w:rsidP="00EA7ABC">
      <w:pPr>
        <w:spacing w:after="0" w:line="240" w:lineRule="auto"/>
      </w:pPr>
      <w:r>
        <w:separator/>
      </w:r>
    </w:p>
  </w:endnote>
  <w:endnote w:type="continuationSeparator" w:id="0">
    <w:p w14:paraId="365E9181" w14:textId="77777777" w:rsidR="0025436C" w:rsidRDefault="0025436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6059" w14:textId="77777777" w:rsidR="0025436C" w:rsidRDefault="0025436C" w:rsidP="00EA7ABC">
      <w:pPr>
        <w:spacing w:after="0" w:line="240" w:lineRule="auto"/>
      </w:pPr>
      <w:r>
        <w:separator/>
      </w:r>
    </w:p>
  </w:footnote>
  <w:footnote w:type="continuationSeparator" w:id="0">
    <w:p w14:paraId="0623BC4E" w14:textId="77777777" w:rsidR="0025436C" w:rsidRDefault="0025436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61FFC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1AB1-2796-40D5-A986-D13D0CB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3387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Stypułkowski Dariusz</cp:lastModifiedBy>
  <cp:revision>4</cp:revision>
  <cp:lastPrinted>2021-05-13T10:12:00Z</cp:lastPrinted>
  <dcterms:created xsi:type="dcterms:W3CDTF">2021-08-19T10:05:00Z</dcterms:created>
  <dcterms:modified xsi:type="dcterms:W3CDTF">2022-03-30T10:58:00Z</dcterms:modified>
</cp:coreProperties>
</file>