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09"/>
        <w:gridCol w:w="5530"/>
        <w:gridCol w:w="5671"/>
      </w:tblGrid>
      <w:tr w:rsidR="00525083" w:rsidRPr="0081358C" w:rsidTr="004E498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25083" w:rsidRPr="00F56D19" w:rsidRDefault="00525083" w:rsidP="00F56D19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  <w:r w:rsidRPr="00F56D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455C" w:rsidRPr="0081358C" w:rsidTr="00A92AA3">
        <w:trPr>
          <w:cantSplit/>
          <w:trHeight w:val="1326"/>
        </w:trPr>
        <w:tc>
          <w:tcPr>
            <w:tcW w:w="4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054FC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>SR w Wysokiem Maz.  [WYDZIAL]</w:t>
            </w: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9C455C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9C455C" w:rsidRPr="00F56D19" w:rsidRDefault="009C455C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9C455C" w:rsidRPr="0081358C" w:rsidRDefault="009C455C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9C455C" w:rsidRPr="0081358C" w:rsidRDefault="009C455C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C455C" w:rsidRPr="00F56D19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9C455C" w:rsidRPr="00F56D19" w:rsidRDefault="00F56D19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9C455C" w:rsidRPr="00F56D19" w:rsidRDefault="00F56D19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9C455C" w:rsidRPr="00F56D19" w:rsidRDefault="009C455C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D363F"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="00E90C6F"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9C455C" w:rsidRPr="0081358C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330"/>
        </w:trPr>
        <w:tc>
          <w:tcPr>
            <w:tcW w:w="22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8BC" w:rsidRDefault="00C778BC" w:rsidP="00C778BC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</w:p>
          <w:p w:rsidR="00EF7490" w:rsidRPr="00F56D19" w:rsidRDefault="00C778BC" w:rsidP="00C778BC">
            <w:pPr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90" w:rsidRPr="00F56D19" w:rsidRDefault="009C455C" w:rsidP="00EF7490">
            <w:pPr>
              <w:spacing w:before="100" w:beforeAutospacing="1" w:after="100" w:afterAutospacing="1"/>
              <w:ind w:left="125" w:right="1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F7490"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Apelacja Białostocka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430"/>
        </w:trPr>
        <w:tc>
          <w:tcPr>
            <w:tcW w:w="228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540"/>
        </w:trPr>
        <w:tc>
          <w:tcPr>
            <w:tcW w:w="228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525083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525083" w:rsidRPr="00646E82" w:rsidRDefault="00646E82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2017 r.</w:t>
                  </w:r>
                </w:p>
              </w:tc>
            </w:tr>
          </w:tbl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5083" w:rsidRPr="0081358C" w:rsidTr="00A92AA3">
        <w:trPr>
          <w:cantSplit/>
          <w:trHeight w:val="753"/>
        </w:trPr>
        <w:tc>
          <w:tcPr>
            <w:tcW w:w="469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25083" w:rsidRPr="00F56D19" w:rsidRDefault="00525083" w:rsidP="008B180B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color w:val="000000"/>
                <w:sz w:val="18"/>
                <w:szCs w:val="18"/>
              </w:rPr>
              <w:t>Numer identyfikacyjny REGON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Pr="0081358C" w:rsidRDefault="00014EE4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p w:rsidR="00014EE4" w:rsidRPr="0081358C" w:rsidRDefault="00014EE4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0"/>
        <w:gridCol w:w="292"/>
        <w:gridCol w:w="708"/>
        <w:gridCol w:w="852"/>
        <w:gridCol w:w="868"/>
        <w:gridCol w:w="711"/>
        <w:gridCol w:w="548"/>
        <w:gridCol w:w="567"/>
        <w:gridCol w:w="564"/>
        <w:gridCol w:w="566"/>
        <w:gridCol w:w="563"/>
        <w:gridCol w:w="566"/>
        <w:gridCol w:w="707"/>
        <w:gridCol w:w="710"/>
        <w:gridCol w:w="707"/>
        <w:gridCol w:w="566"/>
        <w:gridCol w:w="566"/>
        <w:gridCol w:w="566"/>
        <w:gridCol w:w="704"/>
        <w:gridCol w:w="710"/>
        <w:gridCol w:w="707"/>
        <w:gridCol w:w="710"/>
        <w:gridCol w:w="710"/>
        <w:gridCol w:w="694"/>
      </w:tblGrid>
      <w:tr w:rsidR="00054FC1" w:rsidRPr="0081358C" w:rsidTr="00B04CF1">
        <w:trPr>
          <w:cantSplit/>
          <w:trHeight w:val="3995"/>
        </w:trPr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81358C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  czynności orzeczniczych w pełnym lub niepełnym wymiarze w  danym sądzie rejonowym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81358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D967CE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FC1" w:rsidRPr="0081358C" w:rsidRDefault="00054FC1" w:rsidP="00054FC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54FC1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054FC1" w:rsidRPr="0081358C" w:rsidTr="00B04CF1">
        <w:trPr>
          <w:trHeight w:val="168"/>
        </w:trPr>
        <w:tc>
          <w:tcPr>
            <w:tcW w:w="4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C1" w:rsidRPr="0081358C" w:rsidRDefault="00054FC1" w:rsidP="00D967CE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</w:tr>
      <w:tr w:rsidR="00B04CF1" w:rsidRPr="0081358C" w:rsidTr="00B04CF1">
        <w:trPr>
          <w:trHeight w:val="651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CF1" w:rsidRPr="0081358C" w:rsidRDefault="00B04CF1" w:rsidP="00D967CE">
            <w:pPr>
              <w:ind w:left="85" w:right="85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Sędziowie</w:t>
            </w:r>
          </w:p>
          <w:p w:rsidR="00B04CF1" w:rsidRPr="0081358C" w:rsidRDefault="00B04CF1" w:rsidP="00D967C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w wydziałach wieczysto-księgowych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2F000D">
            <w:pPr>
              <w:spacing w:line="140" w:lineRule="exact"/>
              <w:ind w:left="40" w:right="1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0,028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CF1" w:rsidRPr="00E82868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82868">
              <w:rPr>
                <w:rFonts w:ascii="Arial" w:hAnsi="Arial" w:cs="Arial"/>
                <w:color w:val="000000"/>
                <w:sz w:val="14"/>
                <w:szCs w:val="14"/>
              </w:rPr>
              <w:t>0,030</w:t>
            </w:r>
          </w:p>
        </w:tc>
      </w:tr>
    </w:tbl>
    <w:p w:rsidR="001F4D37" w:rsidRPr="0081358C" w:rsidRDefault="001F4D37">
      <w:pPr>
        <w:spacing w:line="240" w:lineRule="exact"/>
        <w:ind w:right="85"/>
        <w:rPr>
          <w:rFonts w:ascii="Arial PL" w:hAnsi="Arial PL"/>
          <w:color w:val="000000"/>
          <w:sz w:val="18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862CAC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2370"/>
        <w:gridCol w:w="474"/>
        <w:gridCol w:w="1619"/>
        <w:gridCol w:w="1959"/>
        <w:gridCol w:w="1572"/>
        <w:gridCol w:w="1619"/>
        <w:gridCol w:w="1560"/>
      </w:tblGrid>
      <w:tr w:rsidR="007B2683" w:rsidRPr="0081358C" w:rsidTr="008164E4">
        <w:trPr>
          <w:cantSplit/>
          <w:trHeight w:val="740"/>
        </w:trPr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Liczba</w:t>
            </w:r>
          </w:p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Obsada</w:t>
            </w:r>
          </w:p>
          <w:p w:rsidR="007B2683" w:rsidRPr="00054FC1" w:rsidRDefault="007B2683" w:rsidP="00054FC1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średniookresowa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81358C" w:rsidRDefault="007B2683" w:rsidP="007B2683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B2683">
              <w:rPr>
                <w:rFonts w:ascii="Arial" w:hAnsi="Arial" w:cs="Arial"/>
                <w:color w:val="000000"/>
                <w:sz w:val="14"/>
              </w:rPr>
              <w:t>Liczba obsadzonych etatów w okresie statystycznym)</w:t>
            </w:r>
          </w:p>
        </w:tc>
      </w:tr>
      <w:tr w:rsidR="007B2683" w:rsidRPr="0081358C" w:rsidTr="008164E4">
        <w:trPr>
          <w:trHeight w:val="122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B2683" w:rsidRPr="0081358C" w:rsidRDefault="007B2683" w:rsidP="0037190B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8164E4">
        <w:trPr>
          <w:cantSplit/>
          <w:trHeight w:val="329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1,400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1,282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1,400</w:t>
            </w:r>
          </w:p>
        </w:tc>
      </w:tr>
      <w:tr w:rsidR="00B04CF1" w:rsidRPr="0081358C" w:rsidTr="008164E4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  <w:szCs w:val="24"/>
              </w:rPr>
            </w:pPr>
            <w:r w:rsidRPr="0081358C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061CCD" w:rsidRDefault="008164E4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24"/>
              </w:rPr>
            </w:pPr>
            <w:r w:rsidRPr="00061CCD">
              <w:rPr>
                <w:rFonts w:ascii="Arial" w:hAnsi="Arial" w:cs="Arial"/>
                <w:sz w:val="14"/>
              </w:rPr>
              <w:t>urzędnicy w wydziałach KW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1,150</w:t>
            </w:r>
          </w:p>
        </w:tc>
      </w:tr>
      <w:tr w:rsidR="00B04CF1" w:rsidRPr="0081358C" w:rsidTr="008164E4">
        <w:trPr>
          <w:cantSplit/>
          <w:trHeight w:val="281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rPr>
                <w:rFonts w:ascii="Arial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061CCD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  <w:szCs w:val="24"/>
              </w:rPr>
            </w:pPr>
            <w:r w:rsidRPr="00061CCD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81358C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358C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Default="00B04C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A45C6" w:rsidRPr="0081358C" w:rsidTr="008164E4">
        <w:trPr>
          <w:cantSplit/>
          <w:trHeight w:val="281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45C6" w:rsidRPr="00061CCD" w:rsidRDefault="00061CCD" w:rsidP="0037190B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61CCD">
              <w:rPr>
                <w:rFonts w:ascii="Arial" w:hAnsi="Arial" w:cs="Arial"/>
                <w:sz w:val="14"/>
              </w:rPr>
              <w:t>Inni pracownicy w wydziałach KW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5C6" w:rsidRPr="0081358C" w:rsidRDefault="000A45C6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5C6" w:rsidRDefault="000A45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8164E4" w:rsidRDefault="008164E4" w:rsidP="008164E4">
      <w:pPr>
        <w:spacing w:after="80" w:line="220" w:lineRule="exact"/>
        <w:ind w:firstLine="180"/>
        <w:outlineLvl w:val="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8164E4" w:rsidRPr="008164E4" w:rsidRDefault="008164E4" w:rsidP="008164E4">
      <w:pPr>
        <w:spacing w:after="80" w:line="220" w:lineRule="exact"/>
        <w:ind w:firstLine="180"/>
        <w:outlineLvl w:val="0"/>
      </w:pPr>
      <w:r w:rsidRPr="008164E4">
        <w:rPr>
          <w:rFonts w:ascii="Arial" w:hAnsi="Arial" w:cs="Arial"/>
          <w:b/>
          <w:sz w:val="22"/>
          <w:szCs w:val="22"/>
        </w:rPr>
        <w:t>Dział 6.3. Obsada Sądu (Pionu KW-pion pozaorzeczniczy)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5"/>
        <w:gridCol w:w="3109"/>
        <w:gridCol w:w="434"/>
        <w:gridCol w:w="1430"/>
        <w:gridCol w:w="1382"/>
        <w:gridCol w:w="1381"/>
        <w:gridCol w:w="1382"/>
        <w:gridCol w:w="1382"/>
      </w:tblGrid>
      <w:tr w:rsidR="008164E4" w:rsidRPr="008164E4" w:rsidTr="00C57E91">
        <w:trPr>
          <w:cantSplit/>
          <w:trHeight w:val="614"/>
        </w:trPr>
        <w:tc>
          <w:tcPr>
            <w:tcW w:w="52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Wyszczególnienie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  <w:szCs w:val="14"/>
              </w:rPr>
              <w:t>Liczba według limitu etatów na ostatni dzień okresu statystycznego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before="120"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według limitu etatów w okresie statystycznym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before="120"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Obsada średniookresowa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obsadzonych etatów na ostatni dzień okresu statystycznego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after="100" w:afterAutospacing="1" w:line="120" w:lineRule="exact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Liczba obsadzonych etatów w okresie statystycznym)</w:t>
            </w:r>
          </w:p>
        </w:tc>
      </w:tr>
      <w:tr w:rsidR="008164E4" w:rsidRPr="008164E4" w:rsidTr="00C57E91">
        <w:trPr>
          <w:trHeight w:val="122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64E4" w:rsidRPr="008164E4" w:rsidRDefault="008164E4" w:rsidP="00C57E91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264FA3" w:rsidRPr="008164E4" w:rsidTr="00503FD3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 xml:space="preserve">Urzędnicy </w:t>
            </w:r>
            <w:r w:rsidRPr="008164E4">
              <w:rPr>
                <w:rFonts w:ascii="Arial" w:hAnsi="Arial" w:cs="Arial"/>
                <w:sz w:val="14"/>
                <w:szCs w:val="14"/>
              </w:rPr>
              <w:t>wspierający pośrednio wydziały KW (pion pozaorzeczniczy)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1,850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1,850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1,850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1,850</w:t>
            </w:r>
          </w:p>
        </w:tc>
      </w:tr>
      <w:tr w:rsidR="00503FD3" w:rsidRPr="008164E4" w:rsidTr="00503FD3">
        <w:trPr>
          <w:cantSplit/>
          <w:trHeight w:val="205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113" w:right="85"/>
              <w:jc w:val="center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z tego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biurze podawczym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0,850</w:t>
            </w:r>
          </w:p>
        </w:tc>
      </w:tr>
      <w:tr w:rsidR="00503FD3" w:rsidRPr="008164E4" w:rsidTr="00503FD3">
        <w:trPr>
          <w:cantSplit/>
          <w:trHeight w:val="62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archiwum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</w:tr>
      <w:tr w:rsidR="00503FD3" w:rsidRPr="008164E4" w:rsidTr="00503FD3">
        <w:trPr>
          <w:cantSplit/>
          <w:trHeight w:val="75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czytelni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64FA3" w:rsidRPr="008164E4" w:rsidTr="00503FD3">
        <w:trPr>
          <w:cantSplit/>
          <w:trHeight w:val="75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>w ekspozyturze Centralnej Informacji KW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</w:tr>
      <w:tr w:rsidR="00264FA3" w:rsidRPr="008164E4" w:rsidTr="00503FD3">
        <w:trPr>
          <w:cantSplit/>
          <w:trHeight w:val="7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4FA3" w:rsidRPr="008164E4" w:rsidRDefault="00264FA3" w:rsidP="00C57E91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  <w:r w:rsidRPr="008164E4">
              <w:rPr>
                <w:rFonts w:ascii="Arial" w:hAnsi="Arial" w:cs="Arial"/>
                <w:sz w:val="14"/>
              </w:rPr>
              <w:t xml:space="preserve">Inni pracownicy </w:t>
            </w:r>
            <w:r w:rsidRPr="008164E4">
              <w:rPr>
                <w:rFonts w:ascii="Arial" w:hAnsi="Arial" w:cs="Arial"/>
                <w:sz w:val="14"/>
                <w:szCs w:val="14"/>
              </w:rPr>
              <w:t>wspierający pośrednio wydziały KW (pion pozaorzeczniczy)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A3" w:rsidRPr="008164E4" w:rsidRDefault="00264FA3" w:rsidP="00C57E9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64E4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64FA3" w:rsidRDefault="00264F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164E4" w:rsidRPr="000A45C6" w:rsidRDefault="008164E4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8164E4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A9" w:rsidRDefault="008260A9" w:rsidP="009C455C">
      <w:r>
        <w:separator/>
      </w:r>
    </w:p>
  </w:endnote>
  <w:endnote w:type="continuationSeparator" w:id="0">
    <w:p w:rsidR="008260A9" w:rsidRDefault="008260A9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C272C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272C5">
      <w:rPr>
        <w:b/>
        <w:bCs/>
        <w:sz w:val="24"/>
        <w:szCs w:val="24"/>
      </w:rPr>
      <w:fldChar w:fldCharType="separate"/>
    </w:r>
    <w:r w:rsidR="009513C2">
      <w:rPr>
        <w:b/>
        <w:bCs/>
        <w:noProof/>
      </w:rPr>
      <w:t>2</w:t>
    </w:r>
    <w:r w:rsidR="00C272C5">
      <w:rPr>
        <w:b/>
        <w:bCs/>
        <w:sz w:val="24"/>
        <w:szCs w:val="24"/>
      </w:rPr>
      <w:fldChar w:fldCharType="end"/>
    </w:r>
    <w:r>
      <w:t xml:space="preserve"> z </w:t>
    </w:r>
    <w:r w:rsidR="00C272C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272C5">
      <w:rPr>
        <w:b/>
        <w:bCs/>
        <w:sz w:val="24"/>
        <w:szCs w:val="24"/>
      </w:rPr>
      <w:fldChar w:fldCharType="separate"/>
    </w:r>
    <w:r w:rsidR="009513C2">
      <w:rPr>
        <w:b/>
        <w:bCs/>
        <w:noProof/>
      </w:rPr>
      <w:t>2</w:t>
    </w:r>
    <w:r w:rsidR="00C272C5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A9" w:rsidRDefault="008260A9" w:rsidP="009C455C">
      <w:r>
        <w:separator/>
      </w:r>
    </w:p>
  </w:footnote>
  <w:footnote w:type="continuationSeparator" w:id="0">
    <w:p w:rsidR="008260A9" w:rsidRDefault="008260A9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07.08.2018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40D28"/>
    <w:rsid w:val="0004344B"/>
    <w:rsid w:val="00054FC1"/>
    <w:rsid w:val="00061CCD"/>
    <w:rsid w:val="00083454"/>
    <w:rsid w:val="0009272A"/>
    <w:rsid w:val="000A15CA"/>
    <w:rsid w:val="000A45C6"/>
    <w:rsid w:val="000B74CF"/>
    <w:rsid w:val="000C32BD"/>
    <w:rsid w:val="000F5026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76100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2384C"/>
    <w:rsid w:val="00226654"/>
    <w:rsid w:val="00245A25"/>
    <w:rsid w:val="002541CE"/>
    <w:rsid w:val="00257912"/>
    <w:rsid w:val="00264FA3"/>
    <w:rsid w:val="0028362C"/>
    <w:rsid w:val="00293280"/>
    <w:rsid w:val="002A00D3"/>
    <w:rsid w:val="002B2662"/>
    <w:rsid w:val="002E3437"/>
    <w:rsid w:val="002F000D"/>
    <w:rsid w:val="002F1908"/>
    <w:rsid w:val="00307C4C"/>
    <w:rsid w:val="00314D0B"/>
    <w:rsid w:val="00324910"/>
    <w:rsid w:val="00337D6E"/>
    <w:rsid w:val="00345F94"/>
    <w:rsid w:val="003554C3"/>
    <w:rsid w:val="003624E2"/>
    <w:rsid w:val="0037190B"/>
    <w:rsid w:val="00371B75"/>
    <w:rsid w:val="00394951"/>
    <w:rsid w:val="003A2703"/>
    <w:rsid w:val="003B7028"/>
    <w:rsid w:val="003C4786"/>
    <w:rsid w:val="003E2EA9"/>
    <w:rsid w:val="003E45C3"/>
    <w:rsid w:val="003E6D1D"/>
    <w:rsid w:val="00402D22"/>
    <w:rsid w:val="00416BF1"/>
    <w:rsid w:val="004334A6"/>
    <w:rsid w:val="0043584B"/>
    <w:rsid w:val="004476AB"/>
    <w:rsid w:val="004504CF"/>
    <w:rsid w:val="004558DD"/>
    <w:rsid w:val="004744C1"/>
    <w:rsid w:val="004753F7"/>
    <w:rsid w:val="004B0F77"/>
    <w:rsid w:val="004B2829"/>
    <w:rsid w:val="004B4782"/>
    <w:rsid w:val="004D7F00"/>
    <w:rsid w:val="004E4983"/>
    <w:rsid w:val="004F7BD0"/>
    <w:rsid w:val="00503FD3"/>
    <w:rsid w:val="005154F0"/>
    <w:rsid w:val="00525083"/>
    <w:rsid w:val="0054170A"/>
    <w:rsid w:val="00542BC5"/>
    <w:rsid w:val="00553B54"/>
    <w:rsid w:val="0055621F"/>
    <w:rsid w:val="00556697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A148D"/>
    <w:rsid w:val="007A150B"/>
    <w:rsid w:val="007B2251"/>
    <w:rsid w:val="007B2683"/>
    <w:rsid w:val="007B3953"/>
    <w:rsid w:val="007B4F25"/>
    <w:rsid w:val="00802ACC"/>
    <w:rsid w:val="0081358C"/>
    <w:rsid w:val="008164E4"/>
    <w:rsid w:val="0082567B"/>
    <w:rsid w:val="008260A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9111DD"/>
    <w:rsid w:val="0092066A"/>
    <w:rsid w:val="00921C8E"/>
    <w:rsid w:val="00924DC3"/>
    <w:rsid w:val="00930C13"/>
    <w:rsid w:val="009319EB"/>
    <w:rsid w:val="009342C7"/>
    <w:rsid w:val="009459EB"/>
    <w:rsid w:val="009513C2"/>
    <w:rsid w:val="00964DF6"/>
    <w:rsid w:val="00987289"/>
    <w:rsid w:val="00996064"/>
    <w:rsid w:val="009A0B9E"/>
    <w:rsid w:val="009A78D9"/>
    <w:rsid w:val="009C455C"/>
    <w:rsid w:val="009C5048"/>
    <w:rsid w:val="009D337F"/>
    <w:rsid w:val="009D58B6"/>
    <w:rsid w:val="00A0007F"/>
    <w:rsid w:val="00A05EDE"/>
    <w:rsid w:val="00A07E12"/>
    <w:rsid w:val="00A109C8"/>
    <w:rsid w:val="00A110E4"/>
    <w:rsid w:val="00A407F3"/>
    <w:rsid w:val="00A4613F"/>
    <w:rsid w:val="00A559B8"/>
    <w:rsid w:val="00A64E58"/>
    <w:rsid w:val="00A66BAA"/>
    <w:rsid w:val="00A834F8"/>
    <w:rsid w:val="00A871A0"/>
    <w:rsid w:val="00A92AA3"/>
    <w:rsid w:val="00A953A3"/>
    <w:rsid w:val="00AE1454"/>
    <w:rsid w:val="00AF00C0"/>
    <w:rsid w:val="00AF6F33"/>
    <w:rsid w:val="00B00E4B"/>
    <w:rsid w:val="00B04CF1"/>
    <w:rsid w:val="00B169EE"/>
    <w:rsid w:val="00B23EE6"/>
    <w:rsid w:val="00B24A7D"/>
    <w:rsid w:val="00B301F5"/>
    <w:rsid w:val="00B520A4"/>
    <w:rsid w:val="00B81D7A"/>
    <w:rsid w:val="00B966CC"/>
    <w:rsid w:val="00BF6823"/>
    <w:rsid w:val="00C010C9"/>
    <w:rsid w:val="00C272C5"/>
    <w:rsid w:val="00C40090"/>
    <w:rsid w:val="00C54853"/>
    <w:rsid w:val="00C67EF3"/>
    <w:rsid w:val="00C778BC"/>
    <w:rsid w:val="00C90071"/>
    <w:rsid w:val="00CE371E"/>
    <w:rsid w:val="00CE6029"/>
    <w:rsid w:val="00D23157"/>
    <w:rsid w:val="00D354CE"/>
    <w:rsid w:val="00D93AF1"/>
    <w:rsid w:val="00D967CE"/>
    <w:rsid w:val="00DF16A5"/>
    <w:rsid w:val="00DF7A1A"/>
    <w:rsid w:val="00E03DF5"/>
    <w:rsid w:val="00E03FD4"/>
    <w:rsid w:val="00E457AD"/>
    <w:rsid w:val="00E632C5"/>
    <w:rsid w:val="00E82868"/>
    <w:rsid w:val="00E90C6F"/>
    <w:rsid w:val="00EC290D"/>
    <w:rsid w:val="00EF5C4C"/>
    <w:rsid w:val="00EF7490"/>
    <w:rsid w:val="00F07CA0"/>
    <w:rsid w:val="00F122B1"/>
    <w:rsid w:val="00F12C7B"/>
    <w:rsid w:val="00F13667"/>
    <w:rsid w:val="00F13899"/>
    <w:rsid w:val="00F313C6"/>
    <w:rsid w:val="00F43F09"/>
    <w:rsid w:val="00F56D19"/>
    <w:rsid w:val="00F66B94"/>
    <w:rsid w:val="00F71634"/>
    <w:rsid w:val="00F81047"/>
    <w:rsid w:val="00F903C2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BDC9-D180-4E04-A28E-B1180E8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Decewicz Regina</cp:lastModifiedBy>
  <cp:revision>2</cp:revision>
  <cp:lastPrinted>2011-04-14T08:04:00Z</cp:lastPrinted>
  <dcterms:created xsi:type="dcterms:W3CDTF">2018-08-07T11:57:00Z</dcterms:created>
  <dcterms:modified xsi:type="dcterms:W3CDTF">2018-08-07T11:57:00Z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