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Wysokiem Maz. </w:t>
            </w:r>
            <w:r w:rsidR="00371AA3">
              <w:rPr>
                <w:rFonts w:ascii="Arial" w:hAnsi="Arial" w:cs="Arial"/>
              </w:rPr>
              <w:t xml:space="preserve"> [WYDZIAL]</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DF3C03">
            <w:pPr>
              <w:jc w:val="center"/>
              <w:rPr>
                <w:rFonts w:ascii="Arial" w:hAnsi="Arial" w:cs="Arial"/>
                <w:b/>
                <w:bCs/>
                <w:color w:val="000000"/>
              </w:rPr>
            </w:pPr>
            <w:r w:rsidRPr="009B49EE">
              <w:rPr>
                <w:rFonts w:ascii="Arial" w:hAnsi="Arial" w:cs="Arial"/>
                <w:b/>
                <w:bCs/>
                <w:color w:val="000000"/>
              </w:rPr>
              <w:t xml:space="preserve">w sprawach rodzinnych z zakresu spraw cywilnych z wyłączeniem spraw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E11431" w:rsidRPr="00137415" w:rsidRDefault="00E11431" w:rsidP="00DF3C03">
            <w:pPr>
              <w:spacing w:before="40" w:after="8"/>
              <w:ind w:left="239" w:right="85"/>
              <w:rPr>
                <w:rFonts w:ascii="Arial" w:hAnsi="Arial" w:cs="Arial"/>
                <w:bCs/>
                <w:color w:val="000000"/>
                <w:sz w:val="22"/>
                <w:szCs w:val="22"/>
              </w:rPr>
            </w:pPr>
            <w:r w:rsidRPr="00137415">
              <w:rPr>
                <w:rFonts w:ascii="Arial" w:hAnsi="Arial" w:cs="Arial"/>
                <w:bCs/>
                <w:color w:val="000000"/>
                <w:sz w:val="22"/>
                <w:szCs w:val="22"/>
              </w:rPr>
              <w:t>Sprawozdanie należy przekazać adresatom w terminie</w:t>
            </w:r>
          </w:p>
          <w:p w:rsidR="00E11431" w:rsidRPr="00137415" w:rsidRDefault="000B706D" w:rsidP="00DF3C03">
            <w:pPr>
              <w:spacing w:before="40" w:after="8"/>
              <w:ind w:left="239" w:right="85"/>
              <w:rPr>
                <w:rFonts w:ascii="Arial" w:hAnsi="Arial" w:cs="Arial"/>
                <w:bCs/>
                <w:color w:val="000000"/>
                <w:sz w:val="18"/>
                <w:szCs w:val="18"/>
              </w:rPr>
            </w:pPr>
            <w:r>
              <w:rPr>
                <w:rFonts w:ascii="Arial" w:hAnsi="Arial" w:cs="Arial"/>
                <w:bCs/>
                <w:color w:val="000000"/>
                <w:sz w:val="18"/>
                <w:szCs w:val="18"/>
              </w:rPr>
              <w:t>1. do 9</w:t>
            </w:r>
            <w:r w:rsidR="00E11431" w:rsidRPr="00137415">
              <w:rPr>
                <w:rFonts w:ascii="Arial" w:hAnsi="Arial" w:cs="Arial"/>
                <w:bCs/>
                <w:color w:val="000000"/>
                <w:sz w:val="18"/>
                <w:szCs w:val="18"/>
              </w:rPr>
              <w:t xml:space="preserve">. dnia kalendarzowego po każdym kwartale z danymi narastającymi od początku roku do końca kwartału </w:t>
            </w:r>
          </w:p>
          <w:p w:rsidR="00E11431" w:rsidRPr="009B49EE" w:rsidRDefault="000B706D" w:rsidP="00DF3C03">
            <w:pPr>
              <w:spacing w:before="40"/>
              <w:ind w:left="239"/>
              <w:rPr>
                <w:rFonts w:ascii="Arial" w:hAnsi="Arial" w:cs="Arial"/>
                <w:bCs/>
                <w:color w:val="000000"/>
                <w:sz w:val="16"/>
                <w:szCs w:val="16"/>
              </w:rPr>
            </w:pPr>
            <w:r>
              <w:rPr>
                <w:rFonts w:ascii="Arial" w:hAnsi="Arial" w:cs="Arial"/>
                <w:bCs/>
                <w:color w:val="000000"/>
                <w:sz w:val="18"/>
                <w:szCs w:val="18"/>
              </w:rPr>
              <w:t>2. do 14</w:t>
            </w:r>
            <w:r w:rsidR="00E11431" w:rsidRPr="00137415">
              <w:rPr>
                <w:rFonts w:ascii="Arial" w:hAnsi="Arial" w:cs="Arial"/>
                <w:bCs/>
                <w:color w:val="000000"/>
                <w:sz w:val="18"/>
                <w:szCs w:val="18"/>
              </w:rPr>
              <w:t>. dnia kalendarzowego po każdym kwartale z danymi narastającymi od początku roku do końca kwartału</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Białostocka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2015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623108" w:rsidRPr="009B49EE" w:rsidRDefault="00623108" w:rsidP="00623108">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A43559" w:rsidRDefault="00A43559"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 xml:space="preserve">Dział 1.1.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2"/>
        <w:gridCol w:w="477"/>
        <w:gridCol w:w="357"/>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071B53">
        <w:trPr>
          <w:cantSplit/>
          <w:tblHeader/>
        </w:trPr>
        <w:tc>
          <w:tcPr>
            <w:tcW w:w="2532"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071B53">
        <w:trPr>
          <w:cantSplit/>
          <w:trHeight w:val="174"/>
          <w:tblHeader/>
        </w:trPr>
        <w:tc>
          <w:tcPr>
            <w:tcW w:w="2532"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7"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071B53">
        <w:trPr>
          <w:cantSplit/>
          <w:trHeight w:val="180"/>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138"/>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210"/>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548"/>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51D81" w:rsidRPr="009B49EE" w:rsidTr="00795F43">
        <w:trPr>
          <w:cantSplit/>
          <w:trHeight w:val="280"/>
        </w:trPr>
        <w:tc>
          <w:tcPr>
            <w:tcW w:w="2532" w:type="dxa"/>
            <w:tcBorders>
              <w:left w:val="single" w:sz="8" w:space="0" w:color="auto"/>
              <w:bottom w:val="single" w:sz="12"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6"/>
                <w:szCs w:val="16"/>
              </w:rPr>
              <w:t>OGÓŁEM</w:t>
            </w:r>
            <w:r w:rsidR="00A700FA">
              <w:rPr>
                <w:rFonts w:ascii="Arial" w:hAnsi="Arial" w:cs="Arial"/>
                <w:color w:val="000000"/>
                <w:sz w:val="12"/>
              </w:rPr>
              <w:t xml:space="preserve"> </w:t>
            </w:r>
            <w:r w:rsidR="00A700FA">
              <w:rPr>
                <w:rFonts w:ascii="Arial" w:hAnsi="Arial" w:cs="Arial"/>
                <w:color w:val="000000"/>
                <w:sz w:val="12"/>
              </w:rPr>
              <w:br/>
              <w:t>(wiersze 02, 19, 46, 81, 82</w:t>
            </w:r>
            <w:r w:rsidR="00AB4B25">
              <w:rPr>
                <w:rFonts w:ascii="Arial" w:hAnsi="Arial" w:cs="Arial"/>
                <w:color w:val="000000"/>
                <w:sz w:val="12"/>
              </w:rPr>
              <w:t>,</w:t>
            </w:r>
            <w:r w:rsidR="00A700FA">
              <w:rPr>
                <w:rFonts w:ascii="Arial" w:hAnsi="Arial" w:cs="Arial"/>
                <w:color w:val="000000"/>
                <w:sz w:val="12"/>
              </w:rPr>
              <w:t xml:space="preserve"> 92, </w:t>
            </w:r>
            <w:r w:rsidR="00AB4B25">
              <w:rPr>
                <w:rFonts w:ascii="Arial" w:hAnsi="Arial" w:cs="Arial"/>
                <w:color w:val="000000"/>
                <w:sz w:val="12"/>
              </w:rPr>
              <w:t>94</w:t>
            </w:r>
            <w:r w:rsidR="001B0CE2">
              <w:rPr>
                <w:rFonts w:ascii="Arial" w:hAnsi="Arial" w:cs="Arial"/>
                <w:color w:val="000000"/>
                <w:sz w:val="12"/>
              </w:rPr>
              <w:t xml:space="preserve">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8" w:space="0" w:color="auto"/>
              <w:left w:val="single" w:sz="18" w:space="0" w:color="auto"/>
              <w:bottom w:val="single" w:sz="12"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585</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456</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302</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165</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253</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238</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129</w:t>
            </w:r>
          </w:p>
        </w:tc>
      </w:tr>
      <w:tr w:rsidR="00851D81" w:rsidRPr="009B49EE" w:rsidTr="00795F43">
        <w:trPr>
          <w:cantSplit/>
          <w:trHeight w:val="284"/>
        </w:trPr>
        <w:tc>
          <w:tcPr>
            <w:tcW w:w="2532" w:type="dxa"/>
            <w:tcBorders>
              <w:top w:val="single" w:sz="12" w:space="0" w:color="auto"/>
              <w:left w:val="single" w:sz="12" w:space="0" w:color="auto"/>
              <w:bottom w:val="single" w:sz="12"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87</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35</w:t>
            </w:r>
          </w:p>
        </w:tc>
      </w:tr>
      <w:tr w:rsidR="00851D81" w:rsidRPr="009B49EE" w:rsidTr="00795F43">
        <w:trPr>
          <w:cantSplit/>
          <w:trHeight w:val="284"/>
        </w:trPr>
        <w:tc>
          <w:tcPr>
            <w:tcW w:w="2532" w:type="dxa"/>
            <w:tcBorders>
              <w:top w:val="single" w:sz="12" w:space="0" w:color="auto"/>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001</w:t>
            </w:r>
          </w:p>
        </w:tc>
        <w:tc>
          <w:tcPr>
            <w:tcW w:w="357" w:type="dxa"/>
            <w:tcBorders>
              <w:top w:val="single" w:sz="12"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002</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 z</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 w</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006</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r>
      <w:tr w:rsidR="00851D81" w:rsidRPr="009B49EE" w:rsidTr="00795F43">
        <w:trPr>
          <w:cantSplit/>
          <w:trHeight w:val="236"/>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3"/>
              </w:rPr>
            </w:pPr>
            <w:r w:rsidRPr="009B49EE">
              <w:rPr>
                <w:rFonts w:ascii="Arial" w:hAnsi="Arial" w:cs="Arial"/>
                <w:color w:val="000000"/>
                <w:sz w:val="13"/>
              </w:rPr>
              <w:t>Ustalenie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007</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3"/>
              </w:rPr>
            </w:pPr>
            <w:r w:rsidRPr="009B49EE">
              <w:rPr>
                <w:rFonts w:ascii="Arial" w:hAnsi="Arial" w:cs="Arial"/>
                <w:color w:val="000000"/>
                <w:sz w:val="13"/>
              </w:rPr>
              <w:t>Rozwiązanie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008</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021</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077</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080</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roszczenie regresowe</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081</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Zwolnienie zajętego przedmiotu spod egzekucji (art.841 i 842 kpc)</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020</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Ustalenie macierzyństwa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078</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Zaprzeczenie macierzyństwa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079</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bottom w:val="single" w:sz="12" w:space="0" w:color="auto"/>
              <w:right w:val="single" w:sz="4" w:space="0" w:color="auto"/>
            </w:tcBorders>
            <w:vAlign w:val="center"/>
          </w:tcPr>
          <w:p w:rsidR="00851D81" w:rsidRPr="009B49EE" w:rsidRDefault="00851D81"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77" w:type="dxa"/>
            <w:tcBorders>
              <w:top w:val="single" w:sz="4"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top w:val="single" w:sz="12" w:space="0" w:color="auto"/>
              <w:left w:val="single" w:sz="12" w:space="0" w:color="auto"/>
              <w:bottom w:val="single" w:sz="12" w:space="0" w:color="auto"/>
              <w:right w:val="single" w:sz="4" w:space="0" w:color="auto"/>
            </w:tcBorders>
            <w:vAlign w:val="center"/>
          </w:tcPr>
          <w:p w:rsidR="00851D81" w:rsidRPr="009B49EE" w:rsidRDefault="00851D81"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77" w:type="dxa"/>
            <w:tcBorders>
              <w:top w:val="single" w:sz="12"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46</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40</w:t>
            </w:r>
          </w:p>
        </w:tc>
      </w:tr>
      <w:tr w:rsidR="00851D81" w:rsidRPr="009B49EE" w:rsidTr="00795F43">
        <w:trPr>
          <w:cantSplit/>
          <w:trHeight w:val="284"/>
        </w:trPr>
        <w:tc>
          <w:tcPr>
            <w:tcW w:w="2532" w:type="dxa"/>
            <w:tcBorders>
              <w:top w:val="single" w:sz="12" w:space="0" w:color="auto"/>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77" w:type="dxa"/>
            <w:tcBorders>
              <w:top w:val="single" w:sz="12"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204</w:t>
            </w:r>
          </w:p>
        </w:tc>
        <w:tc>
          <w:tcPr>
            <w:tcW w:w="357" w:type="dxa"/>
            <w:tcBorders>
              <w:top w:val="single" w:sz="12"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bl>
    <w:p w:rsidR="001C4843" w:rsidRPr="009B49EE" w:rsidRDefault="001C4843" w:rsidP="001C4843">
      <w:pPr>
        <w:pStyle w:val="Nagwek4"/>
        <w:spacing w:before="80" w:line="240" w:lineRule="auto"/>
        <w:rPr>
          <w:rFonts w:cs="Arial"/>
          <w:bCs/>
          <w:color w:val="000000"/>
          <w:sz w:val="24"/>
          <w:szCs w:val="24"/>
        </w:rPr>
      </w:pPr>
      <w:r w:rsidRPr="009B49EE">
        <w:rPr>
          <w:rFonts w:cs="Arial"/>
          <w:bCs/>
          <w:color w:val="000000"/>
          <w:sz w:val="24"/>
          <w:szCs w:val="24"/>
        </w:rPr>
        <w:lastRenderedPageBreak/>
        <w:t>Dział 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9"/>
        <w:gridCol w:w="190"/>
        <w:gridCol w:w="188"/>
        <w:gridCol w:w="279"/>
        <w:gridCol w:w="1130"/>
        <w:gridCol w:w="462"/>
        <w:gridCol w:w="358"/>
        <w:gridCol w:w="981"/>
        <w:gridCol w:w="1023"/>
        <w:gridCol w:w="685"/>
        <w:gridCol w:w="756"/>
        <w:gridCol w:w="658"/>
        <w:gridCol w:w="756"/>
        <w:gridCol w:w="616"/>
        <w:gridCol w:w="616"/>
        <w:gridCol w:w="644"/>
        <w:gridCol w:w="634"/>
        <w:gridCol w:w="560"/>
        <w:gridCol w:w="643"/>
        <w:gridCol w:w="575"/>
        <w:gridCol w:w="691"/>
        <w:gridCol w:w="623"/>
        <w:gridCol w:w="659"/>
        <w:gridCol w:w="668"/>
        <w:gridCol w:w="866"/>
      </w:tblGrid>
      <w:tr w:rsidR="001C4843" w:rsidRPr="009B49EE" w:rsidTr="00071B53">
        <w:trPr>
          <w:cantSplit/>
          <w:tblHeader/>
        </w:trPr>
        <w:tc>
          <w:tcPr>
            <w:tcW w:w="2546" w:type="dxa"/>
            <w:gridSpan w:val="5"/>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462"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1C4843" w:rsidRPr="009B49EE" w:rsidTr="00071B53">
        <w:trPr>
          <w:cantSplit/>
          <w:trHeight w:val="70"/>
          <w:tblHeader/>
        </w:trPr>
        <w:tc>
          <w:tcPr>
            <w:tcW w:w="2546" w:type="dxa"/>
            <w:gridSpan w:val="5"/>
            <w:vMerge/>
            <w:tcBorders>
              <w:left w:val="single" w:sz="8" w:space="0" w:color="auto"/>
            </w:tcBorders>
          </w:tcPr>
          <w:p w:rsidR="001C4843" w:rsidRPr="009B49EE" w:rsidRDefault="001C4843" w:rsidP="001C4843">
            <w:pPr>
              <w:jc w:val="center"/>
              <w:rPr>
                <w:rFonts w:ascii="Arial" w:hAnsi="Arial" w:cs="Arial"/>
                <w:color w:val="000000"/>
                <w:sz w:val="12"/>
              </w:rPr>
            </w:pPr>
          </w:p>
        </w:tc>
        <w:tc>
          <w:tcPr>
            <w:tcW w:w="462" w:type="dxa"/>
            <w:vMerge/>
            <w:vAlign w:val="center"/>
          </w:tcPr>
          <w:p w:rsidR="001C4843" w:rsidRPr="009B49EE" w:rsidRDefault="001C4843" w:rsidP="001C4843">
            <w:pPr>
              <w:jc w:val="center"/>
              <w:rPr>
                <w:rFonts w:ascii="Arial" w:hAnsi="Arial" w:cs="Arial"/>
                <w:color w:val="000000"/>
                <w:sz w:val="12"/>
              </w:rPr>
            </w:pPr>
          </w:p>
        </w:tc>
        <w:tc>
          <w:tcPr>
            <w:tcW w:w="358"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F673D2" w:rsidRPr="009B49EE" w:rsidTr="00071B53">
        <w:trPr>
          <w:cantSplit/>
          <w:trHeight w:val="70"/>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val="restart"/>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138"/>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tcPr>
          <w:p w:rsidR="00F673D2" w:rsidRPr="009B49EE" w:rsidRDefault="00F673D2" w:rsidP="001C4843">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138"/>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tcPr>
          <w:p w:rsidR="00F673D2" w:rsidRPr="009B49EE" w:rsidRDefault="00F673D2" w:rsidP="001C4843">
            <w:pPr>
              <w:jc w:val="center"/>
              <w:rPr>
                <w:rFonts w:ascii="Arial" w:hAnsi="Arial" w:cs="Arial"/>
                <w:color w:val="000000"/>
                <w:sz w:val="12"/>
              </w:rPr>
            </w:pPr>
          </w:p>
        </w:tc>
        <w:tc>
          <w:tcPr>
            <w:tcW w:w="658" w:type="dxa"/>
            <w:vMerge/>
            <w:shd w:val="clear" w:color="auto" w:fill="auto"/>
            <w:vAlign w:val="center"/>
          </w:tcPr>
          <w:p w:rsidR="00F673D2" w:rsidRPr="009B49EE" w:rsidRDefault="00F673D2" w:rsidP="001C4843">
            <w:pPr>
              <w:jc w:val="center"/>
              <w:rPr>
                <w:rFonts w:ascii="Arial" w:hAnsi="Arial" w:cs="Arial"/>
                <w:color w:val="000000"/>
                <w:sz w:val="12"/>
              </w:rPr>
            </w:pPr>
          </w:p>
        </w:tc>
        <w:tc>
          <w:tcPr>
            <w:tcW w:w="756" w:type="dxa"/>
            <w:vMerge/>
            <w:shd w:val="clear" w:color="auto" w:fill="auto"/>
            <w:vAlign w:val="center"/>
          </w:tcPr>
          <w:p w:rsidR="00F673D2" w:rsidRPr="009B49EE" w:rsidRDefault="00F673D2" w:rsidP="001C4843">
            <w:pPr>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548"/>
          <w:tblHeader/>
        </w:trPr>
        <w:tc>
          <w:tcPr>
            <w:tcW w:w="2546" w:type="dxa"/>
            <w:gridSpan w:val="5"/>
            <w:vMerge/>
            <w:tcBorders>
              <w:left w:val="single" w:sz="8" w:space="0" w:color="auto"/>
              <w:bottom w:val="single" w:sz="4" w:space="0" w:color="auto"/>
            </w:tcBorders>
          </w:tcPr>
          <w:p w:rsidR="00F673D2" w:rsidRPr="009B49EE" w:rsidRDefault="00F673D2" w:rsidP="001C4843">
            <w:pPr>
              <w:jc w:val="center"/>
              <w:rPr>
                <w:rFonts w:ascii="Arial" w:hAnsi="Arial" w:cs="Arial"/>
                <w:color w:val="000000"/>
                <w:sz w:val="12"/>
              </w:rPr>
            </w:pPr>
          </w:p>
        </w:tc>
        <w:tc>
          <w:tcPr>
            <w:tcW w:w="462"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358"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rsidP="001C4843">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rsidP="001C4843">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F673D2" w:rsidRPr="009B49EE" w:rsidRDefault="00F673D2"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F673D2" w:rsidRPr="009B49EE" w:rsidRDefault="00F673D2" w:rsidP="001C4843">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1C4843" w:rsidRPr="009B49EE" w:rsidTr="004F7C04">
        <w:trPr>
          <w:cantSplit/>
          <w:tblHeader/>
        </w:trPr>
        <w:tc>
          <w:tcPr>
            <w:tcW w:w="3366" w:type="dxa"/>
            <w:gridSpan w:val="7"/>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75"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851D81" w:rsidRPr="009B49EE" w:rsidTr="004F7C04">
        <w:trPr>
          <w:cantSplit/>
          <w:trHeight w:val="284"/>
        </w:trPr>
        <w:tc>
          <w:tcPr>
            <w:tcW w:w="2546" w:type="dxa"/>
            <w:gridSpan w:val="5"/>
            <w:tcBorders>
              <w:top w:val="single" w:sz="4" w:space="0" w:color="auto"/>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Zwolnienie od obowiązku przedstawienia d</w:t>
            </w:r>
            <w:r w:rsidR="001E5946">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227"/>
        </w:trPr>
        <w:tc>
          <w:tcPr>
            <w:tcW w:w="949" w:type="dxa"/>
            <w:gridSpan w:val="2"/>
            <w:vMerge w:val="restart"/>
            <w:tcBorders>
              <w:left w:val="single" w:sz="8" w:space="0" w:color="auto"/>
              <w:right w:val="single" w:sz="4" w:space="0" w:color="auto"/>
            </w:tcBorders>
            <w:vAlign w:val="center"/>
          </w:tcPr>
          <w:p w:rsidR="00851D81" w:rsidRPr="009B49EE" w:rsidRDefault="00851D81"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7" w:type="dxa"/>
            <w:gridSpan w:val="3"/>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razem (w. 23 + 24)</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r>
      <w:tr w:rsidR="00851D81" w:rsidRPr="009B49EE" w:rsidTr="004F7C04">
        <w:trPr>
          <w:cantSplit/>
          <w:trHeight w:hRule="exact" w:val="227"/>
        </w:trPr>
        <w:tc>
          <w:tcPr>
            <w:tcW w:w="949" w:type="dxa"/>
            <w:gridSpan w:val="2"/>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597" w:type="dxa"/>
            <w:gridSpan w:val="3"/>
            <w:tcBorders>
              <w:left w:val="single" w:sz="4" w:space="0" w:color="auto"/>
              <w:right w:val="single" w:sz="4" w:space="0" w:color="auto"/>
            </w:tcBorders>
            <w:vAlign w:val="center"/>
          </w:tcPr>
          <w:p w:rsidR="00851D81" w:rsidRPr="009B49EE" w:rsidRDefault="00851D81" w:rsidP="003A584A">
            <w:pPr>
              <w:rPr>
                <w:rFonts w:ascii="Arial" w:hAnsi="Arial" w:cs="Arial"/>
                <w:color w:val="000000"/>
                <w:sz w:val="12"/>
              </w:rPr>
            </w:pPr>
            <w:r w:rsidRPr="009B49EE">
              <w:rPr>
                <w:rFonts w:ascii="Arial" w:hAnsi="Arial" w:cs="Arial"/>
                <w:color w:val="000000"/>
                <w:sz w:val="12"/>
              </w:rPr>
              <w:t>o ustanowienie opieki</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r>
      <w:tr w:rsidR="00851D81" w:rsidRPr="009B49EE" w:rsidTr="004F7C04">
        <w:trPr>
          <w:cantSplit/>
          <w:trHeight w:hRule="exact" w:val="227"/>
        </w:trPr>
        <w:tc>
          <w:tcPr>
            <w:tcW w:w="949" w:type="dxa"/>
            <w:gridSpan w:val="2"/>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597" w:type="dxa"/>
            <w:gridSpan w:val="3"/>
            <w:tcBorders>
              <w:left w:val="single" w:sz="4" w:space="0" w:color="auto"/>
              <w:right w:val="single" w:sz="4" w:space="0" w:color="auto"/>
            </w:tcBorders>
            <w:vAlign w:val="center"/>
          </w:tcPr>
          <w:p w:rsidR="00851D81" w:rsidRPr="009B49EE" w:rsidRDefault="00851D81" w:rsidP="003A584A">
            <w:pPr>
              <w:rPr>
                <w:rFonts w:ascii="Arial" w:hAnsi="Arial" w:cs="Arial"/>
                <w:color w:val="000000"/>
                <w:sz w:val="12"/>
              </w:rPr>
            </w:pPr>
            <w:r w:rsidRPr="009B49EE">
              <w:rPr>
                <w:rFonts w:ascii="Arial" w:hAnsi="Arial" w:cs="Arial"/>
                <w:color w:val="000000"/>
                <w:sz w:val="12"/>
              </w:rPr>
              <w:t>o zmianę opiekuna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hRule="exact" w:val="340"/>
        </w:trPr>
        <w:tc>
          <w:tcPr>
            <w:tcW w:w="2546" w:type="dxa"/>
            <w:gridSpan w:val="5"/>
            <w:tcBorders>
              <w:top w:val="single" w:sz="4" w:space="0" w:color="auto"/>
              <w:left w:val="single" w:sz="8" w:space="0" w:color="auto"/>
              <w:right w:val="single" w:sz="4" w:space="0" w:color="auto"/>
            </w:tcBorders>
            <w:vAlign w:val="center"/>
          </w:tcPr>
          <w:p w:rsidR="00851D81" w:rsidRPr="009B49EE" w:rsidRDefault="001E5946">
            <w:pPr>
              <w:rPr>
                <w:rFonts w:ascii="Arial" w:hAnsi="Arial" w:cs="Arial"/>
                <w:color w:val="000000"/>
                <w:sz w:val="12"/>
              </w:rPr>
            </w:pPr>
            <w:r>
              <w:rPr>
                <w:rFonts w:ascii="Arial" w:hAnsi="Arial" w:cs="Arial"/>
                <w:color w:val="000000"/>
                <w:sz w:val="12"/>
              </w:rPr>
              <w:t>Rozstrzygnięcie o</w:t>
            </w:r>
            <w:r w:rsidR="00851D81" w:rsidRPr="009B49EE">
              <w:rPr>
                <w:rFonts w:ascii="Arial" w:hAnsi="Arial" w:cs="Arial"/>
                <w:color w:val="000000"/>
                <w:sz w:val="12"/>
              </w:rPr>
              <w:t xml:space="preserve"> istotnych sprawach rodziny (art. 24 k.r. i op.)</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340"/>
        </w:trPr>
        <w:tc>
          <w:tcPr>
            <w:tcW w:w="2546" w:type="dxa"/>
            <w:gridSpan w:val="5"/>
            <w:tcBorders>
              <w:left w:val="single" w:sz="8" w:space="0" w:color="auto"/>
              <w:right w:val="single" w:sz="4" w:space="0" w:color="auto"/>
            </w:tcBorders>
            <w:vAlign w:val="center"/>
          </w:tcPr>
          <w:p w:rsidR="00851D81" w:rsidRPr="009B49EE" w:rsidRDefault="00851D81"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957DA5" w:rsidP="001C403D">
            <w:pPr>
              <w:jc w:val="right"/>
              <w:rPr>
                <w:rFonts w:ascii="Arial" w:hAnsi="Arial" w:cs="Arial"/>
                <w:color w:val="000000"/>
                <w:sz w:val="14"/>
                <w:szCs w:val="14"/>
              </w:rPr>
            </w:pPr>
            <w:r>
              <w:rPr>
                <w:rFonts w:ascii="Arial" w:hAnsi="Arial" w:cs="Arial"/>
                <w:color w:val="000000"/>
                <w:sz w:val="14"/>
                <w:szCs w:val="14"/>
              </w:rPr>
              <w:t>a)</w:t>
            </w:r>
            <w:r w:rsidR="00851D81" w:rsidRPr="009B49EE">
              <w:rPr>
                <w:rFonts w:ascii="Arial" w:hAnsi="Arial" w:cs="Arial"/>
                <w:color w:val="000000"/>
                <w:sz w:val="14"/>
                <w:szCs w:val="14"/>
              </w:rPr>
              <w:t>31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r>
      <w:tr w:rsidR="00851D81" w:rsidRPr="009B49EE" w:rsidTr="004F7C04">
        <w:trPr>
          <w:cantSplit/>
          <w:trHeight w:hRule="exact" w:val="340"/>
        </w:trPr>
        <w:tc>
          <w:tcPr>
            <w:tcW w:w="2546" w:type="dxa"/>
            <w:gridSpan w:val="5"/>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r>
      <w:tr w:rsidR="00851D81" w:rsidRPr="009B49EE" w:rsidTr="004F7C04">
        <w:trPr>
          <w:cantSplit/>
          <w:trHeight w:hRule="exact" w:val="227"/>
        </w:trPr>
        <w:tc>
          <w:tcPr>
            <w:tcW w:w="2546" w:type="dxa"/>
            <w:gridSpan w:val="5"/>
            <w:tcBorders>
              <w:left w:val="single" w:sz="8" w:space="0" w:color="auto"/>
              <w:right w:val="single" w:sz="4" w:space="0" w:color="auto"/>
            </w:tcBorders>
            <w:vAlign w:val="center"/>
          </w:tcPr>
          <w:p w:rsidR="00851D81" w:rsidRPr="009B49EE" w:rsidRDefault="00851D81"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val="284"/>
        </w:trPr>
        <w:tc>
          <w:tcPr>
            <w:tcW w:w="2546" w:type="dxa"/>
            <w:gridSpan w:val="5"/>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 xml:space="preserve">Nakazanie wypłacenia wynagrodzenia za pracę do rąk drugiego małżonka </w:t>
            </w:r>
            <w:r w:rsidRPr="009B49EE">
              <w:rPr>
                <w:rFonts w:ascii="Arial" w:hAnsi="Arial" w:cs="Arial"/>
                <w:color w:val="000000"/>
                <w:sz w:val="12"/>
              </w:rPr>
              <w:br/>
              <w:t>(art. 28 §1 k.r. i op.)</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284"/>
        </w:trPr>
        <w:tc>
          <w:tcPr>
            <w:tcW w:w="1137" w:type="dxa"/>
            <w:gridSpan w:val="3"/>
            <w:vMerge w:val="restart"/>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9" w:type="dxa"/>
            <w:gridSpan w:val="2"/>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razem (w. 31 + 32)</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hRule="exact" w:val="284"/>
        </w:trPr>
        <w:tc>
          <w:tcPr>
            <w:tcW w:w="1137" w:type="dxa"/>
            <w:gridSpan w:val="3"/>
            <w:vMerge/>
            <w:tcBorders>
              <w:left w:val="single" w:sz="8" w:space="0" w:color="auto"/>
              <w:right w:val="single" w:sz="4" w:space="0" w:color="auto"/>
            </w:tcBorders>
            <w:vAlign w:val="center"/>
          </w:tcPr>
          <w:p w:rsidR="00851D81" w:rsidRPr="009B49EE" w:rsidRDefault="00851D81" w:rsidP="000D1F56">
            <w:pPr>
              <w:rPr>
                <w:rFonts w:ascii="Arial" w:hAnsi="Arial" w:cs="Arial"/>
                <w:color w:val="000000"/>
                <w:sz w:val="12"/>
              </w:rPr>
            </w:pPr>
          </w:p>
        </w:tc>
        <w:tc>
          <w:tcPr>
            <w:tcW w:w="1409" w:type="dxa"/>
            <w:gridSpan w:val="2"/>
            <w:tcBorders>
              <w:left w:val="single" w:sz="4" w:space="0" w:color="auto"/>
              <w:right w:val="single" w:sz="4" w:space="0" w:color="auto"/>
            </w:tcBorders>
            <w:vAlign w:val="center"/>
          </w:tcPr>
          <w:p w:rsidR="00851D81" w:rsidRPr="009B49EE" w:rsidRDefault="00851D81" w:rsidP="000D1F56">
            <w:pPr>
              <w:rPr>
                <w:rFonts w:ascii="Arial" w:hAnsi="Arial" w:cs="Arial"/>
                <w:color w:val="000000"/>
                <w:sz w:val="12"/>
              </w:rPr>
            </w:pPr>
            <w:r w:rsidRPr="009B49EE">
              <w:rPr>
                <w:rFonts w:ascii="Arial" w:hAnsi="Arial" w:cs="Arial"/>
                <w:color w:val="000000"/>
                <w:sz w:val="12"/>
              </w:rPr>
              <w:t>o ustanowienie kurateli</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178"/>
        </w:trPr>
        <w:tc>
          <w:tcPr>
            <w:tcW w:w="1137" w:type="dxa"/>
            <w:gridSpan w:val="3"/>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409" w:type="dxa"/>
            <w:gridSpan w:val="2"/>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o zmianę kuratora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val="161"/>
        </w:trPr>
        <w:tc>
          <w:tcPr>
            <w:tcW w:w="759" w:type="dxa"/>
            <w:vMerge w:val="restart"/>
            <w:tcBorders>
              <w:left w:val="single" w:sz="8" w:space="0" w:color="auto"/>
            </w:tcBorders>
            <w:vAlign w:val="center"/>
          </w:tcPr>
          <w:p w:rsidR="00851D81" w:rsidRPr="009B49EE" w:rsidRDefault="00851D81">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51D81" w:rsidRPr="009B49EE" w:rsidRDefault="00851D81">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7" w:type="dxa"/>
            <w:gridSpan w:val="4"/>
            <w:tcBorders>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restart"/>
            <w:vAlign w:val="center"/>
          </w:tcPr>
          <w:p w:rsidR="00F76403" w:rsidRPr="009B49EE" w:rsidRDefault="00F7640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ign w:val="center"/>
          </w:tcPr>
          <w:p w:rsidR="00F76403" w:rsidRPr="009B49EE" w:rsidRDefault="00F76403">
            <w:pPr>
              <w:rPr>
                <w:rFonts w:ascii="Arial" w:hAnsi="Arial" w:cs="Arial"/>
                <w:color w:val="000000"/>
                <w:sz w:val="12"/>
              </w:rPr>
            </w:pP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F76403" w:rsidRPr="009B49EE" w:rsidRDefault="00F76403" w:rsidP="00623108">
            <w:pPr>
              <w:ind w:right="-40"/>
              <w:rPr>
                <w:rFonts w:ascii="Arial" w:hAnsi="Arial" w:cs="Arial"/>
                <w:color w:val="000000"/>
                <w:sz w:val="12"/>
              </w:rPr>
            </w:pPr>
            <w:r w:rsidRPr="009B49EE">
              <w:rPr>
                <w:rFonts w:ascii="Arial" w:hAnsi="Arial" w:cs="Arial"/>
                <w:color w:val="000000"/>
                <w:sz w:val="12"/>
              </w:rPr>
              <w:t>(art. 24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ign w:val="center"/>
          </w:tcPr>
          <w:p w:rsidR="00F76403" w:rsidRPr="009B49EE" w:rsidRDefault="00F76403">
            <w:pPr>
              <w:rPr>
                <w:rFonts w:ascii="Arial" w:hAnsi="Arial" w:cs="Arial"/>
                <w:color w:val="000000"/>
                <w:sz w:val="12"/>
              </w:rPr>
            </w:pP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F76403" w:rsidRPr="009B49EE" w:rsidRDefault="00F76403" w:rsidP="00623108">
            <w:pPr>
              <w:ind w:right="-40"/>
              <w:rPr>
                <w:rFonts w:ascii="Arial" w:hAnsi="Arial" w:cs="Arial"/>
                <w:color w:val="000000"/>
                <w:sz w:val="12"/>
              </w:rPr>
            </w:pPr>
            <w:r w:rsidRPr="009B49EE">
              <w:rPr>
                <w:rFonts w:ascii="Arial" w:hAnsi="Arial" w:cs="Arial"/>
                <w:color w:val="000000"/>
                <w:sz w:val="12"/>
              </w:rPr>
              <w:t>(art. 29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umieszczenie w domu pomocy społecznej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inne z ustawy o ochronie zdrowia psychicznego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hRule="exact" w:val="284"/>
        </w:trPr>
        <w:tc>
          <w:tcPr>
            <w:tcW w:w="2546" w:type="dxa"/>
            <w:gridSpan w:val="5"/>
            <w:tcBorders>
              <w:left w:val="single" w:sz="8" w:space="0" w:color="auto"/>
              <w:right w:val="single" w:sz="4" w:space="0" w:color="auto"/>
            </w:tcBorders>
          </w:tcPr>
          <w:p w:rsidR="00F76403" w:rsidRPr="009B49EE" w:rsidRDefault="00F76403">
            <w:pPr>
              <w:rPr>
                <w:rFonts w:ascii="Arial" w:hAnsi="Arial" w:cs="Arial"/>
                <w:color w:val="000000"/>
                <w:sz w:val="12"/>
              </w:rPr>
            </w:pPr>
            <w:r w:rsidRPr="009B49EE">
              <w:rPr>
                <w:rFonts w:ascii="Arial" w:hAnsi="Arial" w:cs="Arial"/>
                <w:color w:val="000000"/>
                <w:sz w:val="12"/>
              </w:rPr>
              <w:t>O ustanowienie kurateli dla osoby nieobecnej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r>
      <w:tr w:rsidR="00F76403" w:rsidRPr="009B49EE" w:rsidTr="004F7C04">
        <w:trPr>
          <w:cantSplit/>
          <w:trHeight w:hRule="exact" w:val="227"/>
        </w:trPr>
        <w:tc>
          <w:tcPr>
            <w:tcW w:w="2546" w:type="dxa"/>
            <w:gridSpan w:val="5"/>
            <w:tcBorders>
              <w:left w:val="single" w:sz="8" w:space="0" w:color="auto"/>
              <w:right w:val="single" w:sz="4" w:space="0" w:color="auto"/>
            </w:tcBorders>
          </w:tcPr>
          <w:p w:rsidR="00F76403" w:rsidRPr="009B49EE" w:rsidRDefault="00F76403">
            <w:pPr>
              <w:rPr>
                <w:rFonts w:ascii="Arial" w:hAnsi="Arial" w:cs="Arial"/>
                <w:color w:val="000000"/>
                <w:sz w:val="12"/>
              </w:rPr>
            </w:pPr>
            <w:r w:rsidRPr="009B49EE">
              <w:rPr>
                <w:rFonts w:ascii="Arial" w:hAnsi="Arial" w:cs="Arial"/>
                <w:color w:val="000000"/>
                <w:sz w:val="12"/>
              </w:rPr>
              <w:t>O ustanow</w:t>
            </w:r>
            <w:r w:rsidR="008D7388">
              <w:rPr>
                <w:rFonts w:ascii="Arial" w:hAnsi="Arial" w:cs="Arial"/>
                <w:color w:val="000000"/>
                <w:sz w:val="12"/>
              </w:rPr>
              <w:t>ienie kurateli dla osoby niepełnosprawnej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2546" w:type="dxa"/>
            <w:gridSpan w:val="5"/>
            <w:tcBorders>
              <w:left w:val="single" w:sz="8" w:space="0" w:color="auto"/>
              <w:right w:val="single" w:sz="4" w:space="0" w:color="auto"/>
            </w:tcBorders>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r>
      <w:tr w:rsidR="00F76403" w:rsidRPr="009B49EE" w:rsidTr="004F7C04">
        <w:trPr>
          <w:cantSplit/>
          <w:trHeight w:hRule="exact" w:val="227"/>
        </w:trPr>
        <w:tc>
          <w:tcPr>
            <w:tcW w:w="2546" w:type="dxa"/>
            <w:gridSpan w:val="5"/>
            <w:tcBorders>
              <w:left w:val="single" w:sz="8" w:space="0" w:color="auto"/>
              <w:right w:val="single" w:sz="4" w:space="0" w:color="auto"/>
            </w:tcBorders>
            <w:vAlign w:val="center"/>
          </w:tcPr>
          <w:p w:rsidR="00F76403" w:rsidRPr="009B49EE" w:rsidRDefault="00F76403" w:rsidP="00FA3E61">
            <w:pPr>
              <w:rPr>
                <w:rFonts w:ascii="Arial" w:hAnsi="Arial" w:cs="Arial"/>
                <w:color w:val="000000"/>
                <w:sz w:val="12"/>
              </w:rPr>
            </w:pPr>
            <w:r w:rsidRPr="009B49EE">
              <w:rPr>
                <w:rFonts w:ascii="Arial" w:hAnsi="Arial" w:cs="Arial"/>
                <w:color w:val="000000"/>
                <w:sz w:val="12"/>
              </w:rPr>
              <w:t>Złożenie do depozytu sądowego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2546" w:type="dxa"/>
            <w:gridSpan w:val="5"/>
            <w:tcBorders>
              <w:left w:val="single" w:sz="8" w:space="0" w:color="auto"/>
              <w:bottom w:val="single" w:sz="12" w:space="0" w:color="auto"/>
              <w:right w:val="single" w:sz="4" w:space="0" w:color="auto"/>
            </w:tcBorders>
            <w:vAlign w:val="center"/>
          </w:tcPr>
          <w:p w:rsidR="00F76403" w:rsidRPr="009B49EE" w:rsidRDefault="00F76403">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2" w:type="dxa"/>
            <w:tcBorders>
              <w:top w:val="single" w:sz="4" w:space="0" w:color="auto"/>
              <w:left w:val="single" w:sz="4" w:space="0" w:color="auto"/>
              <w:bottom w:val="single" w:sz="12"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F76403" w:rsidRPr="009B49EE" w:rsidRDefault="00F76403" w:rsidP="003A584A">
            <w:pPr>
              <w:jc w:val="center"/>
              <w:rPr>
                <w:rFonts w:ascii="Arial" w:hAnsi="Arial" w:cs="Arial"/>
                <w:color w:val="000000"/>
                <w:sz w:val="12"/>
              </w:rPr>
            </w:pPr>
            <w:r w:rsidRPr="009B49EE">
              <w:rPr>
                <w:rFonts w:ascii="Arial" w:hAnsi="Arial" w:cs="Arial"/>
                <w:color w:val="000000"/>
                <w:sz w:val="12"/>
              </w:rPr>
              <w:t>45</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r>
      <w:tr w:rsidR="00F76403" w:rsidRPr="009B49EE" w:rsidTr="004F7C04">
        <w:trPr>
          <w:cantSplit/>
          <w:trHeight w:val="284"/>
        </w:trPr>
        <w:tc>
          <w:tcPr>
            <w:tcW w:w="2546" w:type="dxa"/>
            <w:gridSpan w:val="5"/>
            <w:tcBorders>
              <w:top w:val="single" w:sz="12" w:space="0" w:color="auto"/>
              <w:left w:val="single" w:sz="12" w:space="0" w:color="auto"/>
              <w:bottom w:val="single" w:sz="12" w:space="0" w:color="auto"/>
              <w:right w:val="single" w:sz="4" w:space="0" w:color="auto"/>
            </w:tcBorders>
            <w:vAlign w:val="center"/>
          </w:tcPr>
          <w:p w:rsidR="00F76403" w:rsidRPr="009B49EE" w:rsidRDefault="00F76403"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Pr="009B49EE">
              <w:rPr>
                <w:rFonts w:ascii="Arial" w:hAnsi="Arial" w:cs="Arial"/>
                <w:color w:val="000000"/>
                <w:sz w:val="12"/>
              </w:rPr>
              <w:t>(wiersze 47 do 52, 55 do 65,  73 do 79)</w:t>
            </w:r>
          </w:p>
        </w:tc>
        <w:tc>
          <w:tcPr>
            <w:tcW w:w="462" w:type="dxa"/>
            <w:tcBorders>
              <w:top w:val="single" w:sz="12" w:space="0" w:color="auto"/>
              <w:left w:val="single" w:sz="4" w:space="0" w:color="auto"/>
              <w:bottom w:val="single" w:sz="12" w:space="0" w:color="auto"/>
              <w:right w:val="single" w:sz="18" w:space="0" w:color="auto"/>
            </w:tcBorders>
            <w:vAlign w:val="center"/>
          </w:tcPr>
          <w:p w:rsidR="00F76403" w:rsidRPr="009B49EE" w:rsidRDefault="00F76403"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46</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192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146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154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56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4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w:t>
            </w:r>
          </w:p>
        </w:tc>
        <w:tc>
          <w:tcPr>
            <w:tcW w:w="575"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46</w:t>
            </w:r>
          </w:p>
        </w:tc>
      </w:tr>
      <w:tr w:rsidR="00F76403" w:rsidRPr="009B49EE" w:rsidTr="004F7C04">
        <w:trPr>
          <w:cantSplit/>
          <w:trHeight w:hRule="exact" w:val="227"/>
        </w:trPr>
        <w:tc>
          <w:tcPr>
            <w:tcW w:w="2546" w:type="dxa"/>
            <w:gridSpan w:val="5"/>
            <w:tcBorders>
              <w:top w:val="single" w:sz="12" w:space="0" w:color="auto"/>
              <w:left w:val="single" w:sz="8" w:space="0" w:color="auto"/>
              <w:right w:val="single" w:sz="4" w:space="0" w:color="auto"/>
            </w:tcBorders>
            <w:vAlign w:val="center"/>
          </w:tcPr>
          <w:p w:rsidR="00F76403" w:rsidRPr="009B49EE" w:rsidRDefault="00F76403"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2" w:type="dxa"/>
            <w:tcBorders>
              <w:top w:val="single" w:sz="12" w:space="0" w:color="auto"/>
              <w:left w:val="single" w:sz="4" w:space="0" w:color="auto"/>
              <w:bottom w:val="single" w:sz="4" w:space="0" w:color="auto"/>
              <w:right w:val="single" w:sz="18" w:space="0" w:color="auto"/>
            </w:tcBorders>
            <w:vAlign w:val="center"/>
          </w:tcPr>
          <w:p w:rsidR="00F76403" w:rsidRPr="009B49EE" w:rsidRDefault="00F76403"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47</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957DA5" w:rsidP="001C403D">
            <w:pPr>
              <w:jc w:val="right"/>
              <w:rPr>
                <w:rFonts w:ascii="Arial" w:hAnsi="Arial" w:cs="Arial"/>
                <w:color w:val="000000"/>
                <w:sz w:val="14"/>
                <w:szCs w:val="14"/>
              </w:rPr>
            </w:pPr>
            <w:r>
              <w:rPr>
                <w:rFonts w:ascii="Arial" w:hAnsi="Arial" w:cs="Arial"/>
                <w:color w:val="000000"/>
                <w:sz w:val="14"/>
                <w:szCs w:val="14"/>
              </w:rPr>
              <w:t>b)c)</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957DA5" w:rsidP="001C403D">
            <w:pPr>
              <w:jc w:val="right"/>
              <w:rPr>
                <w:rFonts w:ascii="Arial" w:hAnsi="Arial" w:cs="Arial"/>
                <w:color w:val="000000"/>
                <w:sz w:val="14"/>
                <w:szCs w:val="14"/>
              </w:rPr>
            </w:pPr>
            <w:r>
              <w:rPr>
                <w:rFonts w:ascii="Arial" w:hAnsi="Arial" w:cs="Arial"/>
                <w:color w:val="000000"/>
                <w:sz w:val="14"/>
                <w:szCs w:val="14"/>
              </w:rPr>
              <w:t>d)</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bl>
    <w:p w:rsidR="001C4843" w:rsidRPr="009B49EE" w:rsidRDefault="00E82AA3" w:rsidP="001C4843">
      <w:pPr>
        <w:pStyle w:val="Nagwek4"/>
        <w:spacing w:before="80" w:line="240" w:lineRule="auto"/>
        <w:rPr>
          <w:rFonts w:cs="Arial"/>
          <w:bCs/>
          <w:color w:val="000000"/>
          <w:sz w:val="24"/>
          <w:szCs w:val="24"/>
        </w:rPr>
      </w:pPr>
      <w:r>
        <w:rPr>
          <w:rFonts w:cs="Arial"/>
          <w:bCs/>
          <w:color w:val="000000"/>
          <w:sz w:val="24"/>
          <w:szCs w:val="24"/>
        </w:rPr>
        <w:br w:type="page"/>
      </w:r>
      <w:r w:rsidR="001C4843" w:rsidRPr="009B49EE">
        <w:rPr>
          <w:rFonts w:cs="Arial"/>
          <w:bCs/>
          <w:color w:val="000000"/>
          <w:sz w:val="24"/>
          <w:szCs w:val="24"/>
        </w:rPr>
        <w:lastRenderedPageBreak/>
        <w:t>Dział 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346"/>
        <w:gridCol w:w="251"/>
        <w:gridCol w:w="1330"/>
        <w:gridCol w:w="480"/>
        <w:gridCol w:w="358"/>
        <w:gridCol w:w="981"/>
        <w:gridCol w:w="1023"/>
        <w:gridCol w:w="685"/>
        <w:gridCol w:w="756"/>
        <w:gridCol w:w="658"/>
        <w:gridCol w:w="756"/>
        <w:gridCol w:w="616"/>
        <w:gridCol w:w="616"/>
        <w:gridCol w:w="644"/>
        <w:gridCol w:w="644"/>
        <w:gridCol w:w="616"/>
        <w:gridCol w:w="643"/>
        <w:gridCol w:w="505"/>
        <w:gridCol w:w="691"/>
        <w:gridCol w:w="623"/>
        <w:gridCol w:w="701"/>
        <w:gridCol w:w="626"/>
        <w:gridCol w:w="866"/>
      </w:tblGrid>
      <w:tr w:rsidR="001C4843" w:rsidRPr="009B49EE" w:rsidTr="00071B53">
        <w:trPr>
          <w:cantSplit/>
          <w:tblHeader/>
        </w:trPr>
        <w:tc>
          <w:tcPr>
            <w:tcW w:w="2532" w:type="dxa"/>
            <w:gridSpan w:val="4"/>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3"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1C4843" w:rsidRPr="009B49EE" w:rsidTr="00071B53">
        <w:trPr>
          <w:cantSplit/>
          <w:trHeight w:val="190"/>
          <w:tblHeader/>
        </w:trPr>
        <w:tc>
          <w:tcPr>
            <w:tcW w:w="2532" w:type="dxa"/>
            <w:gridSpan w:val="4"/>
            <w:vMerge/>
            <w:tcBorders>
              <w:left w:val="single" w:sz="8" w:space="0" w:color="auto"/>
            </w:tcBorders>
          </w:tcPr>
          <w:p w:rsidR="001C4843" w:rsidRPr="009B49EE" w:rsidRDefault="001C4843" w:rsidP="001C4843">
            <w:pPr>
              <w:jc w:val="center"/>
              <w:rPr>
                <w:rFonts w:ascii="Arial" w:hAnsi="Arial" w:cs="Arial"/>
                <w:color w:val="000000"/>
                <w:sz w:val="12"/>
              </w:rPr>
            </w:pPr>
          </w:p>
        </w:tc>
        <w:tc>
          <w:tcPr>
            <w:tcW w:w="480" w:type="dxa"/>
            <w:vMerge/>
            <w:vAlign w:val="center"/>
          </w:tcPr>
          <w:p w:rsidR="001C4843" w:rsidRPr="009B49EE" w:rsidRDefault="001C4843" w:rsidP="001C4843">
            <w:pPr>
              <w:jc w:val="center"/>
              <w:rPr>
                <w:rFonts w:ascii="Arial" w:hAnsi="Arial" w:cs="Arial"/>
                <w:color w:val="000000"/>
                <w:sz w:val="12"/>
              </w:rPr>
            </w:pPr>
          </w:p>
        </w:tc>
        <w:tc>
          <w:tcPr>
            <w:tcW w:w="358"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68"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0E0814" w:rsidRPr="009B49EE" w:rsidTr="00071B53">
        <w:trPr>
          <w:cantSplit/>
          <w:trHeight w:val="180"/>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val="restart"/>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odrzucono</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0E0814"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4F7C04">
        <w:trPr>
          <w:cantSplit/>
          <w:trHeight w:val="138"/>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ogółem</w:t>
            </w:r>
          </w:p>
        </w:tc>
        <w:tc>
          <w:tcPr>
            <w:tcW w:w="1764" w:type="dxa"/>
            <w:gridSpan w:val="3"/>
            <w:vMerge w:val="restart"/>
            <w:tcBorders>
              <w:top w:val="single" w:sz="4" w:space="0" w:color="auto"/>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756"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1764" w:type="dxa"/>
            <w:gridSpan w:val="3"/>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548"/>
          <w:tblHeader/>
        </w:trPr>
        <w:tc>
          <w:tcPr>
            <w:tcW w:w="2532" w:type="dxa"/>
            <w:gridSpan w:val="4"/>
            <w:vMerge/>
            <w:tcBorders>
              <w:left w:val="single" w:sz="8" w:space="0" w:color="auto"/>
              <w:bottom w:val="single" w:sz="4" w:space="0" w:color="auto"/>
            </w:tcBorders>
          </w:tcPr>
          <w:p w:rsidR="000E0814" w:rsidRPr="009B49EE" w:rsidRDefault="000E0814" w:rsidP="001C4843">
            <w:pPr>
              <w:jc w:val="center"/>
              <w:rPr>
                <w:rFonts w:ascii="Arial" w:hAnsi="Arial" w:cs="Arial"/>
                <w:color w:val="000000"/>
                <w:sz w:val="12"/>
              </w:rPr>
            </w:pPr>
          </w:p>
        </w:tc>
        <w:tc>
          <w:tcPr>
            <w:tcW w:w="480"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358"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981"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1023" w:type="dxa"/>
            <w:vMerge/>
            <w:tcBorders>
              <w:bottom w:val="single" w:sz="4" w:space="0" w:color="auto"/>
            </w:tcBorders>
            <w:vAlign w:val="center"/>
          </w:tcPr>
          <w:p w:rsidR="000E0814" w:rsidRPr="009B49EE" w:rsidRDefault="000E0814" w:rsidP="001C4843">
            <w:pPr>
              <w:jc w:val="center"/>
              <w:rPr>
                <w:rFonts w:ascii="Arial" w:hAnsi="Arial" w:cs="Arial"/>
                <w:color w:val="000000"/>
                <w:sz w:val="14"/>
              </w:rPr>
            </w:pPr>
          </w:p>
        </w:tc>
        <w:tc>
          <w:tcPr>
            <w:tcW w:w="685"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756"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0E0814"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626"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1C4843" w:rsidRPr="009B49EE" w:rsidTr="00CD62EF">
        <w:trPr>
          <w:cantSplit/>
          <w:tblHeader/>
        </w:trPr>
        <w:tc>
          <w:tcPr>
            <w:tcW w:w="3370" w:type="dxa"/>
            <w:gridSpan w:val="6"/>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05"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701"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626"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851D81" w:rsidRPr="009B49EE" w:rsidTr="00CD62EF">
        <w:trPr>
          <w:cantSplit/>
          <w:trHeight w:hRule="exact" w:val="284"/>
        </w:trPr>
        <w:tc>
          <w:tcPr>
            <w:tcW w:w="2532" w:type="dxa"/>
            <w:gridSpan w:val="4"/>
            <w:tcBorders>
              <w:top w:val="single" w:sz="4" w:space="0" w:color="auto"/>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Pozbawienie, zawieszenie, ograniczenie władzy rodzicielskiej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48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r>
      <w:tr w:rsidR="00851D81" w:rsidRPr="009B49EE" w:rsidTr="00CD62EF">
        <w:trPr>
          <w:cantSplit/>
          <w:trHeight w:hRule="exact" w:val="340"/>
        </w:trPr>
        <w:tc>
          <w:tcPr>
            <w:tcW w:w="2532" w:type="dxa"/>
            <w:gridSpan w:val="4"/>
            <w:tcBorders>
              <w:left w:val="single" w:sz="8" w:space="0" w:color="auto"/>
              <w:right w:val="single" w:sz="4" w:space="0" w:color="auto"/>
            </w:tcBorders>
            <w:vAlign w:val="center"/>
          </w:tcPr>
          <w:p w:rsidR="00851D81" w:rsidRPr="009B49EE" w:rsidRDefault="00851D81"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49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417"/>
        </w:trPr>
        <w:tc>
          <w:tcPr>
            <w:tcW w:w="2532" w:type="dxa"/>
            <w:gridSpan w:val="4"/>
            <w:tcBorders>
              <w:left w:val="single" w:sz="8" w:space="0" w:color="auto"/>
              <w:right w:val="single" w:sz="4" w:space="0" w:color="auto"/>
            </w:tcBorders>
            <w:vAlign w:val="center"/>
          </w:tcPr>
          <w:p w:rsidR="00851D81" w:rsidRPr="009B49EE" w:rsidRDefault="00851D81" w:rsidP="00135388">
            <w:pPr>
              <w:spacing w:before="20" w:after="40" w:line="140" w:lineRule="exact"/>
              <w:rPr>
                <w:rFonts w:ascii="Arial" w:hAnsi="Arial" w:cs="Arial"/>
                <w:color w:val="000000"/>
                <w:sz w:val="12"/>
              </w:rPr>
            </w:pPr>
            <w:r w:rsidRPr="009B49EE">
              <w:rPr>
                <w:rFonts w:ascii="Arial" w:hAnsi="Arial" w:cs="Arial"/>
                <w:color w:val="000000"/>
                <w:sz w:val="12"/>
              </w:rPr>
              <w:t>Zmianę wyroku rozwodowego w przedmio</w:t>
            </w:r>
            <w:r w:rsidR="00957DA5">
              <w:rPr>
                <w:rFonts w:ascii="Arial" w:hAnsi="Arial" w:cs="Arial"/>
                <w:color w:val="000000"/>
                <w:sz w:val="12"/>
              </w:rPr>
              <w:t xml:space="preserve">cie </w:t>
            </w:r>
            <w:r w:rsidRPr="009B49EE">
              <w:rPr>
                <w:rFonts w:ascii="Arial" w:hAnsi="Arial" w:cs="Arial"/>
                <w:color w:val="000000"/>
                <w:sz w:val="12"/>
              </w:rPr>
              <w:t>władzy rodzicielskiej i sposobie jej wykona</w:t>
            </w:r>
            <w:r w:rsidR="00071B53">
              <w:rPr>
                <w:rFonts w:ascii="Arial" w:hAnsi="Arial" w:cs="Arial"/>
                <w:color w:val="000000"/>
                <w:sz w:val="12"/>
              </w:rPr>
              <w:t xml:space="preserve">nia </w:t>
            </w:r>
            <w:r w:rsidRPr="009B49EE">
              <w:rPr>
                <w:rFonts w:ascii="Arial" w:hAnsi="Arial" w:cs="Arial"/>
                <w:color w:val="000000"/>
                <w:sz w:val="12"/>
              </w:rPr>
              <w:t>(art. 106 k.r. i op.)</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r>
      <w:tr w:rsidR="00851D81" w:rsidRPr="009B49EE" w:rsidTr="00CD62EF">
        <w:trPr>
          <w:cantSplit/>
          <w:trHeight w:hRule="exact" w:val="227"/>
        </w:trPr>
        <w:tc>
          <w:tcPr>
            <w:tcW w:w="2532" w:type="dxa"/>
            <w:gridSpan w:val="4"/>
            <w:tcBorders>
              <w:left w:val="single" w:sz="8" w:space="0" w:color="auto"/>
              <w:bottom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951" w:type="dxa"/>
            <w:gridSpan w:val="2"/>
            <w:vMerge w:val="restart"/>
            <w:tcBorders>
              <w:top w:val="nil"/>
              <w:left w:val="single" w:sz="8" w:space="0" w:color="auto"/>
              <w:right w:val="single" w:sz="4" w:space="0" w:color="auto"/>
            </w:tcBorders>
            <w:vAlign w:val="center"/>
          </w:tcPr>
          <w:p w:rsidR="00851D81" w:rsidRPr="009B49EE" w:rsidRDefault="00851D81"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81" w:type="dxa"/>
            <w:gridSpan w:val="2"/>
            <w:tcBorders>
              <w:top w:val="nil"/>
              <w:left w:val="single" w:sz="4" w:space="0" w:color="auto"/>
              <w:right w:val="single" w:sz="4" w:space="0" w:color="auto"/>
            </w:tcBorders>
            <w:vAlign w:val="center"/>
          </w:tcPr>
          <w:p w:rsidR="00851D81" w:rsidRPr="009B49EE" w:rsidRDefault="00851D81"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0" w:type="dxa"/>
            <w:tcBorders>
              <w:top w:val="nil"/>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52</w:t>
            </w:r>
          </w:p>
        </w:tc>
        <w:tc>
          <w:tcPr>
            <w:tcW w:w="981"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951" w:type="dxa"/>
            <w:gridSpan w:val="2"/>
            <w:vMerge/>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p>
        </w:tc>
        <w:tc>
          <w:tcPr>
            <w:tcW w:w="1581" w:type="dxa"/>
            <w:gridSpan w:val="2"/>
            <w:tcBorders>
              <w:left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951" w:type="dxa"/>
            <w:gridSpan w:val="2"/>
            <w:vMerge/>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p>
        </w:tc>
        <w:tc>
          <w:tcPr>
            <w:tcW w:w="1581" w:type="dxa"/>
            <w:gridSpan w:val="2"/>
            <w:tcBorders>
              <w:left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851D81" w:rsidRPr="009B49EE" w:rsidRDefault="00851D81"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sidR="00BC1067">
              <w:rPr>
                <w:rFonts w:ascii="Arial" w:hAnsi="Arial" w:cs="Arial"/>
                <w:sz w:val="12"/>
              </w:rPr>
              <w:t xml:space="preserve"> (</w:t>
            </w:r>
            <w:r w:rsidR="00957DA5" w:rsidRPr="00957DA5">
              <w:rPr>
                <w:rFonts w:ascii="Arial" w:hAnsi="Arial" w:cs="Arial"/>
                <w:sz w:val="12"/>
              </w:rPr>
              <w:t>Dz. U. z 2011 r. Nr 277, poz. 1634, z późn. zm. )</w:t>
            </w:r>
            <w:r w:rsidRPr="009B49EE">
              <w:rPr>
                <w:rFonts w:ascii="Arial" w:hAnsi="Arial" w:cs="Arial"/>
                <w:color w:val="000000"/>
                <w:sz w:val="12"/>
              </w:rPr>
              <w:t xml:space="preserve"> </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58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(Dz. U. Nr 169, poz. 1411)] </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BC1067" w:rsidP="001C403D">
            <w:pPr>
              <w:jc w:val="right"/>
              <w:rPr>
                <w:rFonts w:ascii="Arial" w:hAnsi="Arial" w:cs="Arial"/>
                <w:color w:val="000000"/>
                <w:sz w:val="14"/>
                <w:szCs w:val="14"/>
              </w:rPr>
            </w:pPr>
            <w:r>
              <w:rPr>
                <w:rFonts w:ascii="Arial" w:hAnsi="Arial" w:cs="Arial"/>
                <w:color w:val="000000"/>
                <w:sz w:val="14"/>
                <w:szCs w:val="14"/>
              </w:rPr>
              <w:t>f</w:t>
            </w:r>
            <w:r w:rsidR="00957DA5">
              <w:rPr>
                <w:rFonts w:ascii="Arial" w:hAnsi="Arial" w:cs="Arial"/>
                <w:color w:val="000000"/>
                <w:sz w:val="14"/>
                <w:szCs w:val="14"/>
              </w:rPr>
              <w:t>)</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r>
      <w:tr w:rsidR="00ED1B9B" w:rsidRPr="009B49EE" w:rsidTr="00CD62EF">
        <w:trPr>
          <w:cantSplit/>
          <w:trHeight w:hRule="exact" w:val="227"/>
        </w:trPr>
        <w:tc>
          <w:tcPr>
            <w:tcW w:w="2532" w:type="dxa"/>
            <w:gridSpan w:val="4"/>
            <w:tcBorders>
              <w:left w:val="single" w:sz="8" w:space="0" w:color="auto"/>
              <w:right w:val="single" w:sz="4" w:space="0" w:color="auto"/>
            </w:tcBorders>
            <w:vAlign w:val="center"/>
          </w:tcPr>
          <w:p w:rsidR="00ED1B9B" w:rsidRPr="009B49EE" w:rsidRDefault="00ED1B9B"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Pr>
                <w:rFonts w:ascii="Arial" w:hAnsi="Arial" w:cs="Arial"/>
                <w:color w:val="000000"/>
                <w:sz w:val="12"/>
              </w:rPr>
              <w:t>65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6"/>
        </w:trPr>
        <w:tc>
          <w:tcPr>
            <w:tcW w:w="605" w:type="dxa"/>
            <w:vMerge w:val="restart"/>
            <w:tcBorders>
              <w:left w:val="single" w:sz="8" w:space="0" w:color="auto"/>
              <w:right w:val="single" w:sz="4" w:space="0" w:color="auto"/>
            </w:tcBorders>
            <w:vAlign w:val="center"/>
          </w:tcPr>
          <w:p w:rsidR="00ED1B9B" w:rsidRPr="009B49EE" w:rsidRDefault="00ED1B9B"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ED1B9B" w:rsidRPr="009B49EE" w:rsidRDefault="00ED1B9B"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p>
        </w:tc>
        <w:tc>
          <w:tcPr>
            <w:tcW w:w="597" w:type="dxa"/>
            <w:gridSpan w:val="2"/>
            <w:vMerge w:val="restart"/>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30" w:type="dxa"/>
            <w:tcBorders>
              <w:left w:val="single" w:sz="4"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pPr>
              <w:rPr>
                <w:rFonts w:ascii="Arial" w:hAnsi="Arial" w:cs="Arial"/>
                <w:b/>
                <w:bCs/>
                <w:color w:val="000000"/>
                <w:sz w:val="14"/>
              </w:rPr>
            </w:pPr>
          </w:p>
        </w:tc>
        <w:tc>
          <w:tcPr>
            <w:tcW w:w="597" w:type="dxa"/>
            <w:gridSpan w:val="2"/>
            <w:vMerge/>
            <w:tcBorders>
              <w:left w:val="single" w:sz="8" w:space="0" w:color="auto"/>
              <w:right w:val="single" w:sz="4" w:space="0" w:color="auto"/>
            </w:tcBorders>
            <w:shd w:val="clear" w:color="auto" w:fill="auto"/>
            <w:vAlign w:val="center"/>
          </w:tcPr>
          <w:p w:rsidR="00ED1B9B" w:rsidRPr="009B49EE" w:rsidRDefault="00ED1B9B">
            <w:pPr>
              <w:rPr>
                <w:rFonts w:ascii="Arial" w:hAnsi="Arial" w:cs="Arial"/>
                <w:b/>
                <w:bCs/>
                <w:color w:val="000000"/>
                <w:sz w:val="14"/>
              </w:rPr>
            </w:pPr>
          </w:p>
        </w:tc>
        <w:tc>
          <w:tcPr>
            <w:tcW w:w="1330" w:type="dxa"/>
            <w:tcBorders>
              <w:left w:val="single" w:sz="4" w:space="0" w:color="auto"/>
              <w:right w:val="single" w:sz="4" w:space="0" w:color="auto"/>
            </w:tcBorders>
            <w:vAlign w:val="center"/>
          </w:tcPr>
          <w:p w:rsidR="00ED1B9B" w:rsidRPr="009B49EE" w:rsidRDefault="00ED1B9B"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pPr>
              <w:rPr>
                <w:rFonts w:ascii="Arial" w:hAnsi="Arial" w:cs="Arial"/>
                <w:b/>
                <w:bCs/>
                <w:color w:val="000000"/>
                <w:sz w:val="14"/>
              </w:rPr>
            </w:pPr>
          </w:p>
        </w:tc>
        <w:tc>
          <w:tcPr>
            <w:tcW w:w="597" w:type="dxa"/>
            <w:gridSpan w:val="2"/>
            <w:vMerge/>
            <w:tcBorders>
              <w:left w:val="single" w:sz="8" w:space="0" w:color="auto"/>
              <w:right w:val="single" w:sz="4" w:space="0" w:color="auto"/>
            </w:tcBorders>
            <w:shd w:val="clear" w:color="auto" w:fill="auto"/>
            <w:vAlign w:val="center"/>
          </w:tcPr>
          <w:p w:rsidR="00ED1B9B" w:rsidRPr="009B49EE" w:rsidRDefault="00ED1B9B">
            <w:pPr>
              <w:rPr>
                <w:rFonts w:ascii="Arial" w:hAnsi="Arial" w:cs="Arial"/>
                <w:b/>
                <w:bCs/>
                <w:color w:val="000000"/>
                <w:sz w:val="14"/>
              </w:rPr>
            </w:pPr>
          </w:p>
        </w:tc>
        <w:tc>
          <w:tcPr>
            <w:tcW w:w="1330" w:type="dxa"/>
            <w:tcBorders>
              <w:left w:val="single" w:sz="4" w:space="0" w:color="auto"/>
              <w:right w:val="single" w:sz="4" w:space="0" w:color="auto"/>
            </w:tcBorders>
            <w:vAlign w:val="center"/>
          </w:tcPr>
          <w:p w:rsidR="00ED1B9B" w:rsidRPr="009B49EE" w:rsidRDefault="00ED1B9B"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bl>
    <w:p w:rsidR="001C4843" w:rsidRPr="009B49EE" w:rsidRDefault="008E1D1D" w:rsidP="001C4843">
      <w:pPr>
        <w:pStyle w:val="Nagwek4"/>
        <w:spacing w:before="80" w:line="240" w:lineRule="auto"/>
        <w:rPr>
          <w:rFonts w:cs="Arial"/>
          <w:bCs/>
          <w:color w:val="000000"/>
          <w:sz w:val="24"/>
          <w:szCs w:val="24"/>
        </w:rPr>
      </w:pPr>
      <w:r>
        <w:rPr>
          <w:rFonts w:cs="Arial"/>
          <w:bCs/>
          <w:color w:val="000000"/>
          <w:sz w:val="24"/>
          <w:szCs w:val="24"/>
        </w:rPr>
        <w:br w:type="page"/>
      </w:r>
      <w:r w:rsidR="001C4843" w:rsidRPr="009B49EE">
        <w:rPr>
          <w:rFonts w:cs="Arial"/>
          <w:bCs/>
          <w:color w:val="000000"/>
          <w:sz w:val="24"/>
          <w:szCs w:val="24"/>
        </w:rPr>
        <w:lastRenderedPageBreak/>
        <w:t>Dział 1.1. Ewidencja spraw rodzinnych ogółem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9"/>
        <w:gridCol w:w="528"/>
        <w:gridCol w:w="357"/>
        <w:gridCol w:w="981"/>
        <w:gridCol w:w="1023"/>
        <w:gridCol w:w="685"/>
        <w:gridCol w:w="756"/>
        <w:gridCol w:w="658"/>
        <w:gridCol w:w="756"/>
        <w:gridCol w:w="616"/>
        <w:gridCol w:w="616"/>
        <w:gridCol w:w="644"/>
        <w:gridCol w:w="678"/>
        <w:gridCol w:w="616"/>
        <w:gridCol w:w="573"/>
        <w:gridCol w:w="588"/>
        <w:gridCol w:w="650"/>
        <w:gridCol w:w="623"/>
        <w:gridCol w:w="743"/>
        <w:gridCol w:w="584"/>
        <w:gridCol w:w="866"/>
      </w:tblGrid>
      <w:tr w:rsidR="001C4843" w:rsidRPr="009B49EE" w:rsidTr="000E0814">
        <w:trPr>
          <w:cantSplit/>
          <w:trHeight w:val="107"/>
          <w:tblHeader/>
        </w:trPr>
        <w:tc>
          <w:tcPr>
            <w:tcW w:w="2479" w:type="dxa"/>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528"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9"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1C4843" w:rsidRPr="009B49EE" w:rsidTr="000E0814">
        <w:trPr>
          <w:cantSplit/>
          <w:trHeight w:val="70"/>
          <w:tblHeader/>
        </w:trPr>
        <w:tc>
          <w:tcPr>
            <w:tcW w:w="2479" w:type="dxa"/>
            <w:vMerge/>
            <w:tcBorders>
              <w:left w:val="single" w:sz="8" w:space="0" w:color="auto"/>
            </w:tcBorders>
          </w:tcPr>
          <w:p w:rsidR="001C4843" w:rsidRPr="009B49EE" w:rsidRDefault="001C4843" w:rsidP="001C4843">
            <w:pPr>
              <w:jc w:val="center"/>
              <w:rPr>
                <w:rFonts w:ascii="Arial" w:hAnsi="Arial" w:cs="Arial"/>
                <w:color w:val="000000"/>
                <w:sz w:val="12"/>
              </w:rPr>
            </w:pPr>
          </w:p>
        </w:tc>
        <w:tc>
          <w:tcPr>
            <w:tcW w:w="528" w:type="dxa"/>
            <w:vMerge/>
            <w:vAlign w:val="center"/>
          </w:tcPr>
          <w:p w:rsidR="001C4843" w:rsidRPr="009B49EE" w:rsidRDefault="001C4843" w:rsidP="001C4843">
            <w:pPr>
              <w:jc w:val="center"/>
              <w:rPr>
                <w:rFonts w:ascii="Arial" w:hAnsi="Arial" w:cs="Arial"/>
                <w:color w:val="000000"/>
                <w:sz w:val="12"/>
              </w:rPr>
            </w:pPr>
          </w:p>
        </w:tc>
        <w:tc>
          <w:tcPr>
            <w:tcW w:w="357"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74"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0E0814" w:rsidRPr="009B49EE" w:rsidTr="00CD62EF">
        <w:trPr>
          <w:cantSplit/>
          <w:trHeight w:val="180"/>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val="restart"/>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odrzucono</w:t>
            </w:r>
          </w:p>
        </w:tc>
        <w:tc>
          <w:tcPr>
            <w:tcW w:w="2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50" w:type="dxa"/>
            <w:vMerge w:val="restart"/>
            <w:tcBorders>
              <w:top w:val="single" w:sz="4" w:space="0" w:color="auto"/>
              <w:left w:val="single" w:sz="4" w:space="0" w:color="auto"/>
              <w:right w:val="single" w:sz="4" w:space="0" w:color="auto"/>
            </w:tcBorders>
            <w:shd w:val="clear" w:color="auto" w:fill="auto"/>
            <w:vAlign w:val="center"/>
          </w:tcPr>
          <w:p w:rsidR="000E0814"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ogółem</w:t>
            </w:r>
          </w:p>
        </w:tc>
        <w:tc>
          <w:tcPr>
            <w:tcW w:w="1777" w:type="dxa"/>
            <w:gridSpan w:val="3"/>
            <w:vMerge w:val="restart"/>
            <w:tcBorders>
              <w:top w:val="single" w:sz="4" w:space="0" w:color="auto"/>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50"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756"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1777" w:type="dxa"/>
            <w:gridSpan w:val="3"/>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50"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584"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548"/>
          <w:tblHeader/>
        </w:trPr>
        <w:tc>
          <w:tcPr>
            <w:tcW w:w="2479" w:type="dxa"/>
            <w:vMerge/>
            <w:tcBorders>
              <w:left w:val="single" w:sz="8" w:space="0" w:color="auto"/>
              <w:bottom w:val="single" w:sz="4" w:space="0" w:color="auto"/>
            </w:tcBorders>
          </w:tcPr>
          <w:p w:rsidR="000E0814" w:rsidRPr="009B49EE" w:rsidRDefault="000E0814" w:rsidP="001C4843">
            <w:pPr>
              <w:jc w:val="center"/>
              <w:rPr>
                <w:rFonts w:ascii="Arial" w:hAnsi="Arial" w:cs="Arial"/>
                <w:color w:val="000000"/>
                <w:sz w:val="12"/>
              </w:rPr>
            </w:pPr>
          </w:p>
        </w:tc>
        <w:tc>
          <w:tcPr>
            <w:tcW w:w="528"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357"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981"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1023" w:type="dxa"/>
            <w:vMerge/>
            <w:tcBorders>
              <w:bottom w:val="single" w:sz="4" w:space="0" w:color="auto"/>
            </w:tcBorders>
            <w:vAlign w:val="center"/>
          </w:tcPr>
          <w:p w:rsidR="000E0814" w:rsidRPr="009B49EE" w:rsidRDefault="000E0814" w:rsidP="001C4843">
            <w:pPr>
              <w:jc w:val="center"/>
              <w:rPr>
                <w:rFonts w:ascii="Arial" w:hAnsi="Arial" w:cs="Arial"/>
                <w:color w:val="000000"/>
                <w:sz w:val="14"/>
              </w:rPr>
            </w:pPr>
          </w:p>
        </w:tc>
        <w:tc>
          <w:tcPr>
            <w:tcW w:w="685"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756"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0E0814"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50" w:type="dxa"/>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1C4843" w:rsidRPr="009B49EE" w:rsidTr="00CD62EF">
        <w:trPr>
          <w:cantSplit/>
          <w:tblHeader/>
        </w:trPr>
        <w:tc>
          <w:tcPr>
            <w:tcW w:w="3364" w:type="dxa"/>
            <w:gridSpan w:val="3"/>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88"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50"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74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584"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ED1B9B" w:rsidRPr="009B49EE" w:rsidTr="00CD62EF">
        <w:trPr>
          <w:cantSplit/>
          <w:trHeight w:val="266"/>
        </w:trPr>
        <w:tc>
          <w:tcPr>
            <w:tcW w:w="2479" w:type="dxa"/>
            <w:tcBorders>
              <w:top w:val="single" w:sz="4" w:space="0" w:color="auto"/>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Zezwolenie na wydanie paszportu</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248p</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00"/>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202a</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w:t>
            </w: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15</w:t>
            </w: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w:t>
            </w:r>
          </w:p>
        </w:tc>
      </w:tr>
      <w:tr w:rsidR="00ED1B9B" w:rsidRPr="009B49EE" w:rsidTr="00CD62EF">
        <w:trPr>
          <w:cantSplit/>
          <w:trHeight w:val="290"/>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201a</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uznanie ojcostwa</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256</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wydanie / zmianę zarządzeń w trybie art. 109 kro</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254</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rozwiązanie rodziny zastępczej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255</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154"/>
        </w:trPr>
        <w:tc>
          <w:tcPr>
            <w:tcW w:w="2479" w:type="dxa"/>
            <w:tcBorders>
              <w:left w:val="single" w:sz="8" w:space="0" w:color="auto"/>
              <w:bottom w:val="single" w:sz="12" w:space="0" w:color="auto"/>
              <w:right w:val="single" w:sz="4" w:space="0" w:color="auto"/>
            </w:tcBorders>
            <w:vAlign w:val="center"/>
          </w:tcPr>
          <w:p w:rsidR="00ED1B9B" w:rsidRPr="009B49EE" w:rsidRDefault="00ED1B9B"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8" w:type="dxa"/>
            <w:tcBorders>
              <w:top w:val="single" w:sz="4"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r>
      <w:tr w:rsidR="00ED1B9B" w:rsidRPr="009B49EE" w:rsidTr="00CD62EF">
        <w:trPr>
          <w:cantSplit/>
          <w:trHeight w:val="224"/>
        </w:trPr>
        <w:tc>
          <w:tcPr>
            <w:tcW w:w="2479" w:type="dxa"/>
            <w:tcBorders>
              <w:left w:val="single" w:sz="8" w:space="0" w:color="auto"/>
              <w:bottom w:val="single" w:sz="12" w:space="0" w:color="auto"/>
              <w:right w:val="single" w:sz="4" w:space="0" w:color="auto"/>
            </w:tcBorders>
            <w:vAlign w:val="center"/>
          </w:tcPr>
          <w:p w:rsidR="00ED1B9B" w:rsidRPr="009B49EE" w:rsidRDefault="00ED1B9B"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528" w:type="dxa"/>
            <w:tcBorders>
              <w:top w:val="single" w:sz="4"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p>
        </w:tc>
        <w:tc>
          <w:tcPr>
            <w:tcW w:w="357" w:type="dxa"/>
            <w:tcBorders>
              <w:top w:val="single" w:sz="4"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158"/>
        </w:trPr>
        <w:tc>
          <w:tcPr>
            <w:tcW w:w="2479" w:type="dxa"/>
            <w:tcBorders>
              <w:top w:val="single" w:sz="12" w:space="0" w:color="auto"/>
              <w:left w:val="single" w:sz="12" w:space="0" w:color="auto"/>
              <w:bottom w:val="single" w:sz="12" w:space="0" w:color="auto"/>
              <w:right w:val="single" w:sz="4" w:space="0" w:color="auto"/>
            </w:tcBorders>
            <w:vAlign w:val="center"/>
          </w:tcPr>
          <w:p w:rsidR="00ED1B9B" w:rsidRPr="009B49EE" w:rsidRDefault="00ED1B9B"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2479" w:type="dxa"/>
            <w:tcBorders>
              <w:top w:val="single" w:sz="12" w:space="0" w:color="auto"/>
              <w:left w:val="single" w:sz="8" w:space="0" w:color="auto"/>
              <w:right w:val="single" w:sz="4" w:space="0" w:color="auto"/>
            </w:tcBorders>
            <w:vAlign w:val="center"/>
          </w:tcPr>
          <w:p w:rsidR="00ED1B9B" w:rsidRPr="009B49EE" w:rsidRDefault="00ED1B9B" w:rsidP="00DF5EA1">
            <w:pPr>
              <w:rPr>
                <w:rFonts w:ascii="Arial" w:hAnsi="Arial" w:cs="Arial"/>
                <w:color w:val="000000"/>
                <w:sz w:val="12"/>
              </w:rPr>
            </w:pPr>
            <w:r w:rsidRPr="009B49EE">
              <w:rPr>
                <w:rFonts w:ascii="Arial" w:hAnsi="Arial" w:cs="Arial"/>
                <w:color w:val="000000"/>
                <w:sz w:val="12"/>
              </w:rPr>
              <w:t>Zabezpieczenie alimentów</w:t>
            </w:r>
          </w:p>
          <w:p w:rsidR="00ED1B9B" w:rsidRPr="009B49EE" w:rsidRDefault="00ED1B9B"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528" w:type="dxa"/>
            <w:tcBorders>
              <w:top w:val="single" w:sz="12"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101</w:t>
            </w:r>
          </w:p>
        </w:tc>
        <w:tc>
          <w:tcPr>
            <w:tcW w:w="357" w:type="dxa"/>
            <w:tcBorders>
              <w:top w:val="single" w:sz="12"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D651B7" w:rsidRPr="009B49EE" w:rsidTr="00CD62EF">
        <w:trPr>
          <w:cantSplit/>
          <w:trHeight w:val="236"/>
        </w:trPr>
        <w:tc>
          <w:tcPr>
            <w:tcW w:w="2479" w:type="dxa"/>
            <w:tcBorders>
              <w:left w:val="single" w:sz="8" w:space="0" w:color="auto"/>
              <w:right w:val="single" w:sz="4" w:space="0" w:color="auto"/>
            </w:tcBorders>
            <w:vAlign w:val="center"/>
          </w:tcPr>
          <w:p w:rsidR="00D651B7" w:rsidRPr="009B49EE" w:rsidRDefault="00D651B7"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104</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8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104E</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50"/>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105</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77"/>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Ze skargi na czynności komornika</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18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O wyłączenie sędziego</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17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O odtworzenie akt</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22"/>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Wyjawienie majątku</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35"/>
        </w:trPr>
        <w:tc>
          <w:tcPr>
            <w:tcW w:w="2479" w:type="dxa"/>
            <w:tcBorders>
              <w:left w:val="single" w:sz="8" w:space="0" w:color="auto"/>
              <w:bottom w:val="single" w:sz="12" w:space="0" w:color="auto"/>
              <w:right w:val="single" w:sz="4" w:space="0" w:color="auto"/>
            </w:tcBorders>
            <w:vAlign w:val="center"/>
          </w:tcPr>
          <w:p w:rsidR="00D651B7" w:rsidRPr="009B49EE" w:rsidRDefault="00D651B7"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8" w:type="dxa"/>
            <w:tcBorders>
              <w:top w:val="single" w:sz="4" w:space="0" w:color="auto"/>
              <w:left w:val="single" w:sz="4" w:space="0" w:color="auto"/>
              <w:bottom w:val="single" w:sz="12"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153"/>
        </w:trPr>
        <w:tc>
          <w:tcPr>
            <w:tcW w:w="2479" w:type="dxa"/>
            <w:tcBorders>
              <w:top w:val="single" w:sz="12" w:space="0" w:color="auto"/>
              <w:left w:val="single" w:sz="12" w:space="0" w:color="auto"/>
              <w:bottom w:val="single" w:sz="12" w:space="0" w:color="auto"/>
              <w:right w:val="single" w:sz="4" w:space="0" w:color="auto"/>
            </w:tcBorders>
            <w:vAlign w:val="center"/>
          </w:tcPr>
          <w:p w:rsidR="00D651B7" w:rsidRPr="009B49EE" w:rsidRDefault="00D651B7">
            <w:pPr>
              <w:pStyle w:val="Nagwek3"/>
              <w:rPr>
                <w:b w:val="0"/>
                <w:bCs w:val="0"/>
                <w:color w:val="000000"/>
                <w:sz w:val="16"/>
              </w:rPr>
            </w:pPr>
            <w:r w:rsidRPr="009B49EE">
              <w:rPr>
                <w:color w:val="000000"/>
                <w:sz w:val="14"/>
              </w:rPr>
              <w:t>Sprawy – Nmo</w:t>
            </w:r>
            <w:r w:rsidRPr="009B49EE">
              <w:rPr>
                <w:color w:val="000000"/>
                <w:sz w:val="16"/>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7</w:t>
            </w:r>
          </w:p>
        </w:tc>
      </w:tr>
      <w:tr w:rsidR="00DF34D2" w:rsidRPr="009B49EE" w:rsidTr="00CD62EF">
        <w:trPr>
          <w:cantSplit/>
          <w:trHeight w:val="357"/>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1B0CE2" w:rsidRDefault="00DF34D2" w:rsidP="00BD721D">
            <w:pPr>
              <w:pStyle w:val="Nagwek3"/>
              <w:rPr>
                <w:sz w:val="14"/>
              </w:rPr>
            </w:pPr>
            <w:r w:rsidRPr="001B0CE2">
              <w:rPr>
                <w:b w:val="0"/>
                <w:szCs w:val="12"/>
              </w:rPr>
              <w:t xml:space="preserve">Zażalenie na odebranie dziecka w trybie art. 12 b ustawy z dnia 29 lipca 2005 </w:t>
            </w:r>
            <w:r w:rsidR="00BD721D">
              <w:rPr>
                <w:b w:val="0"/>
                <w:szCs w:val="12"/>
              </w:rPr>
              <w:t>r.</w:t>
            </w:r>
            <w:r w:rsidRPr="001B0CE2">
              <w:rPr>
                <w:b w:val="0"/>
                <w:szCs w:val="12"/>
              </w:rPr>
              <w:t xml:space="preserve"> o przeciwdziałaniu przemocy w rodzinie (DZ. U. </w:t>
            </w:r>
            <w:r w:rsidR="00BD721D">
              <w:rPr>
                <w:b w:val="0"/>
                <w:szCs w:val="12"/>
              </w:rPr>
              <w:t xml:space="preserve">Nr </w:t>
            </w:r>
            <w:r w:rsidRPr="001B0CE2">
              <w:rPr>
                <w:b w:val="0"/>
                <w:szCs w:val="12"/>
              </w:rPr>
              <w:t>180, poz. 1493 z późn. zm.)</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F34D2" w:rsidRPr="001B0CE2" w:rsidRDefault="00DF34D2"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p>
        </w:tc>
      </w:tr>
      <w:tr w:rsidR="00DF34D2" w:rsidRPr="009B49EE" w:rsidTr="00CD62EF">
        <w:trPr>
          <w:cantSplit/>
          <w:trHeight w:val="284"/>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9B49EE" w:rsidRDefault="00DF34D2"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F34D2" w:rsidRPr="009B49EE" w:rsidRDefault="00DF34D2"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30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26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22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3</w:t>
            </w: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w:t>
            </w: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w:t>
            </w:r>
          </w:p>
        </w:tc>
      </w:tr>
      <w:tr w:rsidR="00DF34D2" w:rsidRPr="009B49EE" w:rsidTr="00CD62EF">
        <w:trPr>
          <w:cantSplit/>
          <w:trHeight w:val="284"/>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9B49EE" w:rsidRDefault="00DF34D2" w:rsidP="004E459C">
            <w:pPr>
              <w:pStyle w:val="Nagwek5"/>
              <w:rPr>
                <w:color w:val="000000"/>
                <w:sz w:val="14"/>
              </w:rPr>
            </w:pPr>
            <w:r w:rsidRPr="009B49EE">
              <w:rPr>
                <w:color w:val="000000"/>
                <w:sz w:val="14"/>
              </w:rPr>
              <w:t>Skarga o stwierdzenie niezgodności z prawem (WSC)</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DF34D2" w:rsidRPr="009B49EE" w:rsidRDefault="00DF34D2"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4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584"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p>
        </w:tc>
      </w:tr>
      <w:tr w:rsidR="00D651B7" w:rsidRPr="009B49EE" w:rsidTr="001C4843">
        <w:trPr>
          <w:cantSplit/>
          <w:trHeight w:val="300"/>
        </w:trPr>
        <w:tc>
          <w:tcPr>
            <w:tcW w:w="16020" w:type="dxa"/>
            <w:gridSpan w:val="21"/>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544EEF" w:rsidRPr="00544EEF">
              <w:rPr>
                <w:rFonts w:ascii="Arial" w:hAnsi="Arial" w:cs="Arial"/>
                <w:sz w:val="12"/>
                <w:szCs w:val="12"/>
              </w:rPr>
              <w:t>(Dz. U</w:t>
            </w:r>
            <w:r w:rsidR="00071B53">
              <w:rPr>
                <w:rFonts w:ascii="Arial" w:hAnsi="Arial" w:cs="Arial"/>
                <w:sz w:val="12"/>
                <w:szCs w:val="12"/>
              </w:rPr>
              <w:t xml:space="preserve"> </w:t>
            </w:r>
            <w:r w:rsidR="00544EEF" w:rsidRPr="00544EEF">
              <w:rPr>
                <w:rFonts w:ascii="Arial" w:hAnsi="Arial" w:cs="Arial"/>
                <w:sz w:val="12"/>
                <w:szCs w:val="12"/>
              </w:rPr>
              <w:t>.</w:t>
            </w:r>
            <w:r w:rsidR="00071B53">
              <w:rPr>
                <w:rFonts w:ascii="Arial" w:hAnsi="Arial" w:cs="Arial"/>
                <w:sz w:val="12"/>
                <w:szCs w:val="12"/>
              </w:rPr>
              <w:t>z 2011 r.</w:t>
            </w:r>
            <w:r w:rsidR="00544EEF" w:rsidRPr="00544EEF">
              <w:rPr>
                <w:rFonts w:ascii="Arial" w:hAnsi="Arial" w:cs="Arial"/>
                <w:sz w:val="12"/>
                <w:szCs w:val="12"/>
              </w:rPr>
              <w:t xml:space="preserve"> Nr  231, poz. 1375, z późn. zm.).</w:t>
            </w:r>
          </w:p>
        </w:tc>
      </w:tr>
    </w:tbl>
    <w:p w:rsidR="009C5520" w:rsidRPr="009B49EE" w:rsidRDefault="0054309F" w:rsidP="00096141">
      <w:pPr>
        <w:spacing w:before="120" w:after="40"/>
        <w:rPr>
          <w:rFonts w:ascii="Arial" w:hAnsi="Arial" w:cs="Arial"/>
          <w:color w:val="000000"/>
          <w:sz w:val="16"/>
          <w:szCs w:val="16"/>
        </w:rPr>
      </w:pPr>
      <w:r w:rsidRPr="00D757FE">
        <w:rPr>
          <w:rFonts w:ascii="Arial" w:hAnsi="Arial" w:cs="Arial"/>
          <w:bCs/>
          <w:noProof/>
          <w:color w:val="000000"/>
          <w:sz w:val="16"/>
          <w:szCs w:val="16"/>
        </w:rPr>
        <mc:AlternateContent>
          <mc:Choice Requires="wps">
            <w:drawing>
              <wp:anchor distT="0" distB="0" distL="114300" distR="114300" simplePos="0" relativeHeight="251653120" behindDoc="0" locked="0" layoutInCell="1" allowOverlap="1">
                <wp:simplePos x="0" y="0"/>
                <wp:positionH relativeFrom="column">
                  <wp:posOffset>5198745</wp:posOffset>
                </wp:positionH>
                <wp:positionV relativeFrom="paragraph">
                  <wp:posOffset>33655</wp:posOffset>
                </wp:positionV>
                <wp:extent cx="720090" cy="179705"/>
                <wp:effectExtent l="17145" t="15875" r="15240"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F43" w:rsidRDefault="00795F43" w:rsidP="00C61A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9.35pt;margin-top:2.65pt;width:56.7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" filled="f" strokeweight="1.5pt">
                <v:textbox>
                  <w:txbxContent>
                    <w:p w:rsidR="00795F43" w:rsidRDefault="00795F43" w:rsidP="00C61AEE">
                      <w:pPr>
                        <w:jc w:val="right"/>
                      </w:pPr>
                    </w:p>
                  </w:txbxContent>
                </v:textbox>
              </v:rect>
            </w:pict>
          </mc:Fallback>
        </mc:AlternateContent>
      </w:r>
      <w:r w:rsidRPr="00D757FE">
        <w:rPr>
          <w:rFonts w:ascii="Arial" w:hAnsi="Arial" w:cs="Arial"/>
          <w:bCs/>
          <w:noProof/>
          <w:color w:val="000000"/>
          <w:sz w:val="16"/>
          <w:szCs w:val="16"/>
        </w:rPr>
        <mc:AlternateContent>
          <mc:Choice Requires="wps">
            <w:drawing>
              <wp:anchor distT="0" distB="0" distL="114300" distR="114300" simplePos="0" relativeHeight="251654144" behindDoc="0" locked="0" layoutInCell="1" allowOverlap="1">
                <wp:simplePos x="0" y="0"/>
                <wp:positionH relativeFrom="column">
                  <wp:posOffset>2726690</wp:posOffset>
                </wp:positionH>
                <wp:positionV relativeFrom="paragraph">
                  <wp:posOffset>33655</wp:posOffset>
                </wp:positionV>
                <wp:extent cx="720090" cy="179705"/>
                <wp:effectExtent l="12065" t="15875" r="10795" b="139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F43" w:rsidRPr="00C61AEE" w:rsidRDefault="00795F43" w:rsidP="00C61AEE">
                            <w:pPr>
                              <w:jc w:val="right"/>
                              <w:rPr>
                                <w:rFonts w:ascii="Arial" w:hAnsi="Arial" w:cs="Arial"/>
                                <w:sz w:val="14"/>
                                <w:szCs w:val="14"/>
                              </w:rPr>
                            </w:pPr>
                          </w:p>
                          <w:p w:rsidR="00795F43" w:rsidRPr="00C61AEE" w:rsidRDefault="00795F43"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14.7pt;margin-top:2.65pt;width:56.7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" filled="f" strokeweight="1.5pt">
                <v:textbox>
                  <w:txbxContent>
                    <w:p w:rsidR="00795F43" w:rsidRPr="00C61AEE" w:rsidRDefault="00795F43" w:rsidP="00C61AEE">
                      <w:pPr>
                        <w:jc w:val="right"/>
                        <w:rPr>
                          <w:rFonts w:ascii="Arial" w:hAnsi="Arial" w:cs="Arial"/>
                          <w:sz w:val="14"/>
                          <w:szCs w:val="14"/>
                        </w:rPr>
                      </w:pPr>
                    </w:p>
                    <w:p w:rsidR="00795F43" w:rsidRPr="00C61AEE" w:rsidRDefault="00795F43" w:rsidP="00C61AEE">
                      <w:pPr>
                        <w:jc w:val="right"/>
                        <w:rPr>
                          <w:rFonts w:ascii="Arial" w:hAnsi="Arial" w:cs="Arial"/>
                          <w:sz w:val="14"/>
                          <w:szCs w:val="14"/>
                        </w:rPr>
                      </w:pPr>
                    </w:p>
                  </w:txbxContent>
                </v:textbox>
              </v:rect>
            </w:pict>
          </mc:Fallback>
        </mc:AlternateContent>
      </w:r>
      <w:r w:rsidR="00623108" w:rsidRPr="009B49EE">
        <w:rPr>
          <w:rFonts w:ascii="Arial" w:hAnsi="Arial" w:cs="Arial"/>
          <w:b/>
          <w:color w:val="000000"/>
          <w:sz w:val="18"/>
          <w:szCs w:val="18"/>
        </w:rPr>
        <w:t>Dział 1.1.a.</w:t>
      </w:r>
      <w:r w:rsidR="00623108" w:rsidRPr="009B49EE">
        <w:rPr>
          <w:rFonts w:ascii="Arial" w:hAnsi="Arial" w:cs="Arial"/>
          <w:color w:val="000000"/>
          <w:sz w:val="16"/>
          <w:szCs w:val="16"/>
        </w:rPr>
        <w:t xml:space="preserve"> L</w:t>
      </w:r>
      <w:r w:rsidR="009C5520" w:rsidRPr="009B49EE">
        <w:rPr>
          <w:rFonts w:ascii="Arial" w:hAnsi="Arial" w:cs="Arial"/>
          <w:color w:val="000000"/>
          <w:sz w:val="16"/>
          <w:szCs w:val="16"/>
        </w:rPr>
        <w:t>iczba orzeczonych zakładów: stacjonarnych</w:t>
      </w:r>
      <w:r w:rsidR="00466C50">
        <w:rPr>
          <w:rFonts w:ascii="Arial" w:hAnsi="Arial" w:cs="Arial"/>
          <w:color w:val="000000"/>
          <w:sz w:val="16"/>
          <w:szCs w:val="16"/>
        </w:rPr>
        <w:t xml:space="preserve">       </w:t>
      </w:r>
      <w:r w:rsidR="009C5520" w:rsidRPr="009B49EE">
        <w:rPr>
          <w:rFonts w:ascii="Arial" w:hAnsi="Arial" w:cs="Arial"/>
          <w:color w:val="000000"/>
          <w:sz w:val="16"/>
          <w:szCs w:val="16"/>
        </w:rPr>
        <w:t xml:space="preserve">    </w:t>
      </w:r>
      <w:r w:rsidR="00E412AB" w:rsidRPr="00466C50">
        <w:rPr>
          <w:rFonts w:ascii="Arial" w:hAnsi="Arial" w:cs="Arial"/>
          <w:color w:val="000000"/>
          <w:sz w:val="14"/>
          <w:szCs w:val="14"/>
        </w:rPr>
        <w:t>18</w:t>
      </w:r>
      <w:r w:rsidR="009C5520" w:rsidRPr="009B49EE">
        <w:rPr>
          <w:rFonts w:ascii="Arial" w:hAnsi="Arial" w:cs="Arial"/>
          <w:color w:val="000000"/>
          <w:sz w:val="16"/>
          <w:szCs w:val="16"/>
        </w:rPr>
        <w:t xml:space="preserve">                              niestacjonarnych</w:t>
      </w:r>
      <w:r w:rsidR="00E412AB" w:rsidRPr="009B49EE">
        <w:rPr>
          <w:rFonts w:ascii="Arial" w:hAnsi="Arial" w:cs="Arial"/>
          <w:color w:val="000000"/>
          <w:sz w:val="16"/>
          <w:szCs w:val="16"/>
        </w:rPr>
        <w:t xml:space="preserve"> </w:t>
      </w:r>
      <w:r w:rsidR="00466C50">
        <w:rPr>
          <w:rFonts w:ascii="Arial" w:hAnsi="Arial" w:cs="Arial"/>
          <w:color w:val="000000"/>
          <w:sz w:val="16"/>
          <w:szCs w:val="16"/>
        </w:rPr>
        <w:t xml:space="preserve">                </w:t>
      </w:r>
      <w:r w:rsidR="00E412AB" w:rsidRPr="00466C50">
        <w:rPr>
          <w:rFonts w:ascii="Arial" w:hAnsi="Arial" w:cs="Arial"/>
          <w:color w:val="000000"/>
          <w:sz w:val="14"/>
          <w:szCs w:val="14"/>
        </w:rPr>
        <w:t>13</w:t>
      </w:r>
    </w:p>
    <w:p w:rsidR="009C5520" w:rsidRPr="009B49EE" w:rsidRDefault="0054309F" w:rsidP="00851B5A">
      <w:pPr>
        <w:spacing w:before="120" w:after="40"/>
        <w:rPr>
          <w:rFonts w:ascii="Arial" w:hAnsi="Arial" w:cs="Arial"/>
          <w:bCs/>
          <w:color w:val="000000"/>
          <w:sz w:val="16"/>
          <w:szCs w:val="16"/>
        </w:rPr>
      </w:pPr>
      <w:r>
        <w:rPr>
          <w:rFonts w:ascii="Arial" w:hAnsi="Arial" w:cs="Arial"/>
          <w:bCs/>
          <w:noProof/>
          <w:color w:val="000000"/>
          <w:sz w:val="16"/>
          <w:szCs w:val="16"/>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101600</wp:posOffset>
                </wp:positionV>
                <wp:extent cx="720090" cy="179705"/>
                <wp:effectExtent l="9525" t="12065" r="13335" b="177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795F43" w:rsidRPr="009905AC" w:rsidRDefault="00795F43" w:rsidP="009905AC">
                            <w:pPr>
                              <w:rPr>
                                <w:rFonts w:ascii="Arial" w:hAnsi="Arial" w:cs="Arial"/>
                                <w:color w:val="000000"/>
                                <w:sz w:val="14"/>
                                <w:szCs w:val="14"/>
                              </w:rPr>
                            </w:pPr>
                          </w:p>
                          <w:p w:rsidR="00795F43" w:rsidRDefault="00795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05pt;margin-top:8pt;width:56.7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" strokeweight="1.5pt">
                <v:textbox>
                  <w:txbxContent>
                    <w:p w:rsidR="00795F43" w:rsidRPr="009905AC" w:rsidRDefault="00795F43" w:rsidP="009905AC">
                      <w:pPr>
                        <w:rPr>
                          <w:rFonts w:ascii="Arial" w:hAnsi="Arial" w:cs="Arial"/>
                          <w:color w:val="000000"/>
                          <w:sz w:val="14"/>
                          <w:szCs w:val="14"/>
                        </w:rPr>
                      </w:pPr>
                    </w:p>
                    <w:p w:rsidR="00795F43" w:rsidRDefault="00795F43"/>
                  </w:txbxContent>
                </v:textbox>
              </v:rect>
            </w:pict>
          </mc:Fallback>
        </mc:AlternateContent>
      </w:r>
      <w:r w:rsidR="009C5520" w:rsidRPr="009B49EE">
        <w:rPr>
          <w:rFonts w:ascii="Arial" w:hAnsi="Arial" w:cs="Arial"/>
          <w:bCs/>
          <w:color w:val="000000"/>
          <w:sz w:val="16"/>
          <w:szCs w:val="16"/>
        </w:rPr>
        <w:t>Liczba zarządzeń sędziego o natychmiastowe wypisanie ze szpitala</w:t>
      </w:r>
      <w:r w:rsidR="006213D3" w:rsidRPr="009B49EE">
        <w:rPr>
          <w:bCs/>
          <w:color w:val="000000"/>
          <w:sz w:val="16"/>
          <w:szCs w:val="16"/>
        </w:rPr>
        <w:t xml:space="preserve"> </w:t>
      </w:r>
      <w:r w:rsidR="006213D3" w:rsidRPr="009B49EE">
        <w:rPr>
          <w:rFonts w:ascii="Arial" w:hAnsi="Arial" w:cs="Arial"/>
          <w:bCs/>
          <w:color w:val="000000"/>
          <w:sz w:val="16"/>
          <w:szCs w:val="16"/>
        </w:rPr>
        <w:t>psychiatrycznego</w:t>
      </w:r>
      <w:r w:rsidR="006213D3" w:rsidRPr="009B49EE">
        <w:rPr>
          <w:bCs/>
          <w:color w:val="000000"/>
          <w:sz w:val="16"/>
          <w:szCs w:val="16"/>
        </w:rPr>
        <w:t xml:space="preserve"> </w:t>
      </w:r>
      <w:r w:rsidR="006213D3" w:rsidRPr="009B49EE">
        <w:rPr>
          <w:rFonts w:ascii="Arial" w:hAnsi="Arial" w:cs="Arial"/>
          <w:bCs/>
          <w:color w:val="000000"/>
          <w:sz w:val="16"/>
          <w:szCs w:val="16"/>
        </w:rPr>
        <w:t>i umorzenie postępowania</w:t>
      </w:r>
    </w:p>
    <w:p w:rsidR="00544EEF" w:rsidRPr="00544EEF" w:rsidRDefault="006213D3" w:rsidP="00544EEF">
      <w:pPr>
        <w:pStyle w:val="Tekstpodstawowy2"/>
        <w:spacing w:after="40"/>
        <w:rPr>
          <w:bCs/>
          <w:sz w:val="14"/>
          <w:szCs w:val="14"/>
        </w:rPr>
      </w:pPr>
      <w:r w:rsidRPr="009B49EE">
        <w:rPr>
          <w:bCs/>
          <w:color w:val="000000"/>
          <w:sz w:val="14"/>
          <w:szCs w:val="14"/>
        </w:rPr>
        <w:t>[</w:t>
      </w:r>
      <w:r w:rsidR="009C5520" w:rsidRPr="009B49EE">
        <w:rPr>
          <w:bCs/>
          <w:color w:val="000000"/>
          <w:sz w:val="14"/>
          <w:szCs w:val="14"/>
        </w:rPr>
        <w:t>art. 45 ust. 2 ustawy</w:t>
      </w:r>
      <w:r w:rsidRPr="009B49EE">
        <w:rPr>
          <w:color w:val="000000"/>
          <w:sz w:val="14"/>
          <w:szCs w:val="14"/>
        </w:rPr>
        <w:t xml:space="preserve"> z dnia 19 sierpnia 1994 r. </w:t>
      </w:r>
      <w:r w:rsidR="00544EEF">
        <w:rPr>
          <w:bCs/>
          <w:color w:val="000000"/>
          <w:sz w:val="14"/>
          <w:szCs w:val="14"/>
        </w:rPr>
        <w:t xml:space="preserve">o ochronie zdrowia </w:t>
      </w:r>
      <w:r w:rsidR="00544EEF" w:rsidRPr="00544EEF">
        <w:rPr>
          <w:bCs/>
          <w:sz w:val="14"/>
          <w:szCs w:val="14"/>
        </w:rPr>
        <w:t xml:space="preserve">psychicznego </w:t>
      </w:r>
      <w:r w:rsidR="00544EEF" w:rsidRPr="00544EEF">
        <w:rPr>
          <w:sz w:val="12"/>
          <w:szCs w:val="12"/>
        </w:rPr>
        <w:t xml:space="preserve">(Dz. U. </w:t>
      </w:r>
      <w:r w:rsidR="00071B53">
        <w:rPr>
          <w:sz w:val="12"/>
          <w:szCs w:val="12"/>
        </w:rPr>
        <w:t xml:space="preserve">z 2011 r. </w:t>
      </w:r>
      <w:r w:rsidR="00544EEF" w:rsidRPr="00544EEF">
        <w:rPr>
          <w:sz w:val="12"/>
          <w:szCs w:val="12"/>
        </w:rPr>
        <w:t xml:space="preserve">Nr  231, poz. 1375, </w:t>
      </w:r>
      <w:r w:rsidR="00544EEF" w:rsidRPr="00544EEF">
        <w:rPr>
          <w:sz w:val="14"/>
          <w:szCs w:val="14"/>
        </w:rPr>
        <w:t>z późn. zm.)</w:t>
      </w:r>
      <w:r w:rsidR="00544EEF" w:rsidRPr="00544EEF">
        <w:rPr>
          <w:bCs/>
          <w:sz w:val="14"/>
          <w:szCs w:val="14"/>
        </w:rPr>
        <w:t>]</w:t>
      </w:r>
    </w:p>
    <w:p w:rsidR="00A606E6" w:rsidRDefault="0054309F" w:rsidP="00B3783C">
      <w:pPr>
        <w:spacing w:before="360"/>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-15240</wp:posOffset>
                </wp:positionV>
                <wp:extent cx="720090" cy="236855"/>
                <wp:effectExtent l="9525" t="15875" r="13335" b="1397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795F43" w:rsidRPr="00D03C19" w:rsidRDefault="00795F43"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33pt;margin-top:-1.2pt;width:56.7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ryKQIAAE8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" strokeweight="1.5pt">
                <v:textbox>
                  <w:txbxContent>
                    <w:p w:rsidR="00795F43" w:rsidRPr="00D03C19" w:rsidRDefault="00795F43" w:rsidP="00D03C19">
                      <w:pPr>
                        <w:jc w:val="right"/>
                        <w:rPr>
                          <w:rFonts w:ascii="Arial" w:hAnsi="Arial" w:cs="Arial"/>
                          <w:color w:val="000000"/>
                          <w:sz w:val="14"/>
                          <w:szCs w:val="14"/>
                        </w:rPr>
                      </w:pPr>
                    </w:p>
                  </w:txbxContent>
                </v:textbox>
              </v:rect>
            </w:pict>
          </mc:Fallback>
        </mc:AlternateContent>
      </w:r>
      <w:r w:rsidR="00566589" w:rsidRPr="009B49EE">
        <w:rPr>
          <w:rFonts w:ascii="Arial" w:hAnsi="Arial" w:cs="Arial"/>
          <w:b/>
          <w:color w:val="000000"/>
          <w:sz w:val="18"/>
          <w:szCs w:val="18"/>
        </w:rPr>
        <w:t>Dział 1.1.</w:t>
      </w:r>
      <w:r w:rsidR="00933A0B" w:rsidRPr="009B49EE">
        <w:rPr>
          <w:rFonts w:ascii="Arial" w:hAnsi="Arial" w:cs="Arial"/>
          <w:b/>
          <w:color w:val="000000"/>
          <w:sz w:val="18"/>
          <w:szCs w:val="18"/>
        </w:rPr>
        <w:t>b</w:t>
      </w:r>
      <w:r w:rsidR="00566589" w:rsidRPr="009B49EE">
        <w:rPr>
          <w:rFonts w:ascii="Arial" w:hAnsi="Arial" w:cs="Arial"/>
          <w:b/>
          <w:color w:val="000000"/>
          <w:sz w:val="18"/>
          <w:szCs w:val="18"/>
        </w:rPr>
        <w:t>.</w:t>
      </w:r>
      <w:r w:rsidR="00933A0B" w:rsidRPr="009B49EE">
        <w:rPr>
          <w:rFonts w:ascii="Arial" w:hAnsi="Arial" w:cs="Arial"/>
          <w:b/>
          <w:color w:val="000000"/>
          <w:sz w:val="18"/>
          <w:szCs w:val="18"/>
        </w:rPr>
        <w:t xml:space="preserve"> </w:t>
      </w:r>
      <w:r w:rsidR="00687EC3" w:rsidRPr="009B49EE">
        <w:rPr>
          <w:rFonts w:ascii="Arial" w:hAnsi="Arial" w:cs="Arial"/>
          <w:color w:val="000000"/>
          <w:sz w:val="16"/>
          <w:szCs w:val="16"/>
        </w:rPr>
        <w:t>w tym orzeczono przysposobienie, na które rodzice</w:t>
      </w:r>
      <w:r w:rsidR="0005378E" w:rsidRPr="009B49EE">
        <w:rPr>
          <w:rFonts w:ascii="Arial" w:hAnsi="Arial" w:cs="Arial"/>
          <w:color w:val="000000"/>
          <w:sz w:val="16"/>
          <w:szCs w:val="16"/>
        </w:rPr>
        <w:t xml:space="preserve"> wcześniej wyrazili zgodę</w:t>
      </w:r>
    </w:p>
    <w:p w:rsidR="00687EC3" w:rsidRPr="00A606E6" w:rsidRDefault="0054309F" w:rsidP="00B3783C">
      <w:pPr>
        <w:spacing w:before="360"/>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3174365</wp:posOffset>
                </wp:positionH>
                <wp:positionV relativeFrom="paragraph">
                  <wp:posOffset>199390</wp:posOffset>
                </wp:positionV>
                <wp:extent cx="720090" cy="221615"/>
                <wp:effectExtent l="12065" t="12700" r="10795"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795F43" w:rsidRPr="00D03C19" w:rsidRDefault="00795F43">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49.95pt;margin-top:15.7pt;width:56.7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" strokeweight="1.5pt">
                <v:textbox>
                  <w:txbxContent>
                    <w:p w:rsidR="00795F43" w:rsidRPr="00D03C19" w:rsidRDefault="00795F43">
                      <w:pPr>
                        <w:rPr>
                          <w:rFonts w:ascii="Arial" w:hAnsi="Arial" w:cs="Arial"/>
                          <w:color w:val="000000"/>
                          <w:sz w:val="14"/>
                          <w:szCs w:val="14"/>
                        </w:rPr>
                      </w:pPr>
                    </w:p>
                  </w:txbxContent>
                </v:textbox>
              </v:rect>
            </w:pict>
          </mc:Fallback>
        </mc:AlternateContent>
      </w:r>
      <w:r w:rsidR="00933A0B" w:rsidRPr="009B49EE">
        <w:rPr>
          <w:rFonts w:ascii="Arial" w:hAnsi="Arial" w:cs="Arial"/>
          <w:b/>
          <w:color w:val="000000"/>
          <w:sz w:val="18"/>
          <w:szCs w:val="18"/>
        </w:rPr>
        <w:t xml:space="preserve">Dział 1.1.c. </w:t>
      </w:r>
      <w:r w:rsidR="0005378E" w:rsidRPr="009B49EE">
        <w:rPr>
          <w:rFonts w:ascii="Arial" w:hAnsi="Arial" w:cs="Arial"/>
          <w:color w:val="000000"/>
          <w:sz w:val="16"/>
          <w:szCs w:val="16"/>
        </w:rPr>
        <w:t>w tym przez osoby zamieszkałe za granicą</w:t>
      </w:r>
    </w:p>
    <w:p w:rsidR="00071B53" w:rsidRDefault="00071B53" w:rsidP="00B3783C">
      <w:pPr>
        <w:pStyle w:val="Nagwek3"/>
        <w:rPr>
          <w:bCs w:val="0"/>
          <w:color w:val="000000"/>
          <w:sz w:val="18"/>
          <w:szCs w:val="18"/>
        </w:rPr>
      </w:pPr>
    </w:p>
    <w:p w:rsidR="00B3783C" w:rsidRPr="009B49EE" w:rsidRDefault="00B3783C" w:rsidP="00B3783C">
      <w:pPr>
        <w:pStyle w:val="Nagwek3"/>
        <w:rPr>
          <w:color w:val="000000"/>
          <w:sz w:val="20"/>
          <w:szCs w:val="20"/>
        </w:rPr>
      </w:pPr>
      <w:r w:rsidRPr="009B49EE">
        <w:rPr>
          <w:color w:val="000000"/>
          <w:sz w:val="18"/>
          <w:szCs w:val="18"/>
        </w:rPr>
        <w:t>Dział 1.1.d.</w:t>
      </w:r>
      <w:r w:rsidRPr="009B49EE">
        <w:rPr>
          <w:color w:val="000000"/>
          <w:sz w:val="20"/>
          <w:szCs w:val="20"/>
        </w:rPr>
        <w:t xml:space="preserve"> </w:t>
      </w:r>
      <w:r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3A7778" w:rsidP="001C4843">
            <w:pPr>
              <w:rPr>
                <w:rFonts w:ascii="Arial" w:hAnsi="Arial" w:cs="Arial"/>
                <w:color w:val="000000"/>
                <w:sz w:val="14"/>
                <w:szCs w:val="14"/>
              </w:rPr>
            </w:pPr>
            <w:r>
              <w:rPr>
                <w:rFonts w:ascii="Arial" w:hAnsi="Arial" w:cs="Arial"/>
                <w:color w:val="000000"/>
                <w:sz w:val="14"/>
                <w:szCs w:val="14"/>
              </w:rPr>
              <w:t>Razem (w. 02 do 17</w:t>
            </w:r>
            <w:r w:rsidR="004170F4"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bl>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2"/>
        <w:gridCol w:w="1656"/>
        <w:gridCol w:w="1620"/>
      </w:tblGrid>
      <w:tr w:rsidR="00851B5A" w:rsidRPr="00094E68" w:rsidTr="00100548">
        <w:trPr>
          <w:trHeight w:val="548"/>
        </w:trPr>
        <w:tc>
          <w:tcPr>
            <w:tcW w:w="4166" w:type="dxa"/>
            <w:gridSpan w:val="2"/>
            <w:shd w:val="clear" w:color="auto" w:fill="auto"/>
            <w:vAlign w:val="center"/>
          </w:tcPr>
          <w:p w:rsidR="00851B5A" w:rsidRPr="00486236" w:rsidRDefault="00851B5A" w:rsidP="00100548">
            <w:pPr>
              <w:spacing w:before="120" w:after="40" w:line="120" w:lineRule="exact"/>
              <w:jc w:val="center"/>
              <w:rPr>
                <w:rFonts w:ascii="Arial" w:hAnsi="Arial" w:cs="Arial"/>
                <w:sz w:val="14"/>
                <w:szCs w:val="14"/>
              </w:rPr>
            </w:pPr>
            <w:r w:rsidRPr="00486236">
              <w:rPr>
                <w:rFonts w:ascii="Arial" w:hAnsi="Arial" w:cs="Arial"/>
                <w:sz w:val="14"/>
                <w:szCs w:val="14"/>
              </w:rPr>
              <w:t>Wyszczególnienie</w:t>
            </w:r>
          </w:p>
        </w:tc>
        <w:tc>
          <w:tcPr>
            <w:tcW w:w="1656"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spraw</w:t>
            </w:r>
          </w:p>
          <w:p w:rsidR="00851B5A" w:rsidRPr="00486236" w:rsidRDefault="00851B5A" w:rsidP="00100548">
            <w:pPr>
              <w:ind w:right="-50"/>
              <w:jc w:val="center"/>
              <w:rPr>
                <w:rFonts w:ascii="Arial" w:hAnsi="Arial" w:cs="Arial"/>
                <w:sz w:val="14"/>
              </w:rPr>
            </w:pPr>
            <w:r w:rsidRPr="00486236">
              <w:rPr>
                <w:rFonts w:ascii="Arial" w:hAnsi="Arial" w:cs="Arial"/>
                <w:sz w:val="14"/>
              </w:rPr>
              <w:t>(Dział 1.1. w.48 rubr. 5)</w:t>
            </w:r>
          </w:p>
        </w:tc>
        <w:tc>
          <w:tcPr>
            <w:tcW w:w="1620"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małoletnich, których sprawa dotyczy</w:t>
            </w:r>
          </w:p>
          <w:p w:rsidR="00851B5A" w:rsidRPr="00486236" w:rsidRDefault="00851B5A" w:rsidP="00100548">
            <w:pPr>
              <w:ind w:left="-54" w:right="-81"/>
              <w:jc w:val="center"/>
              <w:rPr>
                <w:rFonts w:ascii="Arial" w:hAnsi="Arial" w:cs="Arial"/>
                <w:sz w:val="14"/>
              </w:rPr>
            </w:pPr>
            <w:r w:rsidRPr="00486236">
              <w:rPr>
                <w:rFonts w:ascii="Arial" w:hAnsi="Arial" w:cs="Arial"/>
                <w:sz w:val="14"/>
              </w:rPr>
              <w:t>(Dział 1.1. w.48 rubr. 6 )</w:t>
            </w:r>
          </w:p>
        </w:tc>
      </w:tr>
      <w:tr w:rsidR="00851B5A" w:rsidRPr="00094E68" w:rsidTr="00100548">
        <w:trPr>
          <w:trHeight w:val="142"/>
        </w:trPr>
        <w:tc>
          <w:tcPr>
            <w:tcW w:w="4166" w:type="dxa"/>
            <w:gridSpan w:val="2"/>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0</w:t>
            </w:r>
          </w:p>
        </w:tc>
        <w:tc>
          <w:tcPr>
            <w:tcW w:w="1656"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1</w:t>
            </w:r>
          </w:p>
        </w:tc>
        <w:tc>
          <w:tcPr>
            <w:tcW w:w="1620"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2</w:t>
            </w:r>
          </w:p>
        </w:tc>
      </w:tr>
      <w:tr w:rsidR="00950BAC" w:rsidRPr="00094E68" w:rsidTr="00950BAC">
        <w:trPr>
          <w:trHeight w:hRule="exact" w:val="264"/>
        </w:trPr>
        <w:tc>
          <w:tcPr>
            <w:tcW w:w="3794" w:type="dxa"/>
            <w:tcBorders>
              <w:right w:val="single" w:sz="12" w:space="0" w:color="auto"/>
            </w:tcBorders>
            <w:shd w:val="clear" w:color="auto" w:fill="auto"/>
            <w:vAlign w:val="center"/>
          </w:tcPr>
          <w:p w:rsidR="00950BAC" w:rsidRPr="00486236" w:rsidRDefault="00950BAC" w:rsidP="00292371">
            <w:pPr>
              <w:rPr>
                <w:rFonts w:ascii="Arial" w:hAnsi="Arial" w:cs="Arial"/>
                <w:sz w:val="14"/>
                <w:szCs w:val="14"/>
              </w:rPr>
            </w:pPr>
            <w:r w:rsidRPr="00486236">
              <w:rPr>
                <w:rFonts w:ascii="Arial" w:hAnsi="Arial" w:cs="Arial"/>
                <w:sz w:val="14"/>
                <w:szCs w:val="14"/>
              </w:rPr>
              <w:t>Razem (w. 01=  w.02+0</w:t>
            </w:r>
            <w:r w:rsidR="00292371">
              <w:rPr>
                <w:rFonts w:ascii="Arial" w:hAnsi="Arial" w:cs="Arial"/>
                <w:sz w:val="14"/>
                <w:szCs w:val="14"/>
              </w:rPr>
              <w:t>5</w:t>
            </w:r>
            <w:r w:rsidRPr="00486236">
              <w:rPr>
                <w:rFonts w:ascii="Arial" w:hAnsi="Arial" w:cs="Arial"/>
                <w:sz w:val="14"/>
                <w:szCs w:val="14"/>
              </w:rPr>
              <w:t>+0</w:t>
            </w:r>
            <w:r w:rsidR="00292371">
              <w:rPr>
                <w:rFonts w:ascii="Arial" w:hAnsi="Arial" w:cs="Arial"/>
                <w:sz w:val="14"/>
                <w:szCs w:val="14"/>
              </w:rPr>
              <w:t>6</w:t>
            </w:r>
            <w:r w:rsidRPr="00486236">
              <w:rPr>
                <w:rFonts w:ascii="Arial" w:hAnsi="Arial" w:cs="Arial"/>
                <w:sz w:val="14"/>
                <w:szCs w:val="14"/>
              </w:rPr>
              <w:t>)</w:t>
            </w:r>
          </w:p>
        </w:tc>
        <w:tc>
          <w:tcPr>
            <w:tcW w:w="372" w:type="dxa"/>
            <w:tcBorders>
              <w:top w:val="single" w:sz="12" w:space="0" w:color="auto"/>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01</w:t>
            </w:r>
          </w:p>
        </w:tc>
        <w:tc>
          <w:tcPr>
            <w:tcW w:w="1656" w:type="dxa"/>
            <w:tcBorders>
              <w:top w:val="single" w:sz="12"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17</w:t>
            </w:r>
          </w:p>
        </w:tc>
        <w:tc>
          <w:tcPr>
            <w:tcW w:w="1620" w:type="dxa"/>
            <w:tcBorders>
              <w:top w:val="single" w:sz="12"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30</w:t>
            </w:r>
          </w:p>
        </w:tc>
      </w:tr>
      <w:tr w:rsidR="00950BAC" w:rsidRPr="00094E68" w:rsidTr="00B26D30">
        <w:trPr>
          <w:trHeight w:hRule="exact" w:val="148"/>
        </w:trPr>
        <w:tc>
          <w:tcPr>
            <w:tcW w:w="3794" w:type="dxa"/>
            <w:tcBorders>
              <w:right w:val="single" w:sz="12" w:space="0" w:color="auto"/>
            </w:tcBorders>
            <w:shd w:val="clear" w:color="auto" w:fill="auto"/>
            <w:vAlign w:val="center"/>
          </w:tcPr>
          <w:p w:rsidR="00950BAC" w:rsidRPr="00486236" w:rsidRDefault="00950BAC" w:rsidP="00100548">
            <w:pPr>
              <w:rPr>
                <w:rFonts w:ascii="Arial" w:hAnsi="Arial" w:cs="Arial"/>
                <w:sz w:val="14"/>
                <w:szCs w:val="14"/>
              </w:rPr>
            </w:pPr>
            <w:r w:rsidRPr="00486236">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02</w:t>
            </w:r>
          </w:p>
        </w:tc>
        <w:tc>
          <w:tcPr>
            <w:tcW w:w="1656" w:type="dxa"/>
            <w:tcBorders>
              <w:top w:val="single" w:sz="4"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4</w:t>
            </w:r>
          </w:p>
        </w:tc>
        <w:tc>
          <w:tcPr>
            <w:tcW w:w="1620" w:type="dxa"/>
            <w:tcBorders>
              <w:top w:val="single" w:sz="4"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4</w:t>
            </w:r>
          </w:p>
        </w:tc>
      </w:tr>
      <w:tr w:rsidR="00950BAC" w:rsidRPr="00094E68" w:rsidTr="00950BAC">
        <w:trPr>
          <w:trHeight w:hRule="exact" w:val="633"/>
        </w:trPr>
        <w:tc>
          <w:tcPr>
            <w:tcW w:w="3794" w:type="dxa"/>
            <w:tcBorders>
              <w:right w:val="single" w:sz="12" w:space="0" w:color="auto"/>
            </w:tcBorders>
            <w:shd w:val="clear" w:color="auto" w:fill="auto"/>
            <w:vAlign w:val="center"/>
          </w:tcPr>
          <w:p w:rsidR="00950BAC" w:rsidRPr="00486236" w:rsidRDefault="00950BAC" w:rsidP="00100548">
            <w:pPr>
              <w:jc w:val="both"/>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przeciwdziałaniu przemocy w rodzinie  (Dz.U. Nr 180, poz. 1493 ze zm.)</w:t>
            </w:r>
          </w:p>
        </w:tc>
        <w:tc>
          <w:tcPr>
            <w:tcW w:w="372" w:type="dxa"/>
            <w:tcBorders>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03</w:t>
            </w:r>
          </w:p>
        </w:tc>
        <w:tc>
          <w:tcPr>
            <w:tcW w:w="1656" w:type="dxa"/>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p>
        </w:tc>
        <w:tc>
          <w:tcPr>
            <w:tcW w:w="1620" w:type="dxa"/>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p>
        </w:tc>
      </w:tr>
      <w:tr w:rsidR="00EA5D98" w:rsidRPr="00094E68" w:rsidTr="00EA5D98">
        <w:trPr>
          <w:trHeight w:hRule="exact" w:val="717"/>
        </w:trPr>
        <w:tc>
          <w:tcPr>
            <w:tcW w:w="3794" w:type="dxa"/>
            <w:tcBorders>
              <w:right w:val="single" w:sz="12" w:space="0" w:color="auto"/>
            </w:tcBorders>
            <w:shd w:val="clear" w:color="auto" w:fill="auto"/>
            <w:vAlign w:val="center"/>
          </w:tcPr>
          <w:p w:rsidR="00EA5D98" w:rsidRPr="00D32657" w:rsidRDefault="00EA5D98" w:rsidP="00100548">
            <w:pPr>
              <w:jc w:val="both"/>
              <w:rPr>
                <w:rFonts w:ascii="Arial" w:hAnsi="Arial" w:cs="Arial"/>
                <w:sz w:val="12"/>
                <w:szCs w:val="12"/>
              </w:rPr>
            </w:pPr>
            <w:r w:rsidRPr="00D32657">
              <w:rPr>
                <w:rFonts w:ascii="Arial" w:hAnsi="Arial" w:cs="Arial"/>
                <w:sz w:val="12"/>
                <w:szCs w:val="12"/>
              </w:rPr>
              <w:t xml:space="preserve">    w</w:t>
            </w:r>
            <w:r w:rsidR="00824D7F">
              <w:rPr>
                <w:rFonts w:ascii="Arial" w:hAnsi="Arial" w:cs="Arial"/>
                <w:sz w:val="12"/>
                <w:szCs w:val="12"/>
              </w:rPr>
              <w:t xml:space="preserve"> tym z uwagi na powiadomienie są</w:t>
            </w:r>
            <w:r w:rsidRPr="00D32657">
              <w:rPr>
                <w:rFonts w:ascii="Arial" w:hAnsi="Arial" w:cs="Arial"/>
                <w:sz w:val="12"/>
                <w:szCs w:val="12"/>
              </w:rPr>
              <w:t>du opiekuńczego przez pracownika socjalnego o odebraniu dziecka z rodziny w trybie art. 12a ust. 1 w zw. z ust. 4 ustawy z dnia 29 lipca 2005 roku o przeciwdziałaniu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04</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p>
        </w:tc>
      </w:tr>
      <w:tr w:rsidR="00EA5D98" w:rsidRPr="00094E68" w:rsidTr="00950BAC">
        <w:trPr>
          <w:trHeight w:hRule="exact" w:val="344"/>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4"/>
                <w:szCs w:val="14"/>
              </w:rPr>
            </w:pPr>
            <w:r w:rsidRPr="00486236">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5</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p>
        </w:tc>
      </w:tr>
      <w:tr w:rsidR="00EA5D98" w:rsidRPr="00094E68" w:rsidTr="00950BAC">
        <w:trPr>
          <w:trHeight w:hRule="exact" w:val="291"/>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4"/>
                <w:szCs w:val="14"/>
              </w:rPr>
            </w:pPr>
            <w:r w:rsidRPr="00486236">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6</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13</w:t>
            </w: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26</w:t>
            </w:r>
          </w:p>
        </w:tc>
      </w:tr>
      <w:tr w:rsidR="00EA5D98" w:rsidRPr="00094E68" w:rsidTr="00B26D30">
        <w:trPr>
          <w:trHeight w:hRule="exact" w:val="420"/>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7</w:t>
            </w:r>
          </w:p>
        </w:tc>
        <w:tc>
          <w:tcPr>
            <w:tcW w:w="1656"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r>
              <w:rPr>
                <w:rFonts w:ascii="Arial" w:hAnsi="Arial" w:cs="Arial"/>
                <w:color w:val="000000"/>
                <w:sz w:val="14"/>
                <w:szCs w:val="14"/>
              </w:rPr>
              <w:t>7</w:t>
            </w:r>
          </w:p>
        </w:tc>
        <w:tc>
          <w:tcPr>
            <w:tcW w:w="1620"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r>
              <w:rPr>
                <w:rFonts w:ascii="Arial" w:hAnsi="Arial" w:cs="Arial"/>
                <w:color w:val="000000"/>
                <w:sz w:val="14"/>
                <w:szCs w:val="14"/>
              </w:rPr>
              <w:t>13</w:t>
            </w:r>
          </w:p>
        </w:tc>
      </w:tr>
      <w:tr w:rsidR="00EA5D98" w:rsidRPr="00094E68" w:rsidTr="00EA5D98">
        <w:trPr>
          <w:trHeight w:hRule="exact" w:val="751"/>
        </w:trPr>
        <w:tc>
          <w:tcPr>
            <w:tcW w:w="3794" w:type="dxa"/>
            <w:tcBorders>
              <w:right w:val="single" w:sz="12" w:space="0" w:color="auto"/>
            </w:tcBorders>
            <w:shd w:val="clear" w:color="auto" w:fill="auto"/>
            <w:vAlign w:val="center"/>
          </w:tcPr>
          <w:p w:rsidR="00EA5D98" w:rsidRPr="00D32657" w:rsidRDefault="00EA5D98" w:rsidP="00100548">
            <w:pPr>
              <w:rPr>
                <w:rFonts w:ascii="Arial" w:hAnsi="Arial" w:cs="Arial"/>
                <w:sz w:val="12"/>
                <w:szCs w:val="12"/>
              </w:rPr>
            </w:pPr>
            <w:r w:rsidRPr="00D32657">
              <w:rPr>
                <w:rFonts w:ascii="Arial" w:hAnsi="Arial" w:cs="Arial"/>
                <w:sz w:val="12"/>
                <w:szCs w:val="12"/>
              </w:rPr>
              <w:t xml:space="preserve">     w</w:t>
            </w:r>
            <w:r w:rsidR="00824D7F">
              <w:rPr>
                <w:rFonts w:ascii="Arial" w:hAnsi="Arial" w:cs="Arial"/>
                <w:sz w:val="12"/>
                <w:szCs w:val="12"/>
              </w:rPr>
              <w:t xml:space="preserve"> tym z uwagi na powiadomienie są</w:t>
            </w:r>
            <w:r w:rsidRPr="00D32657">
              <w:rPr>
                <w:rFonts w:ascii="Arial" w:hAnsi="Arial" w:cs="Arial"/>
                <w:sz w:val="12"/>
                <w:szCs w:val="12"/>
              </w:rPr>
              <w:t>du opiekuńczego przez pracownika socjalnego o odebraniu dziecka z rodziny w trybie art. 12a ust. 1 w zw. z ust. 4 ustawy z dnia 29 lipca 2005 roku o przeciwdziałaniu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8</w:t>
            </w:r>
          </w:p>
        </w:tc>
        <w:tc>
          <w:tcPr>
            <w:tcW w:w="1656"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r>
    </w:tbl>
    <w:p w:rsidR="00A606E6" w:rsidRDefault="00A606E6" w:rsidP="00A606E6">
      <w:pPr>
        <w:rPr>
          <w:rFonts w:ascii="Arial" w:hAnsi="Arial" w:cs="Arial"/>
          <w:b/>
          <w:sz w:val="18"/>
          <w:szCs w:val="18"/>
        </w:rPr>
      </w:pPr>
    </w:p>
    <w:p w:rsidR="00C85AB6" w:rsidRDefault="00C85AB6" w:rsidP="00C85AB6">
      <w:pPr>
        <w:rPr>
          <w:rFonts w:ascii="Arial" w:hAnsi="Arial" w:cs="Arial"/>
          <w:color w:val="000000"/>
          <w:sz w:val="14"/>
          <w:szCs w:val="14"/>
        </w:rPr>
      </w:pPr>
      <w:r>
        <w:rPr>
          <w:rFonts w:ascii="Arial" w:hAnsi="Arial" w:cs="Arial"/>
          <w:b/>
          <w:noProof/>
          <w:sz w:val="18"/>
          <w:szCs w:val="18"/>
        </w:rPr>
        <w:t xml:space="preserve"> </w:t>
      </w:r>
    </w:p>
    <w:p w:rsidR="00C85AB6" w:rsidRDefault="0054309F" w:rsidP="00C85AB6">
      <w:pPr>
        <w:rPr>
          <w:rFonts w:ascii="Arial" w:hAnsi="Arial" w:cs="Arial"/>
          <w:color w:val="000000"/>
          <w:sz w:val="14"/>
          <w:szCs w:val="14"/>
        </w:rPr>
      </w:pPr>
      <w:r w:rsidRPr="00D757FE">
        <w:rPr>
          <w:rFonts w:ascii="Arial" w:hAnsi="Arial" w:cs="Arial"/>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5504180</wp:posOffset>
                </wp:positionH>
                <wp:positionV relativeFrom="paragraph">
                  <wp:posOffset>45720</wp:posOffset>
                </wp:positionV>
                <wp:extent cx="720090" cy="179705"/>
                <wp:effectExtent l="17780" t="18415" r="14605" b="114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795F43" w:rsidRDefault="00795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433.4pt;margin-top:3.6pt;width:56.7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" strokeweight="1.5pt">
                <v:textbox>
                  <w:txbxContent>
                    <w:p w:rsidR="00795F43" w:rsidRDefault="00795F43"/>
                  </w:txbxContent>
                </v:textbox>
              </v:rect>
            </w:pict>
          </mc:Fallback>
        </mc:AlternateContent>
      </w:r>
      <w:r w:rsidR="00A606E6">
        <w:rPr>
          <w:rFonts w:ascii="Arial" w:hAnsi="Arial" w:cs="Arial"/>
          <w:b/>
          <w:sz w:val="18"/>
          <w:szCs w:val="18"/>
        </w:rPr>
        <w:t>Dział 1.1.f</w:t>
      </w:r>
      <w:r w:rsidR="00A606E6" w:rsidRPr="00A055CE">
        <w:rPr>
          <w:rFonts w:ascii="Arial" w:hAnsi="Arial" w:cs="Arial"/>
          <w:b/>
          <w:sz w:val="18"/>
          <w:szCs w:val="18"/>
        </w:rPr>
        <w:t xml:space="preserve">. </w:t>
      </w:r>
      <w:r w:rsidR="00A606E6" w:rsidRPr="00A055CE">
        <w:rPr>
          <w:rFonts w:ascii="Arial" w:hAnsi="Arial" w:cs="Arial"/>
          <w:sz w:val="18"/>
          <w:szCs w:val="18"/>
        </w:rPr>
        <w:t>w tym liczba spraw w których złe warunki ekonomiczne i bytowe rodziny były jedyną przyczyną</w:t>
      </w:r>
      <w:r w:rsidR="00C85AB6">
        <w:rPr>
          <w:rFonts w:ascii="Arial" w:hAnsi="Arial" w:cs="Arial"/>
          <w:sz w:val="18"/>
          <w:szCs w:val="18"/>
        </w:rPr>
        <w:t xml:space="preserve">       </w:t>
      </w:r>
    </w:p>
    <w:p w:rsidR="00A606E6" w:rsidRPr="00C85AB6" w:rsidRDefault="00A606E6" w:rsidP="00A606E6">
      <w:pPr>
        <w:rPr>
          <w:rFonts w:ascii="Arial" w:hAnsi="Arial" w:cs="Arial"/>
          <w:sz w:val="18"/>
          <w:szCs w:val="18"/>
        </w:rPr>
      </w:pPr>
      <w:r w:rsidRPr="00A055CE">
        <w:rPr>
          <w:rFonts w:ascii="Arial" w:hAnsi="Arial" w:cs="Arial"/>
          <w:sz w:val="18"/>
          <w:szCs w:val="18"/>
        </w:rPr>
        <w:t>orzeczeń o umieszczeniu małoletniego poza rodziną biologiczną</w:t>
      </w:r>
      <w:r w:rsidR="00C16ACE">
        <w:rPr>
          <w:rFonts w:ascii="Arial" w:hAnsi="Arial" w:cs="Arial"/>
          <w:sz w:val="18"/>
          <w:szCs w:val="18"/>
        </w:rPr>
        <w:t xml:space="preserve">  (dział </w:t>
      </w:r>
      <w:r>
        <w:rPr>
          <w:rFonts w:ascii="Arial" w:hAnsi="Arial" w:cs="Arial"/>
          <w:sz w:val="18"/>
          <w:szCs w:val="18"/>
        </w:rPr>
        <w:t xml:space="preserve">1.1. w.61, kol. 4)  </w:t>
      </w:r>
      <w:r w:rsidRPr="00A055CE">
        <w:rPr>
          <w:rFonts w:ascii="Arial" w:hAnsi="Arial" w:cs="Arial"/>
          <w:b/>
          <w:sz w:val="18"/>
          <w:szCs w:val="18"/>
        </w:rPr>
        <w:t xml:space="preserve"> </w:t>
      </w:r>
    </w:p>
    <w:p w:rsidR="009C5520" w:rsidRPr="00E33F18" w:rsidRDefault="008E1D1D" w:rsidP="004004ED">
      <w:pPr>
        <w:pStyle w:val="Nagwek3"/>
        <w:rPr>
          <w:color w:val="000000"/>
          <w:sz w:val="22"/>
          <w:szCs w:val="22"/>
        </w:rPr>
      </w:pPr>
      <w:r>
        <w:rPr>
          <w:color w:val="000000"/>
          <w:sz w:val="18"/>
          <w:szCs w:val="18"/>
        </w:rPr>
        <w:br w:type="page"/>
      </w:r>
      <w:r w:rsidR="009C5520" w:rsidRPr="00E33F18">
        <w:rPr>
          <w:color w:val="000000"/>
          <w:sz w:val="22"/>
          <w:szCs w:val="22"/>
        </w:rPr>
        <w:t>Dział 1.</w:t>
      </w:r>
      <w:r w:rsidR="00071B53">
        <w:rPr>
          <w:color w:val="000000"/>
          <w:sz w:val="22"/>
          <w:szCs w:val="22"/>
        </w:rPr>
        <w:t>2</w:t>
      </w:r>
      <w:r w:rsidR="009C5520" w:rsidRPr="00E33F18">
        <w:rPr>
          <w:color w:val="000000"/>
          <w:sz w:val="22"/>
          <w:szCs w:val="22"/>
        </w:rPr>
        <w:t xml:space="preserve">. </w:t>
      </w:r>
      <w:r w:rsidR="005B01BD" w:rsidRPr="00E33F18">
        <w:rPr>
          <w:b w:val="0"/>
          <w:color w:val="000000"/>
          <w:sz w:val="22"/>
          <w:szCs w:val="22"/>
        </w:rPr>
        <w:t>Ewidencja  spraw ogółem i przyczyny</w:t>
      </w:r>
      <w:r w:rsidR="009C5520" w:rsidRPr="00E33F18">
        <w:rPr>
          <w:b w:val="0"/>
          <w:color w:val="000000"/>
          <w:sz w:val="22"/>
          <w:szCs w:val="22"/>
        </w:rPr>
        <w:t xml:space="preserve"> ponownych wpisów </w:t>
      </w:r>
      <w:r w:rsidR="005B01BD" w:rsidRPr="00E33F18">
        <w:rPr>
          <w:b w:val="0"/>
          <w:color w:val="000000"/>
          <w:sz w:val="22"/>
          <w:szCs w:val="22"/>
        </w:rPr>
        <w:t>o</w:t>
      </w:r>
      <w:r w:rsidR="009C5520" w:rsidRPr="00E33F18">
        <w:rPr>
          <w:b w:val="0"/>
          <w:color w:val="000000"/>
          <w:sz w:val="22"/>
          <w:szCs w:val="22"/>
        </w:rPr>
        <w:t>raz</w:t>
      </w:r>
      <w:r w:rsidR="005B01BD" w:rsidRPr="00E33F18">
        <w:rPr>
          <w:b w:val="0"/>
          <w:color w:val="000000"/>
          <w:sz w:val="22"/>
          <w:szCs w:val="22"/>
        </w:rPr>
        <w:t xml:space="preserve"> szczególne</w:t>
      </w:r>
      <w:r w:rsidR="009C5520" w:rsidRPr="00E33F18">
        <w:rPr>
          <w:b w:val="0"/>
          <w:color w:val="000000"/>
          <w:sz w:val="22"/>
          <w:szCs w:val="22"/>
        </w:rPr>
        <w:t xml:space="preserve"> rodzaje załatwień spraw </w:t>
      </w:r>
      <w:r w:rsidR="00DB1A06" w:rsidRPr="00E33F18">
        <w:rPr>
          <w:b w:val="0"/>
          <w:color w:val="000000"/>
          <w:sz w:val="22"/>
          <w:szCs w:val="22"/>
        </w:rPr>
        <w:t xml:space="preserve">cywilnych </w:t>
      </w:r>
      <w:r w:rsidR="009C5520" w:rsidRPr="00E33F18">
        <w:rPr>
          <w:b w:val="0"/>
          <w:color w:val="000000"/>
          <w:sz w:val="22"/>
          <w:szCs w:val="22"/>
        </w:rPr>
        <w:t>rodzinnych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204"/>
        <w:gridCol w:w="391"/>
        <w:gridCol w:w="1097"/>
        <w:gridCol w:w="1134"/>
        <w:gridCol w:w="1134"/>
        <w:gridCol w:w="1134"/>
        <w:gridCol w:w="1134"/>
        <w:gridCol w:w="1134"/>
      </w:tblGrid>
      <w:tr w:rsidR="00E651F8" w:rsidRPr="009B49EE" w:rsidTr="005A1277">
        <w:trPr>
          <w:cantSplit/>
          <w:trHeight w:val="208"/>
          <w:tblHeader/>
        </w:trPr>
        <w:tc>
          <w:tcPr>
            <w:tcW w:w="7105" w:type="dxa"/>
            <w:gridSpan w:val="4"/>
            <w:vMerge w:val="restart"/>
            <w:tcBorders>
              <w:top w:val="single" w:sz="4" w:space="0" w:color="auto"/>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Wyszczególnienie</w:t>
            </w:r>
          </w:p>
        </w:tc>
        <w:tc>
          <w:tcPr>
            <w:tcW w:w="6767" w:type="dxa"/>
            <w:gridSpan w:val="6"/>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Repertorium / wykaz</w:t>
            </w:r>
          </w:p>
        </w:tc>
      </w:tr>
      <w:tr w:rsidR="00E651F8" w:rsidRPr="009B49EE" w:rsidTr="005A1277">
        <w:trPr>
          <w:cantSplit/>
          <w:trHeight w:val="88"/>
          <w:tblHeader/>
        </w:trPr>
        <w:tc>
          <w:tcPr>
            <w:tcW w:w="7105" w:type="dxa"/>
            <w:gridSpan w:val="4"/>
            <w:vMerge/>
            <w:tcBorders>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097" w:type="dxa"/>
            <w:vMerge w:val="restart"/>
            <w:tcBorders>
              <w:top w:val="single" w:sz="4" w:space="0" w:color="auto"/>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Ogółem</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 tym</w:t>
            </w:r>
          </w:p>
        </w:tc>
      </w:tr>
      <w:tr w:rsidR="00E651F8" w:rsidRPr="009B49EE" w:rsidTr="005A1277">
        <w:trPr>
          <w:cantSplit/>
          <w:trHeight w:val="140"/>
          <w:tblHeader/>
        </w:trPr>
        <w:tc>
          <w:tcPr>
            <w:tcW w:w="7105" w:type="dxa"/>
            <w:gridSpan w:val="4"/>
            <w:vMerge/>
            <w:tcBorders>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097" w:type="dxa"/>
            <w:vMerge/>
            <w:tcBorders>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RNs</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Nsm</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RCo</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Nmo</w:t>
            </w:r>
          </w:p>
        </w:tc>
      </w:tr>
      <w:tr w:rsidR="00E651F8" w:rsidRPr="009B49EE" w:rsidTr="005A1277">
        <w:trPr>
          <w:cantSplit/>
          <w:trHeight w:val="170"/>
          <w:tblHeader/>
        </w:trPr>
        <w:tc>
          <w:tcPr>
            <w:tcW w:w="7105" w:type="dxa"/>
            <w:gridSpan w:val="4"/>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0</w:t>
            </w:r>
          </w:p>
        </w:tc>
        <w:tc>
          <w:tcPr>
            <w:tcW w:w="1097"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6</w:t>
            </w:r>
          </w:p>
        </w:tc>
      </w:tr>
      <w:tr w:rsidR="00C85AB6" w:rsidRPr="009B49EE" w:rsidTr="005A1277">
        <w:trPr>
          <w:trHeight w:hRule="exact" w:val="308"/>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komentarza"/>
              <w:ind w:left="20" w:right="-79"/>
              <w:rPr>
                <w:rFonts w:ascii="Arial" w:hAnsi="Arial" w:cs="Arial"/>
                <w:iCs/>
                <w:color w:val="000000"/>
                <w:sz w:val="14"/>
                <w:szCs w:val="24"/>
              </w:rPr>
            </w:pPr>
            <w:r w:rsidRPr="009B49EE">
              <w:rPr>
                <w:rFonts w:ascii="Arial" w:hAnsi="Arial" w:cs="Arial"/>
                <w:iCs/>
                <w:color w:val="000000"/>
                <w:sz w:val="14"/>
                <w:szCs w:val="24"/>
              </w:rPr>
              <w:t>Pozostało z ubiegłego roku (w.01=dz.1.1 r.1 odpowiednie wiersze)</w:t>
            </w:r>
          </w:p>
        </w:tc>
        <w:tc>
          <w:tcPr>
            <w:tcW w:w="391" w:type="dxa"/>
            <w:tcBorders>
              <w:top w:val="single" w:sz="12"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01</w:t>
            </w:r>
          </w:p>
        </w:tc>
        <w:tc>
          <w:tcPr>
            <w:tcW w:w="1097"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50"/>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szCs w:val="14"/>
              </w:rPr>
            </w:pPr>
            <w:r w:rsidRPr="009B49EE">
              <w:rPr>
                <w:rFonts w:ascii="Arial" w:hAnsi="Arial" w:cs="Arial"/>
                <w:iCs/>
                <w:color w:val="000000"/>
                <w:sz w:val="14"/>
                <w:szCs w:val="14"/>
              </w:rPr>
              <w:t>Wpłynęło ogółem  (w.02=dz.1.1 r.2 odpowiednie wiersze = w.03+20)</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585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173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192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43</w:t>
            </w:r>
          </w:p>
        </w:tc>
      </w:tr>
      <w:tr w:rsidR="00C85AB6" w:rsidRPr="009B49EE" w:rsidTr="005A1277">
        <w:trPr>
          <w:cantSplit/>
          <w:trHeight w:hRule="exact" w:val="282"/>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5AB6" w:rsidRPr="009B49EE" w:rsidRDefault="00C85AB6" w:rsidP="00841ECF">
            <w:pPr>
              <w:pStyle w:val="Tekstkomentarza"/>
              <w:spacing w:line="360" w:lineRule="auto"/>
              <w:jc w:val="center"/>
              <w:rPr>
                <w:rFonts w:ascii="Arial" w:hAnsi="Arial" w:cs="Arial"/>
                <w:iCs/>
                <w:color w:val="000000"/>
                <w:sz w:val="14"/>
                <w:szCs w:val="14"/>
              </w:rPr>
            </w:pPr>
            <w:r w:rsidRPr="009B49EE">
              <w:rPr>
                <w:rFonts w:ascii="Arial" w:hAnsi="Arial" w:cs="Arial"/>
                <w:color w:val="000000"/>
                <w:sz w:val="14"/>
                <w:szCs w:val="14"/>
              </w:rPr>
              <w:t>W tym ponownie wpisane</w:t>
            </w: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razem (w. 03 = w.04 do 19)</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141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w:t>
            </w:r>
          </w:p>
        </w:tc>
      </w:tr>
      <w:tr w:rsidR="00C85AB6" w:rsidRPr="009B49EE" w:rsidTr="005A1277">
        <w:trPr>
          <w:cantSplit/>
          <w:trHeight w:hRule="exact" w:val="28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7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w:t>
            </w:r>
            <w:r w:rsidRPr="009B49EE">
              <w:rPr>
                <w:rFonts w:ascii="Arial" w:hAnsi="Arial" w:cs="Arial"/>
                <w:iCs/>
                <w:color w:val="000000"/>
                <w:sz w:val="14"/>
                <w:vertAlign w:val="superscript"/>
              </w:rPr>
              <w:t>1</w:t>
            </w:r>
            <w:r w:rsidRPr="009B49EE">
              <w:rPr>
                <w:rFonts w:ascii="Arial" w:hAnsi="Arial" w:cs="Arial"/>
                <w:iCs/>
                <w:color w:val="000000"/>
                <w:sz w:val="14"/>
              </w:rPr>
              <w:t xml:space="preserve">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94"/>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komentarza"/>
              <w:ind w:right="-8"/>
              <w:rPr>
                <w:rFonts w:ascii="Arial" w:hAnsi="Arial" w:cs="Arial"/>
                <w:iCs/>
                <w:color w:val="000000"/>
                <w:sz w:val="14"/>
              </w:rPr>
            </w:pPr>
            <w:r w:rsidRPr="009B49EE">
              <w:rPr>
                <w:rFonts w:ascii="Arial" w:hAnsi="Arial" w:cs="Arial"/>
                <w:iCs/>
                <w:color w:val="000000"/>
                <w:sz w:val="14"/>
              </w:rPr>
              <w:t xml:space="preserve">przekazanie z innych jednostek na podstawie art. 200§1 kpc </w:t>
            </w:r>
            <w:r w:rsidRPr="009B49EE">
              <w:rPr>
                <w:rFonts w:ascii="Arial" w:hAnsi="Arial" w:cs="Arial"/>
                <w:iCs/>
                <w:color w:val="000000"/>
                <w:sz w:val="12"/>
                <w:szCs w:val="12"/>
              </w:rPr>
              <w:t>(z wyjątkiem zmian organizacyjnych)</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84"/>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 poprzednio połączonej na podstawie art. 219</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(z wyłączeniem wiersza 07)</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sprawy zawieszone, które podjęto</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tego samego pionu</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różnych pionów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11</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po uchyleniu orzeczenia i przekazaniu sprawy do ponownego rozpoznania </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color w:val="000000"/>
                <w:sz w:val="14"/>
                <w:szCs w:val="14"/>
              </w:rPr>
            </w:pPr>
            <w:r w:rsidRPr="009B49EE">
              <w:rPr>
                <w:rFonts w:ascii="Arial" w:hAnsi="Arial" w:cs="Arial"/>
                <w:color w:val="000000"/>
                <w:sz w:val="14"/>
                <w:szCs w:val="14"/>
              </w:rPr>
              <w:t>w wyniku zmian zarządzenia MS o biurowości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zmiany organizacyjne związane z utworzeniem lub likwidacją </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165E63">
            <w:pPr>
              <w:jc w:val="center"/>
              <w:rPr>
                <w:rFonts w:ascii="Arial" w:hAnsi="Arial" w:cs="Arial"/>
                <w:iCs/>
                <w:color w:val="000000"/>
                <w:sz w:val="12"/>
                <w:szCs w:val="12"/>
              </w:rPr>
            </w:pPr>
            <w:r w:rsidRPr="009B49EE">
              <w:rPr>
                <w:rFonts w:ascii="Arial" w:hAnsi="Arial" w:cs="Arial"/>
                <w:iCs/>
                <w:color w:val="000000"/>
                <w:sz w:val="12"/>
                <w:szCs w:val="12"/>
              </w:rPr>
              <w:t>14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165E63">
            <w:pPr>
              <w:jc w:val="center"/>
              <w:rPr>
                <w:rFonts w:ascii="Arial" w:hAnsi="Arial" w:cs="Arial"/>
                <w:iCs/>
                <w:color w:val="000000"/>
                <w:sz w:val="12"/>
                <w:szCs w:val="12"/>
              </w:rPr>
            </w:pPr>
            <w:r w:rsidRPr="009B49EE">
              <w:rPr>
                <w:rFonts w:ascii="Arial" w:hAnsi="Arial" w:cs="Arial"/>
                <w:iCs/>
                <w:color w:val="000000"/>
                <w:sz w:val="12"/>
                <w:szCs w:val="12"/>
              </w:rPr>
              <w:t>15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w:t>
            </w: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1C4843">
            <w:pPr>
              <w:jc w:val="center"/>
              <w:rPr>
                <w:rFonts w:ascii="Arial" w:hAnsi="Arial" w:cs="Arial"/>
                <w:iCs/>
                <w:color w:val="000000"/>
                <w:sz w:val="12"/>
                <w:szCs w:val="12"/>
              </w:rPr>
            </w:pPr>
            <w:r w:rsidRPr="009B49EE">
              <w:rPr>
                <w:rFonts w:ascii="Arial" w:hAnsi="Arial" w:cs="Arial"/>
                <w:iCs/>
                <w:color w:val="000000"/>
                <w:sz w:val="12"/>
                <w:szCs w:val="12"/>
              </w:rPr>
              <w:t>16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1C4843">
            <w:pPr>
              <w:jc w:val="center"/>
              <w:rPr>
                <w:rFonts w:ascii="Arial" w:hAnsi="Arial" w:cs="Arial"/>
                <w:iCs/>
                <w:color w:val="000000"/>
                <w:sz w:val="12"/>
                <w:szCs w:val="12"/>
              </w:rPr>
            </w:pPr>
            <w:r w:rsidRPr="009B49EE">
              <w:rPr>
                <w:rFonts w:ascii="Arial" w:hAnsi="Arial" w:cs="Arial"/>
                <w:iCs/>
                <w:color w:val="000000"/>
                <w:sz w:val="12"/>
                <w:szCs w:val="12"/>
              </w:rPr>
              <w:t>17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przekazanie z innego trybu na podstawie art. 201§1 i 2 kpc</w:t>
            </w:r>
            <w:r w:rsidR="00A700FA">
              <w:rPr>
                <w:rFonts w:ascii="Arial" w:hAnsi="Arial" w:cs="Arial"/>
                <w:iCs/>
                <w:color w:val="000000"/>
                <w:sz w:val="14"/>
              </w:rPr>
              <w:t xml:space="preserve"> lub do odrębnego postępowania</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18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szCs w:val="20"/>
              </w:rPr>
            </w:pPr>
            <w:r w:rsidRPr="009B49EE">
              <w:rPr>
                <w:rFonts w:ascii="Arial" w:hAnsi="Arial" w:cs="Arial"/>
                <w:iCs/>
                <w:color w:val="000000"/>
                <w:sz w:val="14"/>
                <w:szCs w:val="20"/>
              </w:rPr>
              <w:t>inne</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19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40"/>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dymka"/>
              <w:rPr>
                <w:rFonts w:ascii="Arial" w:hAnsi="Arial" w:cs="Arial"/>
                <w:iCs/>
                <w:color w:val="000000"/>
                <w:sz w:val="14"/>
                <w:szCs w:val="20"/>
              </w:rPr>
            </w:pPr>
            <w:r w:rsidRPr="009B49EE">
              <w:rPr>
                <w:rFonts w:ascii="Arial" w:hAnsi="Arial" w:cs="Arial"/>
                <w:iCs/>
                <w:color w:val="000000"/>
                <w:sz w:val="14"/>
                <w:szCs w:val="20"/>
              </w:rPr>
              <w:t>Wpływ pozostałych spraw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444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134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131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40</w:t>
            </w:r>
          </w:p>
        </w:tc>
      </w:tr>
      <w:tr w:rsidR="00C85AB6" w:rsidRPr="009B49EE" w:rsidTr="005A1277">
        <w:trPr>
          <w:trHeight w:val="334"/>
        </w:trPr>
        <w:tc>
          <w:tcPr>
            <w:tcW w:w="6714" w:type="dxa"/>
            <w:gridSpan w:val="3"/>
            <w:tcBorders>
              <w:top w:val="nil"/>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Załatwiono ogółem  (w.21=dz.1.1 r.3 odpowie</w:t>
            </w:r>
            <w:r>
              <w:rPr>
                <w:rFonts w:ascii="Arial" w:hAnsi="Arial" w:cs="Arial"/>
                <w:iCs/>
                <w:color w:val="000000"/>
                <w:sz w:val="14"/>
              </w:rPr>
              <w:t>dnie wiersze = w.22+40</w:t>
            </w:r>
            <w:r w:rsidRPr="009B49EE">
              <w:rPr>
                <w:rFonts w:ascii="Arial" w:hAnsi="Arial" w:cs="Arial"/>
                <w:iCs/>
                <w:color w:val="000000"/>
                <w:sz w:val="14"/>
              </w:rPr>
              <w:t>)</w:t>
            </w:r>
          </w:p>
        </w:tc>
        <w:tc>
          <w:tcPr>
            <w:tcW w:w="391" w:type="dxa"/>
            <w:tcBorders>
              <w:top w:val="nil"/>
              <w:left w:val="single" w:sz="12" w:space="0" w:color="auto"/>
              <w:bottom w:val="single" w:sz="4" w:space="0" w:color="auto"/>
              <w:right w:val="single" w:sz="4" w:space="0" w:color="auto"/>
            </w:tcBorders>
            <w:vAlign w:val="center"/>
          </w:tcPr>
          <w:p w:rsidR="00C85AB6" w:rsidRPr="00A606E6" w:rsidRDefault="00C85AB6" w:rsidP="00A606E6">
            <w:pPr>
              <w:pStyle w:val="Tekstdymka"/>
              <w:jc w:val="center"/>
              <w:rPr>
                <w:rFonts w:ascii="Arial" w:hAnsi="Arial" w:cs="Arial"/>
                <w:iCs/>
                <w:color w:val="000000"/>
                <w:sz w:val="12"/>
                <w:szCs w:val="12"/>
              </w:rPr>
            </w:pPr>
            <w:r w:rsidRPr="00A606E6">
              <w:rPr>
                <w:rFonts w:ascii="Arial" w:hAnsi="Arial" w:cs="Arial"/>
                <w:iCs/>
                <w:color w:val="000000"/>
                <w:sz w:val="12"/>
                <w:szCs w:val="12"/>
              </w:rPr>
              <w:t>21</w:t>
            </w:r>
          </w:p>
        </w:tc>
        <w:tc>
          <w:tcPr>
            <w:tcW w:w="1097" w:type="dxa"/>
            <w:tcBorders>
              <w:top w:val="nil"/>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456</w:t>
            </w:r>
          </w:p>
        </w:tc>
        <w:tc>
          <w:tcPr>
            <w:tcW w:w="1134" w:type="dxa"/>
            <w:tcBorders>
              <w:top w:val="nil"/>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133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146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36</w:t>
            </w:r>
          </w:p>
        </w:tc>
      </w:tr>
      <w:tr w:rsidR="00C85AB6" w:rsidRPr="009B49EE" w:rsidTr="005A1277">
        <w:trPr>
          <w:cantSplit/>
          <w:trHeight w:hRule="exact" w:val="227"/>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5AB6" w:rsidRPr="009B49EE" w:rsidRDefault="00C85AB6" w:rsidP="00841ECF">
            <w:pPr>
              <w:pStyle w:val="Tekstkomentarza"/>
              <w:jc w:val="center"/>
              <w:rPr>
                <w:rFonts w:ascii="Arial" w:hAnsi="Arial" w:cs="Arial"/>
                <w:iCs/>
                <w:color w:val="000000"/>
                <w:sz w:val="14"/>
                <w:szCs w:val="14"/>
              </w:rPr>
            </w:pPr>
            <w:r w:rsidRPr="009B49EE">
              <w:rPr>
                <w:rFonts w:ascii="Arial" w:hAnsi="Arial" w:cs="Arial"/>
                <w:color w:val="000000"/>
                <w:sz w:val="14"/>
                <w:szCs w:val="14"/>
              </w:rPr>
              <w:t>W tym szczególne rodzaje załatwień</w:t>
            </w: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Pr>
                <w:rFonts w:ascii="Arial" w:hAnsi="Arial" w:cs="Arial"/>
                <w:iCs/>
                <w:color w:val="000000"/>
                <w:sz w:val="14"/>
                <w:szCs w:val="14"/>
              </w:rPr>
              <w:t>razem (w. 22 = w.23 do 39</w:t>
            </w:r>
            <w:r w:rsidRPr="009B49EE">
              <w:rPr>
                <w:rFonts w:ascii="Arial" w:hAnsi="Arial" w:cs="Arial"/>
                <w:iCs/>
                <w:color w:val="000000"/>
                <w:sz w:val="14"/>
                <w:szCs w:val="14"/>
              </w:rPr>
              <w:t>)</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108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18</w:t>
            </w:r>
          </w:p>
        </w:tc>
      </w:tr>
      <w:tr w:rsidR="00C85AB6" w:rsidRPr="009B49EE" w:rsidTr="005A127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w:t>
            </w:r>
            <w:r w:rsidRPr="00544EEF">
              <w:rPr>
                <w:rFonts w:ascii="Arial" w:hAnsi="Arial" w:cs="Arial"/>
                <w:iCs/>
                <w:sz w:val="14"/>
                <w:vertAlign w:val="superscript"/>
              </w:rPr>
              <w:t>1</w:t>
            </w:r>
            <w:r w:rsidRPr="00544EEF">
              <w:rPr>
                <w:rFonts w:ascii="Arial" w:hAnsi="Arial" w:cs="Arial"/>
                <w:iCs/>
                <w:sz w:val="14"/>
              </w:rPr>
              <w:t xml:space="preserve">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 xml:space="preserve">przekazanie do innych jednostek na podstawie art. 200§1 kpc </w:t>
            </w:r>
            <w:r w:rsidRPr="009B49EE">
              <w:rPr>
                <w:rFonts w:ascii="Arial" w:hAnsi="Arial" w:cs="Arial"/>
                <w:iCs/>
                <w:color w:val="000000"/>
                <w:sz w:val="14"/>
              </w:rPr>
              <w:br/>
              <w:t>(z wyjątkiem zmian organizacyjnych)</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zakończono w trybie art. 339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zakończono w trybie art. 341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color w:val="000000"/>
                <w:sz w:val="14"/>
                <w:szCs w:val="14"/>
              </w:rPr>
            </w:pPr>
            <w:r w:rsidRPr="009B49EE">
              <w:rPr>
                <w:rFonts w:ascii="Arial" w:hAnsi="Arial" w:cs="Arial"/>
                <w:color w:val="000000"/>
                <w:sz w:val="16"/>
                <w:szCs w:val="16"/>
              </w:rPr>
              <w:t>w wyniku zmian zarządzenia MS o biurowości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tego samego pionu</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różnych pionów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zmiany organizacyjne związane z utworzeniem lub likwidacją</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AD1AB2">
            <w:pPr>
              <w:jc w:val="center"/>
              <w:rPr>
                <w:rFonts w:ascii="Arial" w:hAnsi="Arial" w:cs="Arial"/>
                <w:iCs/>
                <w:color w:val="000000"/>
                <w:sz w:val="12"/>
                <w:szCs w:val="12"/>
              </w:rPr>
            </w:pPr>
            <w:r w:rsidRPr="009B49EE">
              <w:rPr>
                <w:rFonts w:ascii="Arial" w:hAnsi="Arial" w:cs="Arial"/>
                <w:iCs/>
                <w:color w:val="000000"/>
                <w:sz w:val="12"/>
                <w:szCs w:val="12"/>
              </w:rPr>
              <w:t>31</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AD1AB2">
            <w:pPr>
              <w:jc w:val="center"/>
              <w:rPr>
                <w:rFonts w:ascii="Arial" w:hAnsi="Arial" w:cs="Arial"/>
                <w:iCs/>
                <w:color w:val="000000"/>
                <w:sz w:val="12"/>
                <w:szCs w:val="12"/>
              </w:rPr>
            </w:pPr>
            <w:r w:rsidRPr="009B49EE">
              <w:rPr>
                <w:rFonts w:ascii="Arial" w:hAnsi="Arial" w:cs="Arial"/>
                <w:iCs/>
                <w:color w:val="000000"/>
                <w:sz w:val="12"/>
                <w:szCs w:val="12"/>
              </w:rPr>
              <w:t>32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C85AB6" w:rsidRPr="009B49EE" w:rsidRDefault="00C85AB6" w:rsidP="009524AA">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9524AA">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7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połączono do łącznego rozpoznania na podstawie art. 219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r>
      <w:tr w:rsidR="00C85AB6" w:rsidRPr="009B49EE" w:rsidTr="005A1277">
        <w:trPr>
          <w:cantSplit/>
          <w:trHeight w:hRule="exact" w:val="29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przekazanie do innego trybu na podstawie art. 201§1 i 2 kpc</w:t>
            </w:r>
            <w:r>
              <w:rPr>
                <w:rFonts w:ascii="Arial" w:hAnsi="Arial" w:cs="Arial"/>
                <w:iCs/>
                <w:color w:val="000000"/>
                <w:sz w:val="14"/>
              </w:rPr>
              <w:t xml:space="preserve"> lub do odrębnego postępowania</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30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rPr>
            </w:pPr>
            <w:r w:rsidRPr="009B49EE">
              <w:rPr>
                <w:rFonts w:ascii="Arial" w:hAnsi="Arial" w:cs="Arial"/>
                <w:iCs/>
                <w:color w:val="000000"/>
                <w:sz w:val="14"/>
              </w:rPr>
              <w:t>zakreślono na podstawie art. 174 §1 pkt 1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5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FB3CC6" w:rsidRDefault="00C85AB6" w:rsidP="00841ECF">
            <w:pPr>
              <w:pStyle w:val="Tekstdymka"/>
              <w:rPr>
                <w:rFonts w:ascii="Arial" w:hAnsi="Arial" w:cs="Arial"/>
                <w:iCs/>
                <w:sz w:val="14"/>
              </w:rPr>
            </w:pPr>
            <w:r w:rsidRPr="00FB3CC6">
              <w:rPr>
                <w:rFonts w:ascii="Arial" w:hAnsi="Arial" w:cs="Arial"/>
                <w:iCs/>
                <w:sz w:val="14"/>
                <w:szCs w:val="14"/>
              </w:rPr>
              <w:t>umorzenie na skutek cofnięcia pozwu, wniosku, skargi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Pr>
                <w:rFonts w:ascii="Arial" w:hAnsi="Arial" w:cs="Arial"/>
                <w:iCs/>
                <w:color w:val="000000"/>
                <w:sz w:val="12"/>
                <w:szCs w:val="12"/>
              </w:rPr>
              <w:t>38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33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544EEF" w:rsidRDefault="00C85AB6" w:rsidP="00841ECF">
            <w:pPr>
              <w:rPr>
                <w:rFonts w:ascii="Arial" w:hAnsi="Arial" w:cs="Arial"/>
                <w:iCs/>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dymka"/>
              <w:rPr>
                <w:rFonts w:ascii="Arial" w:hAnsi="Arial" w:cs="Arial"/>
                <w:iCs/>
                <w:sz w:val="14"/>
                <w:szCs w:val="20"/>
              </w:rPr>
            </w:pPr>
            <w:r w:rsidRPr="00544EEF">
              <w:rPr>
                <w:rFonts w:ascii="Arial" w:hAnsi="Arial" w:cs="Arial"/>
                <w:iCs/>
                <w:sz w:val="14"/>
                <w:szCs w:val="20"/>
              </w:rPr>
              <w:t>Inne formalne (w tym odrzucenia pozwu/wniosku/skargi) (= w.16 k.3 + w.17 k.3 dz.1.2.2.)</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Pr>
                <w:rFonts w:ascii="Arial" w:hAnsi="Arial" w:cs="Arial"/>
                <w:iCs/>
                <w:color w:val="000000"/>
                <w:sz w:val="12"/>
                <w:szCs w:val="12"/>
              </w:rPr>
              <w:t>39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16</w:t>
            </w:r>
          </w:p>
        </w:tc>
      </w:tr>
      <w:tr w:rsidR="005A1277" w:rsidRPr="009B49EE" w:rsidTr="005A1277">
        <w:trPr>
          <w:trHeight w:hRule="exact" w:val="266"/>
        </w:trPr>
        <w:tc>
          <w:tcPr>
            <w:tcW w:w="6714" w:type="dxa"/>
            <w:gridSpan w:val="3"/>
            <w:tcBorders>
              <w:top w:val="single" w:sz="4" w:space="0" w:color="auto"/>
              <w:left w:val="single" w:sz="4" w:space="0" w:color="auto"/>
              <w:bottom w:val="single" w:sz="4" w:space="0" w:color="auto"/>
              <w:right w:val="single" w:sz="12" w:space="0" w:color="auto"/>
            </w:tcBorders>
            <w:vAlign w:val="center"/>
          </w:tcPr>
          <w:p w:rsidR="005A1277" w:rsidRPr="00544EEF" w:rsidRDefault="005A1277" w:rsidP="00841ECF">
            <w:pPr>
              <w:pStyle w:val="Tekstdymka"/>
              <w:rPr>
                <w:rFonts w:ascii="Arial" w:hAnsi="Arial" w:cs="Arial"/>
                <w:iCs/>
                <w:sz w:val="14"/>
                <w:szCs w:val="20"/>
              </w:rPr>
            </w:pPr>
            <w:r w:rsidRPr="00544EEF">
              <w:rPr>
                <w:rFonts w:ascii="Arial" w:hAnsi="Arial" w:cs="Arial"/>
                <w:iCs/>
                <w:sz w:val="14"/>
                <w:szCs w:val="20"/>
              </w:rPr>
              <w:t>Załatwienia merytoryczne pozostałych spraw</w:t>
            </w:r>
          </w:p>
        </w:tc>
        <w:tc>
          <w:tcPr>
            <w:tcW w:w="391" w:type="dxa"/>
            <w:tcBorders>
              <w:top w:val="single" w:sz="4" w:space="0" w:color="auto"/>
              <w:left w:val="single" w:sz="12" w:space="0" w:color="auto"/>
              <w:bottom w:val="single" w:sz="4" w:space="0" w:color="auto"/>
              <w:right w:val="single" w:sz="4" w:space="0" w:color="auto"/>
            </w:tcBorders>
            <w:vAlign w:val="center"/>
          </w:tcPr>
          <w:p w:rsidR="005A1277" w:rsidRPr="009B49EE" w:rsidRDefault="005A1277" w:rsidP="00725102">
            <w:pPr>
              <w:jc w:val="center"/>
              <w:rPr>
                <w:rFonts w:ascii="Arial" w:hAnsi="Arial" w:cs="Arial"/>
                <w:iCs/>
                <w:color w:val="000000"/>
                <w:sz w:val="12"/>
                <w:szCs w:val="12"/>
              </w:rPr>
            </w:pPr>
            <w:r>
              <w:rPr>
                <w:rFonts w:ascii="Arial" w:hAnsi="Arial" w:cs="Arial"/>
                <w:iCs/>
                <w:color w:val="000000"/>
                <w:sz w:val="12"/>
                <w:szCs w:val="12"/>
              </w:rPr>
              <w:t>40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348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119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18</w:t>
            </w:r>
          </w:p>
        </w:tc>
      </w:tr>
      <w:tr w:rsidR="005A1277" w:rsidRPr="009B49EE" w:rsidTr="005A1277">
        <w:trPr>
          <w:trHeight w:hRule="exact" w:val="309"/>
        </w:trPr>
        <w:tc>
          <w:tcPr>
            <w:tcW w:w="6714" w:type="dxa"/>
            <w:gridSpan w:val="3"/>
            <w:tcBorders>
              <w:top w:val="single" w:sz="4" w:space="0" w:color="auto"/>
              <w:left w:val="single" w:sz="4" w:space="0" w:color="auto"/>
              <w:bottom w:val="single" w:sz="4" w:space="0" w:color="auto"/>
              <w:right w:val="single" w:sz="12" w:space="0" w:color="auto"/>
            </w:tcBorders>
            <w:vAlign w:val="center"/>
          </w:tcPr>
          <w:p w:rsidR="005A1277" w:rsidRPr="009B49EE" w:rsidRDefault="005A1277" w:rsidP="00841ECF">
            <w:pPr>
              <w:pStyle w:val="Tekstdymka"/>
              <w:rPr>
                <w:rFonts w:ascii="Arial" w:hAnsi="Arial" w:cs="Arial"/>
                <w:iCs/>
                <w:color w:val="000000"/>
                <w:sz w:val="14"/>
                <w:szCs w:val="14"/>
              </w:rPr>
            </w:pPr>
            <w:r w:rsidRPr="009B49EE">
              <w:rPr>
                <w:rFonts w:ascii="Arial" w:hAnsi="Arial" w:cs="Arial"/>
                <w:iCs/>
                <w:color w:val="000000"/>
                <w:sz w:val="14"/>
                <w:szCs w:val="14"/>
              </w:rPr>
              <w:t>Pozostało na okres następny (w.40=dz.1.1 r.18 odpowiednie wiersze)</w:t>
            </w:r>
          </w:p>
        </w:tc>
        <w:tc>
          <w:tcPr>
            <w:tcW w:w="391" w:type="dxa"/>
            <w:tcBorders>
              <w:top w:val="single" w:sz="4" w:space="0" w:color="auto"/>
              <w:left w:val="single" w:sz="12" w:space="0" w:color="auto"/>
              <w:bottom w:val="single" w:sz="12" w:space="0" w:color="auto"/>
              <w:right w:val="single" w:sz="4" w:space="0" w:color="auto"/>
            </w:tcBorders>
            <w:vAlign w:val="center"/>
          </w:tcPr>
          <w:p w:rsidR="005A1277" w:rsidRPr="009B49EE" w:rsidRDefault="005A1277" w:rsidP="00725102">
            <w:pPr>
              <w:jc w:val="center"/>
              <w:rPr>
                <w:rFonts w:ascii="Arial" w:hAnsi="Arial" w:cs="Arial"/>
                <w:iCs/>
                <w:color w:val="000000"/>
                <w:sz w:val="12"/>
                <w:szCs w:val="12"/>
              </w:rPr>
            </w:pPr>
            <w:r>
              <w:rPr>
                <w:rFonts w:ascii="Arial" w:hAnsi="Arial" w:cs="Arial"/>
                <w:iCs/>
                <w:color w:val="000000"/>
                <w:sz w:val="12"/>
                <w:szCs w:val="12"/>
              </w:rPr>
              <w:t>41</w:t>
            </w:r>
          </w:p>
        </w:tc>
        <w:tc>
          <w:tcPr>
            <w:tcW w:w="1097"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129</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7</w:t>
            </w:r>
          </w:p>
        </w:tc>
      </w:tr>
    </w:tbl>
    <w:p w:rsidR="003666EE" w:rsidRPr="009B49EE" w:rsidRDefault="003666EE" w:rsidP="00841ECF">
      <w:pPr>
        <w:rPr>
          <w:rFonts w:ascii="Arial" w:hAnsi="Arial" w:cs="Arial"/>
          <w:color w:val="000000"/>
          <w:sz w:val="16"/>
          <w:szCs w:val="16"/>
        </w:rPr>
      </w:pPr>
      <w:r w:rsidRPr="009B49EE">
        <w:rPr>
          <w:rFonts w:ascii="Arial" w:hAnsi="Arial" w:cs="Arial"/>
          <w:b/>
          <w:color w:val="000000"/>
          <w:sz w:val="18"/>
          <w:szCs w:val="18"/>
        </w:rPr>
        <w:t>Dział 1.</w:t>
      </w:r>
      <w:r w:rsidR="00071B53">
        <w:rPr>
          <w:rFonts w:ascii="Arial" w:hAnsi="Arial" w:cs="Arial"/>
          <w:b/>
          <w:color w:val="000000"/>
          <w:sz w:val="18"/>
          <w:szCs w:val="18"/>
        </w:rPr>
        <w:t>2.a</w:t>
      </w:r>
      <w:r w:rsidRPr="009B49EE">
        <w:rPr>
          <w:rFonts w:ascii="Arial" w:hAnsi="Arial" w:cs="Arial"/>
          <w:b/>
          <w:color w:val="000000"/>
          <w:sz w:val="18"/>
          <w:szCs w:val="18"/>
        </w:rPr>
        <w:t>.</w:t>
      </w:r>
      <w:r w:rsidRPr="009B49EE">
        <w:rPr>
          <w:rFonts w:ascii="Arial" w:hAnsi="Arial" w:cs="Arial"/>
          <w:color w:val="000000"/>
        </w:rPr>
        <w:t xml:space="preserve"> </w:t>
      </w:r>
      <w:r w:rsidRPr="009B49EE">
        <w:rPr>
          <w:rFonts w:ascii="Arial" w:hAnsi="Arial" w:cs="Arial"/>
          <w:color w:val="000000"/>
          <w:sz w:val="16"/>
          <w:szCs w:val="16"/>
        </w:rPr>
        <w:t>Ustanowienie pełnomocnika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6855B2">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1D2D84">
        <w:trPr>
          <w:trHeight w:val="232"/>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6855B2">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bottom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200" w:type="dxa"/>
            <w:tcBorders>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059" w:type="dxa"/>
            <w:tcBorders>
              <w:left w:val="single" w:sz="4" w:space="0" w:color="auto"/>
              <w:bottom w:val="single" w:sz="12"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bl>
    <w:p w:rsidR="00A606E6" w:rsidRDefault="00A606E6" w:rsidP="00A86E1C">
      <w:pPr>
        <w:pStyle w:val="Nagwek8"/>
        <w:keepNext w:val="0"/>
        <w:widowControl w:val="0"/>
        <w:spacing w:after="40" w:line="240" w:lineRule="auto"/>
        <w:ind w:firstLine="272"/>
        <w:rPr>
          <w:color w:val="auto"/>
          <w:sz w:val="18"/>
          <w:szCs w:val="18"/>
        </w:rPr>
      </w:pPr>
    </w:p>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379"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824"/>
        <w:gridCol w:w="777"/>
        <w:gridCol w:w="851"/>
        <w:gridCol w:w="850"/>
        <w:gridCol w:w="992"/>
        <w:gridCol w:w="851"/>
        <w:gridCol w:w="850"/>
        <w:gridCol w:w="851"/>
        <w:gridCol w:w="850"/>
      </w:tblGrid>
      <w:tr w:rsidR="00A606E6" w:rsidRPr="009B49EE" w:rsidTr="00DE78B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A606E6" w:rsidRPr="009B49EE" w:rsidRDefault="00A606E6"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2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A606E6" w:rsidRPr="009B49EE" w:rsidTr="00DE78B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22"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Inni</w:t>
            </w:r>
          </w:p>
        </w:tc>
      </w:tr>
      <w:tr w:rsidR="00A606E6" w:rsidRPr="009B49EE" w:rsidTr="00DE78BC">
        <w:trPr>
          <w:cantSplit/>
          <w:trHeight w:val="1032"/>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r>
      <w:tr w:rsidR="00A606E6" w:rsidRPr="009B49EE" w:rsidTr="00DE78B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14</w:t>
            </w:r>
          </w:p>
        </w:tc>
      </w:tr>
      <w:tr w:rsidR="00A606E6" w:rsidRPr="009B49EE" w:rsidTr="00DE78BC">
        <w:trPr>
          <w:cantSplit/>
          <w:trHeight w:val="170"/>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Default="00A606E6" w:rsidP="00BD45C9">
            <w:pPr>
              <w:pStyle w:val="Nagwek1"/>
              <w:spacing w:after="40" w:line="140" w:lineRule="exact"/>
              <w:ind w:left="8"/>
              <w:jc w:val="left"/>
              <w:rPr>
                <w:color w:val="000000"/>
                <w:sz w:val="14"/>
              </w:rPr>
            </w:pPr>
            <w:r w:rsidRPr="009B49EE">
              <w:rPr>
                <w:color w:val="000000"/>
                <w:sz w:val="14"/>
              </w:rPr>
              <w:t xml:space="preserve">OGÓŁEM </w:t>
            </w:r>
          </w:p>
          <w:p w:rsidR="00A606E6" w:rsidRPr="009B49EE" w:rsidRDefault="00A606E6"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876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707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705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216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190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190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201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183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183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274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241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239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9930AA"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114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85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85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r w:rsidR="009930AA" w:rsidRPr="009B49EE" w:rsidTr="00DE78BC">
        <w:trPr>
          <w:cantSplit/>
          <w:trHeight w:hRule="exact" w:val="284"/>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5384" w:type="dxa"/>
        <w:tblLayout w:type="fixed"/>
        <w:tblCellMar>
          <w:left w:w="70" w:type="dxa"/>
          <w:right w:w="70" w:type="dxa"/>
        </w:tblCellMar>
        <w:tblLook w:val="0000" w:firstRow="0" w:lastRow="0" w:firstColumn="0" w:lastColumn="0" w:noHBand="0" w:noVBand="0"/>
      </w:tblPr>
      <w:tblGrid>
        <w:gridCol w:w="2876"/>
        <w:gridCol w:w="930"/>
        <w:gridCol w:w="942"/>
        <w:gridCol w:w="992"/>
        <w:gridCol w:w="993"/>
        <w:gridCol w:w="992"/>
        <w:gridCol w:w="992"/>
        <w:gridCol w:w="992"/>
        <w:gridCol w:w="993"/>
        <w:gridCol w:w="992"/>
        <w:gridCol w:w="1049"/>
        <w:gridCol w:w="935"/>
        <w:gridCol w:w="841"/>
        <w:gridCol w:w="865"/>
      </w:tblGrid>
      <w:tr w:rsidR="003C280C" w:rsidRPr="009B49EE" w:rsidTr="00A606E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11578" w:type="dxa"/>
            <w:gridSpan w:val="12"/>
            <w:tcBorders>
              <w:top w:val="single" w:sz="4" w:space="0" w:color="auto"/>
              <w:left w:val="nil"/>
              <w:bottom w:val="single" w:sz="4" w:space="0" w:color="auto"/>
              <w:right w:val="single" w:sz="4" w:space="0" w:color="000000"/>
            </w:tcBorders>
            <w:shd w:val="clear" w:color="auto" w:fill="auto"/>
            <w:vAlign w:val="center"/>
          </w:tcPr>
          <w:p w:rsidR="003C280C" w:rsidRPr="009B49EE" w:rsidRDefault="003C280C"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A606E6" w:rsidRPr="009B49EE" w:rsidTr="006120C1">
        <w:trPr>
          <w:cantSplit/>
          <w:trHeight w:val="236"/>
        </w:trPr>
        <w:tc>
          <w:tcPr>
            <w:tcW w:w="2876"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sędziów / funkcyjnych SR</w:t>
            </w:r>
            <w:r w:rsidRPr="009B49EE">
              <w:rPr>
                <w:rFonts w:ascii="Arial" w:hAnsi="Arial" w:cs="Arial"/>
                <w:color w:val="000000"/>
                <w:sz w:val="10"/>
                <w:szCs w:val="10"/>
              </w:rPr>
              <w:br/>
            </w:r>
            <w:r w:rsidRPr="00234E32">
              <w:rPr>
                <w:rFonts w:ascii="Arial" w:hAnsi="Arial" w:cs="Arial"/>
                <w:sz w:val="10"/>
                <w:szCs w:val="10"/>
              </w:rPr>
              <w:t>(suma kol. od 1</w:t>
            </w:r>
            <w:r>
              <w:rPr>
                <w:rFonts w:ascii="Arial" w:hAnsi="Arial" w:cs="Arial"/>
                <w:sz w:val="10"/>
                <w:szCs w:val="10"/>
              </w:rPr>
              <w:t>8 do 24</w:t>
            </w:r>
            <w:r w:rsidRPr="00234E32">
              <w:rPr>
                <w:rFonts w:ascii="Arial" w:hAnsi="Arial" w:cs="Arial"/>
                <w:sz w:val="10"/>
                <w:szCs w:val="10"/>
              </w:rPr>
              <w:t>)</w:t>
            </w:r>
          </w:p>
        </w:tc>
        <w:tc>
          <w:tcPr>
            <w:tcW w:w="6945"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z tego:</w:t>
            </w:r>
          </w:p>
        </w:tc>
        <w:tc>
          <w:tcPr>
            <w:tcW w:w="841"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Inni</w:t>
            </w:r>
          </w:p>
        </w:tc>
        <w:tc>
          <w:tcPr>
            <w:tcW w:w="865"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referenda</w:t>
            </w:r>
            <w:r>
              <w:rPr>
                <w:rFonts w:ascii="Arial" w:hAnsi="Arial" w:cs="Arial"/>
                <w:color w:val="000000"/>
                <w:sz w:val="10"/>
                <w:szCs w:val="10"/>
              </w:rPr>
              <w:t>rzy</w:t>
            </w:r>
          </w:p>
        </w:tc>
      </w:tr>
      <w:tr w:rsidR="00A606E6" w:rsidRPr="009B49EE" w:rsidTr="006120C1">
        <w:trPr>
          <w:cantSplit/>
          <w:trHeight w:val="809"/>
        </w:trPr>
        <w:tc>
          <w:tcPr>
            <w:tcW w:w="2876"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1049"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35"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41"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AE091B">
            <w:pPr>
              <w:rPr>
                <w:rFonts w:ascii="Arial" w:hAnsi="Arial" w:cs="Arial"/>
                <w:color w:val="000000"/>
                <w:sz w:val="10"/>
                <w:szCs w:val="10"/>
              </w:rPr>
            </w:pPr>
          </w:p>
        </w:tc>
        <w:tc>
          <w:tcPr>
            <w:tcW w:w="865"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3C280C">
            <w:pPr>
              <w:jc w:val="center"/>
              <w:rPr>
                <w:rFonts w:ascii="Arial" w:hAnsi="Arial" w:cs="Arial"/>
                <w:color w:val="000000"/>
                <w:sz w:val="10"/>
                <w:szCs w:val="10"/>
              </w:rPr>
            </w:pPr>
          </w:p>
        </w:tc>
      </w:tr>
      <w:tr w:rsidR="00A606E6" w:rsidRPr="009B49EE" w:rsidTr="00A606E6">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5</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6</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7</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8</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Pr>
                <w:rFonts w:ascii="Arial" w:hAnsi="Arial" w:cs="Arial"/>
                <w:color w:val="000000"/>
                <w:sz w:val="10"/>
                <w:szCs w:val="10"/>
              </w:rPr>
              <w:t>19</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0</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1</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2</w:t>
            </w:r>
          </w:p>
        </w:tc>
        <w:tc>
          <w:tcPr>
            <w:tcW w:w="1049"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3</w:t>
            </w:r>
          </w:p>
        </w:tc>
        <w:tc>
          <w:tcPr>
            <w:tcW w:w="93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4</w:t>
            </w:r>
          </w:p>
        </w:tc>
        <w:tc>
          <w:tcPr>
            <w:tcW w:w="841"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5</w:t>
            </w:r>
          </w:p>
        </w:tc>
        <w:tc>
          <w:tcPr>
            <w:tcW w:w="86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6</w:t>
            </w:r>
          </w:p>
        </w:tc>
      </w:tr>
      <w:tr w:rsidR="009F6879" w:rsidRPr="009B49EE" w:rsidTr="00A606E6">
        <w:trPr>
          <w:cantSplit/>
          <w:trHeight w:val="158"/>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Default="009F6879" w:rsidP="00AE091B">
            <w:pPr>
              <w:pStyle w:val="Nagwek1"/>
              <w:spacing w:after="40" w:line="140" w:lineRule="exact"/>
              <w:ind w:left="8"/>
              <w:jc w:val="left"/>
              <w:rPr>
                <w:color w:val="000000"/>
                <w:sz w:val="14"/>
              </w:rPr>
            </w:pPr>
            <w:r w:rsidRPr="009B49EE">
              <w:rPr>
                <w:color w:val="000000"/>
                <w:sz w:val="14"/>
              </w:rPr>
              <w:t xml:space="preserve">OGÓŁEM </w:t>
            </w:r>
          </w:p>
          <w:p w:rsidR="009F6879" w:rsidRPr="009B49EE" w:rsidRDefault="009F6879"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169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167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167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09</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val="20"/>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10</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bl>
    <w:p w:rsidR="008B4E6D" w:rsidRPr="009B49EE" w:rsidRDefault="008B4E6D" w:rsidP="00A86E1C">
      <w:pPr>
        <w:pStyle w:val="Nagwek8"/>
        <w:keepNext w:val="0"/>
        <w:widowControl w:val="0"/>
        <w:spacing w:after="40" w:line="240" w:lineRule="auto"/>
        <w:ind w:firstLine="272"/>
        <w:rPr>
          <w:sz w:val="24"/>
          <w:szCs w:val="24"/>
        </w:rPr>
      </w:pPr>
      <w:r w:rsidRPr="009B49EE">
        <w:rPr>
          <w:sz w:val="24"/>
          <w:szCs w:val="24"/>
        </w:rPr>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5319"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tblGrid>
      <w:tr w:rsidR="009F5D48" w:rsidRPr="009B49EE" w:rsidTr="009F5D48">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4"/>
                <w:szCs w:val="14"/>
              </w:rPr>
            </w:pPr>
            <w:r w:rsidRPr="009B49EE">
              <w:rPr>
                <w:rFonts w:ascii="Arial" w:hAnsi="Arial" w:cs="Arial"/>
                <w:color w:val="000000"/>
                <w:sz w:val="14"/>
                <w:szCs w:val="14"/>
              </w:rPr>
              <w:t>SPRAWY</w:t>
            </w:r>
          </w:p>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5</w:t>
            </w:r>
            <w:r w:rsidRPr="009B49EE">
              <w:rPr>
                <w:rFonts w:ascii="Arial" w:hAnsi="Arial" w:cs="Arial"/>
                <w:color w:val="000000"/>
                <w:sz w:val="12"/>
                <w:szCs w:val="12"/>
              </w:rPr>
              <w:t>)</w:t>
            </w:r>
          </w:p>
        </w:tc>
        <w:tc>
          <w:tcPr>
            <w:tcW w:w="8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9F5D48" w:rsidRPr="009B49EE" w:rsidTr="009F5D48">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inni</w:t>
            </w:r>
          </w:p>
        </w:tc>
      </w:tr>
      <w:tr w:rsidR="009F5D48" w:rsidRPr="009B49EE" w:rsidTr="009F5D48">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r>
      <w:tr w:rsidR="009F5D48" w:rsidRPr="009B49EE" w:rsidTr="009F5D48">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9F5D48" w:rsidRPr="009B49EE" w:rsidRDefault="009F5D48" w:rsidP="008847A6">
            <w:pPr>
              <w:jc w:val="center"/>
              <w:rPr>
                <w:rFonts w:ascii="Arial" w:hAnsi="Arial" w:cs="Arial"/>
                <w:color w:val="000000"/>
                <w:sz w:val="10"/>
                <w:szCs w:val="10"/>
              </w:rPr>
            </w:pPr>
            <w:r>
              <w:rPr>
                <w:rFonts w:ascii="Arial" w:hAnsi="Arial" w:cs="Arial"/>
                <w:color w:val="000000"/>
                <w:sz w:val="10"/>
                <w:szCs w:val="10"/>
              </w:rPr>
              <w:t>14</w:t>
            </w:r>
          </w:p>
        </w:tc>
      </w:tr>
      <w:tr w:rsidR="009F5D48" w:rsidRPr="009B49EE" w:rsidTr="009F5D48">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sidR="00EF55B6">
              <w:rPr>
                <w:color w:val="000000"/>
                <w:sz w:val="12"/>
                <w:szCs w:val="12"/>
              </w:rPr>
              <w:t xml:space="preserve"> </w:t>
            </w:r>
            <w:r w:rsidRPr="009B49EE">
              <w:rPr>
                <w:color w:val="000000"/>
                <w:sz w:val="12"/>
                <w:szCs w:val="12"/>
              </w:rPr>
              <w:t xml:space="preserve"> 02 + 18 do 2</w:t>
            </w:r>
            <w:r w:rsidR="00EF55B6">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171</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sz w:val="14"/>
                <w:szCs w:val="14"/>
              </w:rPr>
            </w:pPr>
            <w:r w:rsidRPr="008847A6">
              <w:rPr>
                <w:rFonts w:ascii="Arial" w:hAnsi="Arial" w:cs="Arial"/>
                <w:sz w:val="14"/>
                <w:szCs w:val="14"/>
              </w:rPr>
              <w:t>167</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526</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357</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356</w:t>
            </w:r>
          </w:p>
        </w:tc>
        <w:tc>
          <w:tcPr>
            <w:tcW w:w="708"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352</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12"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DE5D1D" w:rsidRDefault="009F5D48" w:rsidP="00106989">
            <w:pPr>
              <w:pStyle w:val="Tekstdymka"/>
              <w:rPr>
                <w:rFonts w:ascii="Arial" w:hAnsi="Arial" w:cs="Arial"/>
                <w:iCs/>
                <w:sz w:val="12"/>
                <w:szCs w:val="12"/>
              </w:rPr>
            </w:pPr>
            <w:r w:rsidRPr="00DE5D1D">
              <w:rPr>
                <w:rFonts w:ascii="Arial" w:hAnsi="Arial" w:cs="Arial"/>
                <w:iCs/>
                <w:sz w:val="12"/>
                <w:szCs w:val="12"/>
              </w:rPr>
              <w:t>inne</w:t>
            </w:r>
            <w:r w:rsidR="00106989">
              <w:rPr>
                <w:rFonts w:ascii="Arial" w:hAnsi="Arial" w:cs="Arial"/>
                <w:iCs/>
                <w:sz w:val="12"/>
                <w:szCs w:val="12"/>
              </w:rPr>
              <w:t xml:space="preserve"> formalne (z wiersza 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115</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146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113</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930AA"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30AA" w:rsidRPr="009B49EE" w:rsidRDefault="009930AA"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930AA" w:rsidRPr="009B49EE" w:rsidRDefault="009930AA"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70</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41</w:t>
            </w:r>
          </w:p>
        </w:tc>
        <w:tc>
          <w:tcPr>
            <w:tcW w:w="708"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9930AA" w:rsidRPr="009930AA" w:rsidRDefault="009930AA">
            <w:pPr>
              <w:jc w:val="right"/>
              <w:rPr>
                <w:rFonts w:ascii="Arial" w:hAnsi="Arial" w:cs="Arial"/>
                <w:color w:val="000000"/>
                <w:sz w:val="14"/>
                <w:szCs w:val="16"/>
              </w:rPr>
            </w:pPr>
          </w:p>
        </w:tc>
      </w:tr>
      <w:tr w:rsidR="00300835" w:rsidRPr="009B49EE" w:rsidTr="009F5D48">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0835" w:rsidRPr="009B49EE" w:rsidRDefault="00300835"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300835" w:rsidRPr="009B49EE" w:rsidRDefault="00300835"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300835" w:rsidRPr="00300835" w:rsidRDefault="00300835">
            <w:pPr>
              <w:jc w:val="right"/>
              <w:rPr>
                <w:rFonts w:ascii="Arial" w:hAnsi="Arial" w:cs="Arial"/>
                <w:color w:val="000000"/>
                <w:sz w:val="14"/>
                <w:szCs w:val="16"/>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t xml:space="preserve">Dział 1.2.2. Liczba odbytych sesji i załatwionych spraw </w:t>
      </w:r>
      <w:r w:rsidR="004A30B0">
        <w:rPr>
          <w:sz w:val="24"/>
          <w:szCs w:val="24"/>
        </w:rPr>
        <w:t>(dok.)</w:t>
      </w:r>
    </w:p>
    <w:tbl>
      <w:tblPr>
        <w:tblW w:w="15087"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tblGrid>
      <w:tr w:rsidR="00772589" w:rsidRPr="009B49EE" w:rsidTr="004801D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color w:val="000000"/>
                <w:sz w:val="14"/>
                <w:szCs w:val="14"/>
              </w:rPr>
            </w:pPr>
            <w:r w:rsidRPr="009B49EE">
              <w:rPr>
                <w:rFonts w:ascii="Arial" w:hAnsi="Arial" w:cs="Arial"/>
                <w:color w:val="000000"/>
                <w:sz w:val="14"/>
                <w:szCs w:val="14"/>
              </w:rPr>
              <w:t>SPRAWY</w:t>
            </w:r>
          </w:p>
          <w:p w:rsidR="00772589" w:rsidRPr="009B49EE" w:rsidRDefault="00772589"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09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posiedzeniach, dotyczy:</w:t>
            </w:r>
          </w:p>
        </w:tc>
      </w:tr>
      <w:tr w:rsidR="004801D3" w:rsidRPr="009B49EE" w:rsidTr="004801D3">
        <w:trPr>
          <w:cantSplit/>
          <w:trHeight w:val="588"/>
        </w:trPr>
        <w:tc>
          <w:tcPr>
            <w:tcW w:w="3696"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4801D3" w:rsidRPr="009B49EE" w:rsidRDefault="004801D3" w:rsidP="000E4E97">
            <w:pPr>
              <w:ind w:left="-42" w:right="-28"/>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1</w:t>
            </w:r>
            <w:r w:rsidR="009F5D48">
              <w:rPr>
                <w:rFonts w:ascii="Arial" w:hAnsi="Arial" w:cs="Arial"/>
                <w:color w:val="000000"/>
                <w:sz w:val="12"/>
                <w:szCs w:val="12"/>
              </w:rPr>
              <w:t>6</w:t>
            </w:r>
            <w:r w:rsidRPr="009B49EE">
              <w:rPr>
                <w:rFonts w:ascii="Arial" w:hAnsi="Arial" w:cs="Arial"/>
                <w:color w:val="000000"/>
                <w:sz w:val="12"/>
                <w:szCs w:val="12"/>
              </w:rPr>
              <w:t>, 1</w:t>
            </w:r>
            <w:r w:rsidR="009F5D48">
              <w:rPr>
                <w:rFonts w:ascii="Arial" w:hAnsi="Arial" w:cs="Arial"/>
                <w:color w:val="000000"/>
                <w:sz w:val="12"/>
                <w:szCs w:val="12"/>
              </w:rPr>
              <w:t>7</w:t>
            </w:r>
            <w:r w:rsidRPr="009B49EE">
              <w:rPr>
                <w:rFonts w:ascii="Arial" w:hAnsi="Arial" w:cs="Arial"/>
                <w:color w:val="000000"/>
                <w:sz w:val="12"/>
                <w:szCs w:val="12"/>
              </w:rPr>
              <w:t>, 2</w:t>
            </w:r>
            <w:r w:rsidR="009F5D48">
              <w:rPr>
                <w:rFonts w:ascii="Arial" w:hAnsi="Arial" w:cs="Arial"/>
                <w:color w:val="000000"/>
                <w:sz w:val="12"/>
                <w:szCs w:val="12"/>
              </w:rPr>
              <w:t>5</w:t>
            </w:r>
            <w:r w:rsidRPr="009B49EE">
              <w:rPr>
                <w:rFonts w:ascii="Arial" w:hAnsi="Arial" w:cs="Arial"/>
                <w:color w:val="000000"/>
                <w:sz w:val="12"/>
                <w:szCs w:val="12"/>
              </w:rPr>
              <w:t>, 2</w:t>
            </w:r>
            <w:r w:rsidR="009F5D48">
              <w:rPr>
                <w:rFonts w:ascii="Arial" w:hAnsi="Arial" w:cs="Arial"/>
                <w:color w:val="000000"/>
                <w:sz w:val="12"/>
                <w:szCs w:val="12"/>
              </w:rPr>
              <w:t>6</w:t>
            </w:r>
            <w:r w:rsidRPr="009B49EE">
              <w:rPr>
                <w:rFonts w:ascii="Arial" w:hAnsi="Arial" w:cs="Arial"/>
                <w:color w:val="000000"/>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9F5D48">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funkcyjnych SR </w:t>
            </w:r>
            <w:r w:rsidRPr="009B49EE">
              <w:rPr>
                <w:rFonts w:ascii="Arial" w:hAnsi="Arial" w:cs="Arial"/>
                <w:color w:val="000000"/>
                <w:sz w:val="12"/>
                <w:szCs w:val="12"/>
              </w:rPr>
              <w:br/>
              <w:t>(suma kol. od 1</w:t>
            </w:r>
            <w:r w:rsidR="009F5D48">
              <w:rPr>
                <w:rFonts w:ascii="Arial" w:hAnsi="Arial" w:cs="Arial"/>
                <w:color w:val="000000"/>
                <w:sz w:val="12"/>
                <w:szCs w:val="12"/>
              </w:rPr>
              <w:t>8</w:t>
            </w:r>
            <w:r w:rsidRPr="009B49EE">
              <w:rPr>
                <w:rFonts w:ascii="Arial" w:hAnsi="Arial" w:cs="Arial"/>
                <w:color w:val="000000"/>
                <w:sz w:val="12"/>
                <w:szCs w:val="12"/>
              </w:rPr>
              <w:t xml:space="preserve"> do 2</w:t>
            </w:r>
            <w:r w:rsidR="009F5D48">
              <w:rPr>
                <w:rFonts w:ascii="Arial" w:hAnsi="Arial" w:cs="Arial"/>
                <w:color w:val="000000"/>
                <w:sz w:val="12"/>
                <w:szCs w:val="12"/>
              </w:rPr>
              <w:t>4</w:t>
            </w:r>
            <w:r w:rsidRPr="009B49EE">
              <w:rPr>
                <w:rFonts w:ascii="Arial" w:hAnsi="Arial" w:cs="Arial"/>
                <w:color w:val="000000"/>
                <w:sz w:val="12"/>
                <w:szCs w:val="12"/>
              </w:rPr>
              <w:t>)</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r w:rsidRPr="009B49EE">
              <w:rPr>
                <w:rFonts w:ascii="Arial" w:hAnsi="Arial" w:cs="Arial"/>
                <w:color w:val="000000"/>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772589" w:rsidRDefault="004801D3" w:rsidP="004801D3">
            <w:pPr>
              <w:ind w:left="113" w:right="113"/>
              <w:jc w:val="center"/>
              <w:rPr>
                <w:rFonts w:ascii="Arial" w:hAnsi="Arial" w:cs="Arial"/>
                <w:color w:val="000000"/>
                <w:sz w:val="14"/>
                <w:szCs w:val="14"/>
              </w:rPr>
            </w:pPr>
            <w:r w:rsidRPr="00772589">
              <w:rPr>
                <w:rFonts w:ascii="Arial" w:hAnsi="Arial" w:cs="Arial"/>
                <w:color w:val="000000"/>
                <w:sz w:val="14"/>
                <w:szCs w:val="14"/>
              </w:rPr>
              <w:t>referendarzy</w:t>
            </w:r>
            <w:r>
              <w:rPr>
                <w:rFonts w:ascii="Arial" w:hAnsi="Arial" w:cs="Arial"/>
                <w:color w:val="000000"/>
                <w:sz w:val="14"/>
                <w:szCs w:val="14"/>
              </w:rPr>
              <w:t xml:space="preserve"> </w:t>
            </w:r>
          </w:p>
        </w:tc>
      </w:tr>
      <w:tr w:rsidR="004801D3" w:rsidRPr="009B49EE" w:rsidTr="004801D3">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4801D3" w:rsidRPr="00F4319E" w:rsidRDefault="004801D3" w:rsidP="00772589">
            <w:pPr>
              <w:jc w:val="center"/>
              <w:rPr>
                <w:rFonts w:ascii="Arial" w:hAnsi="Arial" w:cs="Arial"/>
                <w:color w:val="000000"/>
                <w:sz w:val="14"/>
                <w:szCs w:val="14"/>
              </w:rPr>
            </w:pPr>
          </w:p>
        </w:tc>
      </w:tr>
      <w:tr w:rsidR="004801D3" w:rsidRPr="009B49EE" w:rsidTr="004801D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9F5D48" w:rsidP="00AE091B">
            <w:pPr>
              <w:jc w:val="center"/>
              <w:rPr>
                <w:rFonts w:ascii="Arial" w:hAnsi="Arial" w:cs="Arial"/>
                <w:color w:val="000000"/>
                <w:sz w:val="10"/>
                <w:szCs w:val="10"/>
              </w:rPr>
            </w:pPr>
            <w:r>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2</w:t>
            </w:r>
            <w:r w:rsidR="009F5D48">
              <w:rPr>
                <w:rFonts w:ascii="Arial" w:hAnsi="Arial" w:cs="Arial"/>
                <w:color w:val="000000"/>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6</w:t>
            </w:r>
          </w:p>
        </w:tc>
      </w:tr>
      <w:tr w:rsidR="009F5D48" w:rsidRPr="009B49EE" w:rsidTr="004801D3">
        <w:trPr>
          <w:cantSplit/>
          <w:trHeight w:val="415"/>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 xml:space="preserve">(wiersze </w:t>
            </w:r>
            <w:r w:rsidR="00EF55B6">
              <w:rPr>
                <w:color w:val="000000"/>
                <w:sz w:val="12"/>
                <w:szCs w:val="12"/>
              </w:rPr>
              <w:t xml:space="preserve"> </w:t>
            </w:r>
            <w:r>
              <w:rPr>
                <w:color w:val="000000"/>
                <w:sz w:val="12"/>
                <w:szCs w:val="12"/>
              </w:rPr>
              <w:t xml:space="preserve"> 02 + 18 do 25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169</w:t>
            </w:r>
          </w:p>
        </w:tc>
        <w:tc>
          <w:tcPr>
            <w:tcW w:w="1017"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167</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167</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27</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18</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36</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25</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29</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val="45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694366" w:rsidRPr="00694366" w:rsidRDefault="00694366" w:rsidP="00694366">
      <w:pPr>
        <w:rPr>
          <w:rFonts w:ascii="Arial" w:hAnsi="Arial" w:cs="Arial"/>
          <w:b/>
          <w:bCs/>
        </w:rPr>
      </w:pPr>
      <w:r w:rsidRPr="00694366">
        <w:rPr>
          <w:rFonts w:ascii="Arial" w:hAnsi="Arial" w:cs="Arial"/>
          <w:b/>
          <w:bCs/>
        </w:rPr>
        <w:t xml:space="preserve">Dział 1.3. Załatwienie spraw przez referendarzy </w:t>
      </w:r>
    </w:p>
    <w:tbl>
      <w:tblPr>
        <w:tblW w:w="13565" w:type="dxa"/>
        <w:tblInd w:w="84" w:type="dxa"/>
        <w:tblLayout w:type="fixed"/>
        <w:tblCellMar>
          <w:left w:w="70" w:type="dxa"/>
          <w:right w:w="70" w:type="dxa"/>
        </w:tblCellMar>
        <w:tblLook w:val="0000" w:firstRow="0" w:lastRow="0" w:firstColumn="0" w:lastColumn="0" w:noHBand="0" w:noVBand="0"/>
      </w:tblPr>
      <w:tblGrid>
        <w:gridCol w:w="4380"/>
        <w:gridCol w:w="310"/>
        <w:gridCol w:w="1477"/>
        <w:gridCol w:w="1478"/>
        <w:gridCol w:w="1478"/>
        <w:gridCol w:w="1478"/>
        <w:gridCol w:w="1478"/>
        <w:gridCol w:w="1478"/>
        <w:gridCol w:w="8"/>
      </w:tblGrid>
      <w:tr w:rsidR="00694366" w:rsidRPr="00694366" w:rsidTr="00694366">
        <w:trPr>
          <w:trHeight w:val="239"/>
        </w:trPr>
        <w:tc>
          <w:tcPr>
            <w:tcW w:w="4690" w:type="dxa"/>
            <w:gridSpan w:val="2"/>
            <w:vMerge w:val="restart"/>
            <w:tcBorders>
              <w:top w:val="single" w:sz="4" w:space="0" w:color="auto"/>
              <w:left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6"/>
                <w:szCs w:val="16"/>
              </w:rPr>
            </w:pPr>
            <w:r w:rsidRPr="00694366">
              <w:rPr>
                <w:rFonts w:ascii="Arial" w:hAnsi="Arial" w:cs="Arial"/>
                <w:sz w:val="16"/>
                <w:szCs w:val="16"/>
              </w:rPr>
              <w:t>Wyszczególnienie</w:t>
            </w:r>
          </w:p>
        </w:tc>
        <w:tc>
          <w:tcPr>
            <w:tcW w:w="8875" w:type="dxa"/>
            <w:gridSpan w:val="7"/>
            <w:tcBorders>
              <w:top w:val="single" w:sz="4" w:space="0" w:color="auto"/>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Liczba spraw załatwionych przez referendarzy</w:t>
            </w:r>
          </w:p>
        </w:tc>
      </w:tr>
      <w:tr w:rsidR="00694366" w:rsidRPr="00694366" w:rsidTr="00694366">
        <w:trPr>
          <w:gridAfter w:val="1"/>
          <w:wAfter w:w="8" w:type="dxa"/>
          <w:trHeight w:val="239"/>
        </w:trPr>
        <w:tc>
          <w:tcPr>
            <w:tcW w:w="4690" w:type="dxa"/>
            <w:gridSpan w:val="2"/>
            <w:vMerge/>
            <w:tcBorders>
              <w:left w:val="single" w:sz="4" w:space="0" w:color="auto"/>
              <w:right w:val="single" w:sz="4" w:space="0" w:color="auto"/>
            </w:tcBorders>
            <w:vAlign w:val="center"/>
          </w:tcPr>
          <w:p w:rsidR="00694366" w:rsidRPr="00694366" w:rsidRDefault="00694366" w:rsidP="00694366">
            <w:pPr>
              <w:rPr>
                <w:rFonts w:ascii="Arial" w:hAnsi="Arial" w:cs="Arial"/>
                <w:sz w:val="12"/>
                <w:szCs w:val="12"/>
              </w:rPr>
            </w:pPr>
          </w:p>
        </w:tc>
        <w:tc>
          <w:tcPr>
            <w:tcW w:w="1477" w:type="dxa"/>
            <w:tcBorders>
              <w:top w:val="nil"/>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ogółem</w:t>
            </w:r>
          </w:p>
          <w:p w:rsidR="00694366" w:rsidRPr="00694366" w:rsidRDefault="00694366" w:rsidP="00694366">
            <w:pPr>
              <w:jc w:val="center"/>
              <w:rPr>
                <w:rFonts w:ascii="Arial" w:hAnsi="Arial" w:cs="Arial"/>
                <w:sz w:val="14"/>
                <w:szCs w:val="14"/>
              </w:rPr>
            </w:pPr>
            <w:r w:rsidRPr="00694366">
              <w:rPr>
                <w:rFonts w:ascii="Arial" w:hAnsi="Arial" w:cs="Arial"/>
                <w:sz w:val="14"/>
                <w:szCs w:val="14"/>
              </w:rPr>
              <w:t>(kol. od 2 do 6)</w:t>
            </w:r>
          </w:p>
        </w:tc>
        <w:tc>
          <w:tcPr>
            <w:tcW w:w="1478" w:type="dxa"/>
            <w:tcBorders>
              <w:top w:val="nil"/>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RC</w:t>
            </w:r>
          </w:p>
        </w:tc>
        <w:tc>
          <w:tcPr>
            <w:tcW w:w="1478" w:type="dxa"/>
            <w:tcBorders>
              <w:top w:val="nil"/>
              <w:left w:val="nil"/>
              <w:bottom w:val="single" w:sz="4"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RNs</w:t>
            </w:r>
          </w:p>
        </w:tc>
        <w:tc>
          <w:tcPr>
            <w:tcW w:w="1478" w:type="dxa"/>
            <w:tcBorders>
              <w:top w:val="nil"/>
              <w:left w:val="nil"/>
              <w:bottom w:val="single" w:sz="4"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Nsm</w:t>
            </w:r>
          </w:p>
        </w:tc>
        <w:tc>
          <w:tcPr>
            <w:tcW w:w="1478" w:type="dxa"/>
            <w:tcBorders>
              <w:top w:val="nil"/>
              <w:left w:val="single" w:sz="4" w:space="0" w:color="auto"/>
              <w:bottom w:val="single" w:sz="4" w:space="0" w:color="auto"/>
              <w:right w:val="single" w:sz="2"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RCo</w:t>
            </w:r>
          </w:p>
        </w:tc>
        <w:tc>
          <w:tcPr>
            <w:tcW w:w="1478" w:type="dxa"/>
            <w:tcBorders>
              <w:top w:val="nil"/>
              <w:left w:val="single" w:sz="2" w:space="0" w:color="auto"/>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inne</w:t>
            </w:r>
          </w:p>
        </w:tc>
      </w:tr>
      <w:tr w:rsidR="00694366" w:rsidRPr="00694366" w:rsidTr="00694366">
        <w:trPr>
          <w:gridAfter w:val="1"/>
          <w:wAfter w:w="8" w:type="dxa"/>
          <w:trHeight w:val="62"/>
        </w:trPr>
        <w:tc>
          <w:tcPr>
            <w:tcW w:w="4690" w:type="dxa"/>
            <w:gridSpan w:val="2"/>
            <w:vMerge/>
            <w:tcBorders>
              <w:left w:val="single" w:sz="4" w:space="0" w:color="auto"/>
              <w:bottom w:val="single" w:sz="4" w:space="0" w:color="000000"/>
              <w:right w:val="single" w:sz="4" w:space="0" w:color="auto"/>
            </w:tcBorders>
            <w:vAlign w:val="center"/>
          </w:tcPr>
          <w:p w:rsidR="00694366" w:rsidRPr="00694366" w:rsidRDefault="00694366" w:rsidP="00694366">
            <w:pPr>
              <w:rPr>
                <w:rFonts w:ascii="Arial" w:hAnsi="Arial" w:cs="Arial"/>
                <w:sz w:val="12"/>
                <w:szCs w:val="12"/>
              </w:rPr>
            </w:pPr>
          </w:p>
        </w:tc>
        <w:tc>
          <w:tcPr>
            <w:tcW w:w="1477"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1</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2</w:t>
            </w:r>
          </w:p>
        </w:tc>
        <w:tc>
          <w:tcPr>
            <w:tcW w:w="1478" w:type="dxa"/>
            <w:tcBorders>
              <w:top w:val="single" w:sz="4" w:space="0" w:color="auto"/>
              <w:left w:val="nil"/>
              <w:bottom w:val="single" w:sz="12"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3</w:t>
            </w:r>
          </w:p>
        </w:tc>
        <w:tc>
          <w:tcPr>
            <w:tcW w:w="1478" w:type="dxa"/>
            <w:tcBorders>
              <w:top w:val="single" w:sz="4" w:space="0" w:color="auto"/>
              <w:left w:val="nil"/>
              <w:bottom w:val="single" w:sz="12"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4</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5</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6</w:t>
            </w: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01</w:t>
            </w:r>
          </w:p>
        </w:tc>
        <w:tc>
          <w:tcPr>
            <w:tcW w:w="147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4" w:space="0" w:color="auto"/>
              <w:bottom w:val="single" w:sz="6"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 xml:space="preserve">Zwrot pism (wniosku lub pozwu)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02</w:t>
            </w:r>
          </w:p>
        </w:tc>
        <w:tc>
          <w:tcPr>
            <w:tcW w:w="1477"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4" w:space="0" w:color="auto"/>
              <w:bottom w:val="single" w:sz="6"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03</w:t>
            </w:r>
          </w:p>
        </w:tc>
        <w:tc>
          <w:tcPr>
            <w:tcW w:w="147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4" w:space="0" w:color="auto"/>
              <w:bottom w:val="single" w:sz="12"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720"/>
        <w:gridCol w:w="1080"/>
        <w:gridCol w:w="1200"/>
        <w:gridCol w:w="1080"/>
        <w:gridCol w:w="960"/>
        <w:gridCol w:w="1217"/>
        <w:gridCol w:w="992"/>
        <w:gridCol w:w="1555"/>
      </w:tblGrid>
      <w:tr w:rsidR="00733BB4" w:rsidRPr="00733BB4" w:rsidTr="00FC14F7">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pStyle w:val="Tekstpodstawowy2"/>
              <w:jc w:val="center"/>
              <w:rPr>
                <w:sz w:val="14"/>
              </w:rPr>
            </w:pPr>
            <w:r w:rsidRPr="00733BB4">
              <w:rPr>
                <w:sz w:val="14"/>
              </w:rPr>
              <w:t>SPRAWY</w:t>
            </w:r>
          </w:p>
          <w:p w:rsidR="00733BB4" w:rsidRPr="00733BB4" w:rsidRDefault="00733BB4" w:rsidP="00FC14F7">
            <w:pPr>
              <w:jc w:val="center"/>
              <w:rPr>
                <w:rFonts w:ascii="Arial" w:hAnsi="Arial" w:cs="Arial"/>
                <w:sz w:val="14"/>
              </w:rPr>
            </w:pPr>
            <w:r w:rsidRPr="00733BB4">
              <w:rPr>
                <w:rFonts w:ascii="Arial" w:hAnsi="Arial" w:cs="Arial"/>
                <w:sz w:val="14"/>
              </w:rPr>
              <w:t xml:space="preserve">według repertoriów </w:t>
            </w:r>
          </w:p>
          <w:p w:rsidR="00733BB4" w:rsidRPr="00733BB4" w:rsidRDefault="00733BB4" w:rsidP="00FC14F7">
            <w:pPr>
              <w:jc w:val="center"/>
              <w:rPr>
                <w:rFonts w:ascii="Arial" w:hAnsi="Arial" w:cs="Arial"/>
                <w:sz w:val="14"/>
              </w:rPr>
            </w:pPr>
          </w:p>
        </w:tc>
        <w:tc>
          <w:tcPr>
            <w:tcW w:w="10122" w:type="dxa"/>
            <w:gridSpan w:val="10"/>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992" w:type="dxa"/>
            <w:vMerge w:val="restart"/>
            <w:tcBorders>
              <w:top w:val="single" w:sz="2" w:space="0" w:color="auto"/>
              <w:left w:val="single" w:sz="4"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Liczba wniosków o transkrypcje uzasadnień wygłoszonych w trybie art.328 § 1</w:t>
            </w:r>
            <w:r w:rsidRPr="00733BB4">
              <w:rPr>
                <w:rFonts w:ascii="Arial" w:hAnsi="Arial" w:cs="Arial"/>
                <w:sz w:val="14"/>
                <w:vertAlign w:val="superscript"/>
              </w:rPr>
              <w:t>1</w:t>
            </w:r>
            <w:r w:rsidRPr="00733BB4">
              <w:rPr>
                <w:rFonts w:ascii="Arial" w:hAnsi="Arial" w:cs="Arial"/>
                <w:sz w:val="14"/>
              </w:rPr>
              <w:t xml:space="preserve"> kpc</w:t>
            </w:r>
          </w:p>
        </w:tc>
      </w:tr>
      <w:tr w:rsidR="00733BB4" w:rsidRPr="00733BB4" w:rsidTr="00FC14F7">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 xml:space="preserve">w terminie </w:t>
            </w:r>
          </w:p>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ustawowym</w:t>
            </w:r>
          </w:p>
        </w:tc>
        <w:tc>
          <w:tcPr>
            <w:tcW w:w="8177" w:type="dxa"/>
            <w:gridSpan w:val="8"/>
            <w:tcBorders>
              <w:top w:val="single" w:sz="6" w:space="0" w:color="auto"/>
              <w:left w:val="single" w:sz="6" w:space="0" w:color="auto"/>
              <w:bottom w:val="single" w:sz="2" w:space="0" w:color="auto"/>
              <w:right w:val="single" w:sz="4" w:space="0" w:color="auto"/>
            </w:tcBorders>
            <w:vAlign w:val="center"/>
          </w:tcPr>
          <w:p w:rsidR="00733BB4" w:rsidRPr="00733BB4" w:rsidRDefault="00733BB4"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992" w:type="dxa"/>
            <w:vMerge/>
            <w:tcBorders>
              <w:left w:val="single" w:sz="4" w:space="0" w:color="auto"/>
              <w:right w:val="single" w:sz="2" w:space="0" w:color="auto"/>
            </w:tcBorders>
            <w:vAlign w:val="center"/>
          </w:tcPr>
          <w:p w:rsidR="00733BB4" w:rsidRPr="00733BB4" w:rsidRDefault="00733BB4"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vAlign w:val="center"/>
          </w:tcPr>
          <w:p w:rsidR="00733BB4" w:rsidRPr="00733BB4" w:rsidRDefault="00733BB4" w:rsidP="00FC14F7">
            <w:pPr>
              <w:spacing w:after="120" w:line="200" w:lineRule="exact"/>
              <w:ind w:right="-70"/>
              <w:jc w:val="center"/>
              <w:rPr>
                <w:rFonts w:ascii="Arial" w:hAnsi="Arial" w:cs="Arial"/>
                <w:sz w:val="12"/>
              </w:rPr>
            </w:pPr>
          </w:p>
        </w:tc>
      </w:tr>
      <w:tr w:rsidR="00733BB4" w:rsidRPr="00733BB4" w:rsidTr="00FC14F7">
        <w:trPr>
          <w:cantSplit/>
          <w:trHeight w:val="282"/>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733BB4" w:rsidRPr="00733BB4" w:rsidRDefault="00733BB4"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6" w:space="0" w:color="auto"/>
            </w:tcBorders>
            <w:vAlign w:val="center"/>
          </w:tcPr>
          <w:p w:rsidR="00733BB4" w:rsidRPr="00733BB4" w:rsidRDefault="00733BB4" w:rsidP="00FC14F7">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15-30 dni</w:t>
            </w:r>
          </w:p>
        </w:tc>
        <w:tc>
          <w:tcPr>
            <w:tcW w:w="1080" w:type="dxa"/>
            <w:tcBorders>
              <w:top w:val="single" w:sz="2"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20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ponad 3 mies.</w:t>
            </w:r>
          </w:p>
        </w:tc>
        <w:tc>
          <w:tcPr>
            <w:tcW w:w="1217" w:type="dxa"/>
            <w:tcBorders>
              <w:top w:val="single" w:sz="2" w:space="0" w:color="auto"/>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vMerge/>
            <w:tcBorders>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p>
        </w:tc>
      </w:tr>
      <w:tr w:rsidR="00733BB4" w:rsidRPr="00733BB4" w:rsidTr="00FC14F7">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5</w:t>
            </w:r>
          </w:p>
        </w:tc>
        <w:tc>
          <w:tcPr>
            <w:tcW w:w="108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6</w:t>
            </w:r>
          </w:p>
        </w:tc>
        <w:tc>
          <w:tcPr>
            <w:tcW w:w="120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9</w:t>
            </w:r>
          </w:p>
        </w:tc>
        <w:tc>
          <w:tcPr>
            <w:tcW w:w="1217"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10</w:t>
            </w:r>
          </w:p>
        </w:tc>
        <w:tc>
          <w:tcPr>
            <w:tcW w:w="992"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11</w:t>
            </w:r>
          </w:p>
        </w:tc>
        <w:tc>
          <w:tcPr>
            <w:tcW w:w="1555"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12</w:t>
            </w:r>
          </w:p>
        </w:tc>
      </w:tr>
      <w:tr w:rsidR="00733BB4" w:rsidRPr="00733BB4" w:rsidTr="00FC14F7">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733BB4" w:rsidRPr="00733BB4" w:rsidRDefault="00733BB4"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19</w:t>
            </w:r>
          </w:p>
        </w:tc>
        <w:tc>
          <w:tcPr>
            <w:tcW w:w="910" w:type="dxa"/>
            <w:tcBorders>
              <w:top w:val="single" w:sz="12"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19</w:t>
            </w:r>
          </w:p>
        </w:tc>
        <w:tc>
          <w:tcPr>
            <w:tcW w:w="84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12"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12"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17</w:t>
            </w:r>
          </w:p>
        </w:tc>
        <w:tc>
          <w:tcPr>
            <w:tcW w:w="910" w:type="dxa"/>
            <w:tcBorders>
              <w:top w:val="single" w:sz="6"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17</w:t>
            </w:r>
          </w:p>
        </w:tc>
        <w:tc>
          <w:tcPr>
            <w:tcW w:w="84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12" w:space="0" w:color="auto"/>
            </w:tcBorders>
            <w:vAlign w:val="center"/>
          </w:tcPr>
          <w:p w:rsidR="00733BB4" w:rsidRDefault="00733BB4">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A61A5D" w:rsidRPr="009B49EE" w:rsidTr="00075E64">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SPRAWY</w:t>
            </w:r>
          </w:p>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Lp.</w:t>
            </w:r>
          </w:p>
        </w:tc>
        <w:tc>
          <w:tcPr>
            <w:tcW w:w="12181" w:type="dxa"/>
            <w:gridSpan w:val="11"/>
            <w:tcBorders>
              <w:top w:val="single" w:sz="8" w:space="0" w:color="auto"/>
              <w:left w:val="single" w:sz="4" w:space="0" w:color="auto"/>
              <w:bottom w:val="single" w:sz="4" w:space="0" w:color="auto"/>
              <w:right w:val="single" w:sz="8" w:space="0" w:color="auto"/>
            </w:tcBorders>
            <w:vAlign w:val="center"/>
          </w:tcPr>
          <w:p w:rsidR="00A61A5D" w:rsidRPr="009B49EE" w:rsidRDefault="00A61A5D" w:rsidP="00A61A5D">
            <w:pPr>
              <w:jc w:val="center"/>
              <w:rPr>
                <w:rFonts w:ascii="Arial" w:hAnsi="Arial" w:cs="Arial"/>
                <w:color w:val="000000"/>
                <w:sz w:val="14"/>
              </w:rPr>
            </w:pPr>
            <w:r w:rsidRPr="009B49EE">
              <w:rPr>
                <w:rFonts w:ascii="Arial" w:hAnsi="Arial" w:cs="Arial"/>
                <w:color w:val="000000"/>
                <w:sz w:val="14"/>
              </w:rPr>
              <w:t>Liczba spraw niezałatwionych pozostających od daty pierwszego wpływu do sądu</w:t>
            </w:r>
          </w:p>
        </w:tc>
      </w:tr>
      <w:tr w:rsidR="00486236" w:rsidRPr="009B49EE" w:rsidTr="00F66F87">
        <w:trPr>
          <w:trHeight w:hRule="exact" w:val="480"/>
        </w:trPr>
        <w:tc>
          <w:tcPr>
            <w:tcW w:w="2211" w:type="dxa"/>
            <w:vMerge/>
            <w:tcBorders>
              <w:top w:val="single" w:sz="4" w:space="0" w:color="auto"/>
              <w:left w:val="single" w:sz="8"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56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39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r</w:t>
            </w:r>
            <w:r w:rsidR="00486236" w:rsidRPr="009B49EE">
              <w:rPr>
                <w:rFonts w:ascii="Arial" w:hAnsi="Arial" w:cs="Arial"/>
                <w:color w:val="000000"/>
                <w:sz w:val="12"/>
              </w:rPr>
              <w:t>azem</w:t>
            </w:r>
          </w:p>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(kol. 2</w:t>
            </w:r>
            <w:r w:rsidR="000B2B05">
              <w:rPr>
                <w:rFonts w:ascii="Arial" w:hAnsi="Arial" w:cs="Arial"/>
                <w:color w:val="000000"/>
                <w:sz w:val="12"/>
              </w:rPr>
              <w:t>,3</w:t>
            </w:r>
            <w:r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suma powyżej</w:t>
            </w:r>
            <w:r w:rsidR="00486236"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0B2B05">
            <w:pPr>
              <w:spacing w:line="120" w:lineRule="exact"/>
              <w:jc w:val="center"/>
              <w:rPr>
                <w:rFonts w:ascii="Arial" w:hAnsi="Arial" w:cs="Arial"/>
                <w:color w:val="000000"/>
                <w:sz w:val="12"/>
              </w:rPr>
            </w:pPr>
            <w:r>
              <w:rPr>
                <w:rFonts w:ascii="Arial" w:hAnsi="Arial" w:cs="Arial"/>
                <w:color w:val="000000"/>
                <w:sz w:val="12"/>
              </w:rPr>
              <w:t xml:space="preserve">suma </w:t>
            </w:r>
            <w:r w:rsidR="00486236"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 xml:space="preserve">powyżej </w:t>
            </w:r>
            <w:r w:rsidR="00C32A14">
              <w:rPr>
                <w:rFonts w:ascii="Arial" w:hAnsi="Arial" w:cs="Arial"/>
                <w:color w:val="000000"/>
                <w:sz w:val="12"/>
              </w:rPr>
              <w:t>1</w:t>
            </w:r>
            <w:r w:rsidRPr="009B49EE">
              <w:rPr>
                <w:rFonts w:ascii="Arial" w:hAnsi="Arial" w:cs="Arial"/>
                <w:color w:val="000000"/>
                <w:sz w:val="12"/>
              </w:rPr>
              <w:t>2</w:t>
            </w:r>
            <w:r w:rsidR="00C32A14">
              <w:rPr>
                <w:rFonts w:ascii="Arial" w:hAnsi="Arial" w:cs="Arial"/>
                <w:color w:val="000000"/>
                <w:sz w:val="12"/>
              </w:rPr>
              <w:t xml:space="preserve"> miesięcy</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2</w:t>
            </w:r>
            <w:r w:rsidR="00486236"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2</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3 do 5</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A61A5D"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powyżej 5</w:t>
            </w:r>
          </w:p>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ponad 8 lat</w:t>
            </w:r>
          </w:p>
        </w:tc>
      </w:tr>
      <w:tr w:rsidR="00486236" w:rsidRPr="009B49EE" w:rsidTr="00A61A5D">
        <w:trPr>
          <w:trHeight w:hRule="exact" w:val="240"/>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0B2B05" w:rsidRDefault="002A7F4F" w:rsidP="00884EF3">
            <w:pPr>
              <w:pStyle w:val="Nagwek4"/>
              <w:rPr>
                <w:rFonts w:cs="Arial"/>
                <w:color w:val="000000"/>
                <w:sz w:val="14"/>
                <w:szCs w:val="14"/>
              </w:rPr>
            </w:pPr>
            <w:r w:rsidRPr="000B2B05">
              <w:rPr>
                <w:rFonts w:cs="Arial"/>
                <w:color w:val="000000"/>
                <w:sz w:val="14"/>
                <w:szCs w:val="14"/>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40</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46</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2A7F4F" w:rsidRDefault="002A7F4F">
            <w:pPr>
              <w:jc w:val="right"/>
              <w:rPr>
                <w:rFonts w:ascii="Arial" w:hAnsi="Arial" w:cs="Arial"/>
                <w:color w:val="000000"/>
                <w:sz w:val="14"/>
                <w:szCs w:val="14"/>
              </w:rPr>
            </w:pPr>
          </w:p>
        </w:tc>
      </w:tr>
    </w:tbl>
    <w:p w:rsidR="00F94F6D" w:rsidRPr="009B49EE" w:rsidRDefault="00F94F6D" w:rsidP="00F94F6D">
      <w:pPr>
        <w:spacing w:after="80" w:line="220" w:lineRule="exact"/>
        <w:outlineLvl w:val="0"/>
        <w:rPr>
          <w:rFonts w:ascii="Arial" w:hAnsi="Arial" w:cs="Arial"/>
          <w:b/>
          <w:color w:val="000000"/>
          <w:sz w:val="22"/>
          <w:szCs w:val="22"/>
        </w:rPr>
      </w:pPr>
    </w:p>
    <w:p w:rsidR="00A669D5" w:rsidRPr="009B49EE" w:rsidRDefault="00A669D5" w:rsidP="00F94F6D">
      <w:pPr>
        <w:spacing w:after="80" w:line="220" w:lineRule="exact"/>
        <w:outlineLvl w:val="0"/>
        <w:rPr>
          <w:rFonts w:ascii="Arial" w:hAnsi="Arial" w:cs="Arial"/>
          <w:b/>
          <w:color w:val="000000"/>
          <w:sz w:val="22"/>
          <w:szCs w:val="22"/>
        </w:rPr>
      </w:pPr>
    </w:p>
    <w:p w:rsidR="00694366" w:rsidRDefault="00694366" w:rsidP="00F94F6D">
      <w:pPr>
        <w:spacing w:after="80" w:line="220" w:lineRule="exact"/>
        <w:outlineLvl w:val="0"/>
        <w:rPr>
          <w:rFonts w:ascii="Arial" w:hAnsi="Arial" w:cs="Arial"/>
          <w:b/>
          <w:color w:val="000000"/>
        </w:rPr>
      </w:pPr>
    </w:p>
    <w:p w:rsidR="00694366" w:rsidRDefault="00694366" w:rsidP="00F94F6D">
      <w:pPr>
        <w:spacing w:after="80" w:line="220" w:lineRule="exact"/>
        <w:outlineLvl w:val="0"/>
        <w:rPr>
          <w:rFonts w:ascii="Arial" w:hAnsi="Arial" w:cs="Arial"/>
          <w:b/>
          <w:color w:val="000000"/>
        </w:rPr>
      </w:pPr>
    </w:p>
    <w:p w:rsidR="003B3FF2" w:rsidRDefault="003B3FF2" w:rsidP="00F94F6D">
      <w:pPr>
        <w:spacing w:after="80" w:line="220" w:lineRule="exact"/>
        <w:outlineLvl w:val="0"/>
        <w:rPr>
          <w:rFonts w:ascii="Arial" w:hAnsi="Arial" w:cs="Arial"/>
          <w:b/>
          <w:color w:val="000000"/>
        </w:rPr>
      </w:pPr>
    </w:p>
    <w:p w:rsidR="003B3FF2" w:rsidRDefault="003B3FF2" w:rsidP="00F94F6D">
      <w:pPr>
        <w:spacing w:after="80" w:line="220" w:lineRule="exact"/>
        <w:outlineLvl w:val="0"/>
        <w:rPr>
          <w:rFonts w:ascii="Arial" w:hAnsi="Arial" w:cs="Arial"/>
          <w:b/>
          <w:color w:val="000000"/>
        </w:rPr>
      </w:pPr>
    </w:p>
    <w:p w:rsidR="003B3FF2" w:rsidRPr="003B3FF2" w:rsidRDefault="003B3FF2" w:rsidP="003B3FF2">
      <w:pPr>
        <w:pStyle w:val="Nagwek4"/>
        <w:spacing w:after="40" w:line="240" w:lineRule="auto"/>
        <w:rPr>
          <w:rFonts w:cs="Arial"/>
          <w:sz w:val="24"/>
          <w:szCs w:val="24"/>
        </w:rPr>
      </w:pPr>
      <w:r w:rsidRPr="003B3FF2">
        <w:rPr>
          <w:rFonts w:cs="Arial"/>
          <w:sz w:val="24"/>
          <w:szCs w:val="24"/>
        </w:rPr>
        <w:t>Dział 2.1.1.a. Sprawy zawieszone nie zakreślone od dnia pierwotnego wpisu do repertorium (wykazane w dziale 2.1.1.)</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3B3FF2" w:rsidRPr="003B3FF2" w:rsidTr="00A73CE7">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SPRAWY</w:t>
            </w:r>
          </w:p>
          <w:p w:rsidR="003B3FF2" w:rsidRPr="003B3FF2" w:rsidRDefault="003B3FF2" w:rsidP="00A73CE7">
            <w:pPr>
              <w:jc w:val="center"/>
              <w:rPr>
                <w:rFonts w:ascii="Arial" w:hAnsi="Arial" w:cs="Arial"/>
                <w:sz w:val="14"/>
              </w:rPr>
            </w:pPr>
            <w:r w:rsidRPr="003B3FF2">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Liczba spraw niezałatwionych pozostających od daty pierwszego wpływu do sądu</w:t>
            </w:r>
          </w:p>
        </w:tc>
      </w:tr>
      <w:tr w:rsidR="003B3FF2" w:rsidRPr="003B3FF2" w:rsidTr="00A73CE7">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razem</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suma powyżej </w:t>
            </w:r>
            <w:r w:rsidRPr="003B3FF2">
              <w:rPr>
                <w:rFonts w:ascii="Arial" w:hAnsi="Arial" w:cs="Arial"/>
                <w:sz w:val="14"/>
              </w:rPr>
              <w:br/>
              <w:t xml:space="preserve">3 miesięcy </w:t>
            </w:r>
            <w:r w:rsidRPr="003B3FF2">
              <w:rPr>
                <w:rFonts w:ascii="Arial" w:hAnsi="Arial" w:cs="Arial"/>
                <w:sz w:val="14"/>
              </w:rPr>
              <w:br/>
            </w:r>
            <w:r w:rsidRPr="003B3FF2">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12 miesięcy do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2 do </w:t>
            </w:r>
            <w:r w:rsidRPr="003B3FF2">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3 do </w:t>
            </w:r>
            <w:r w:rsidRPr="003B3FF2">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5 do </w:t>
            </w:r>
            <w:r w:rsidRPr="003B3FF2">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ponad 8 lat</w:t>
            </w:r>
          </w:p>
        </w:tc>
      </w:tr>
      <w:tr w:rsidR="003B3FF2" w:rsidRPr="003B3FF2" w:rsidTr="00A73CE7">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2</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3</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4</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5</w:t>
            </w:r>
          </w:p>
        </w:tc>
        <w:tc>
          <w:tcPr>
            <w:tcW w:w="1155"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6</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7</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8</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9</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10</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11</w:t>
            </w: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03</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C32A14" w:rsidRPr="009B49EE" w:rsidTr="00A61A5D">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SPRAWY</w:t>
            </w:r>
          </w:p>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Lp.</w:t>
            </w:r>
          </w:p>
        </w:tc>
        <w:tc>
          <w:tcPr>
            <w:tcW w:w="110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spacing w:line="120" w:lineRule="exact"/>
              <w:jc w:val="center"/>
              <w:rPr>
                <w:rFonts w:ascii="Arial" w:hAnsi="Arial" w:cs="Arial"/>
                <w:color w:val="000000"/>
                <w:sz w:val="12"/>
              </w:rPr>
            </w:pPr>
            <w:r w:rsidRPr="009B49EE">
              <w:rPr>
                <w:rFonts w:ascii="Arial" w:hAnsi="Arial" w:cs="Arial"/>
                <w:color w:val="000000"/>
                <w:sz w:val="12"/>
              </w:rPr>
              <w:t>Razem</w:t>
            </w:r>
          </w:p>
          <w:p w:rsidR="00C32A14" w:rsidRPr="009B49EE" w:rsidRDefault="00426F11" w:rsidP="001D5E88">
            <w:pPr>
              <w:spacing w:line="120" w:lineRule="exact"/>
              <w:jc w:val="center"/>
              <w:rPr>
                <w:rFonts w:ascii="Arial" w:hAnsi="Arial" w:cs="Arial"/>
                <w:color w:val="000000"/>
                <w:sz w:val="12"/>
              </w:rPr>
            </w:pPr>
            <w:r>
              <w:rPr>
                <w:rFonts w:ascii="Arial" w:hAnsi="Arial" w:cs="Arial"/>
                <w:color w:val="000000"/>
                <w:sz w:val="12"/>
              </w:rPr>
              <w:t>(kol. 2, 3</w:t>
            </w:r>
            <w:r w:rsidR="00C32A14"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Suma powyżej</w:t>
            </w:r>
            <w:r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 xml:space="preserve">Suma </w:t>
            </w:r>
            <w:r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 xml:space="preserve">owyżej </w:t>
            </w:r>
            <w:r>
              <w:rPr>
                <w:rFonts w:ascii="Arial" w:hAnsi="Arial" w:cs="Arial"/>
                <w:color w:val="000000"/>
                <w:sz w:val="12"/>
              </w:rPr>
              <w:t>1</w:t>
            </w:r>
            <w:r w:rsidRPr="009B49EE">
              <w:rPr>
                <w:rFonts w:ascii="Arial" w:hAnsi="Arial" w:cs="Arial"/>
                <w:color w:val="000000"/>
                <w:sz w:val="12"/>
              </w:rPr>
              <w:t>2</w:t>
            </w:r>
            <w:r>
              <w:rPr>
                <w:rFonts w:ascii="Arial" w:hAnsi="Arial" w:cs="Arial"/>
                <w:color w:val="000000"/>
                <w:sz w:val="12"/>
              </w:rPr>
              <w:t xml:space="preserve"> miesięcy</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2</w:t>
            </w:r>
            <w:r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2</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3 do 5</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A61A5D"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owyżej 5</w:t>
            </w:r>
          </w:p>
          <w:p w:rsidR="00C32A14" w:rsidRPr="009B49EE" w:rsidRDefault="00C32A14" w:rsidP="00A61A5D">
            <w:pPr>
              <w:spacing w:line="120" w:lineRule="exact"/>
              <w:jc w:val="center"/>
              <w:rPr>
                <w:rFonts w:ascii="Arial" w:hAnsi="Arial" w:cs="Arial"/>
                <w:color w:val="000000"/>
                <w:sz w:val="12"/>
              </w:rPr>
            </w:pPr>
            <w:r w:rsidRPr="00A61A5D">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onad 8 lat</w:t>
            </w:r>
          </w:p>
        </w:tc>
      </w:tr>
      <w:tr w:rsidR="00486236" w:rsidRPr="009B49EE" w:rsidTr="00A61A5D">
        <w:trPr>
          <w:trHeight w:val="125"/>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2A7F4F" w:rsidRDefault="002A7F4F">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933A0B">
        <w:trPr>
          <w:cantSplit/>
          <w:trHeight w:val="720"/>
        </w:trPr>
        <w:tc>
          <w:tcPr>
            <w:tcW w:w="1440" w:type="dxa"/>
            <w:gridSpan w:val="2"/>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933A0B">
        <w:trPr>
          <w:cantSplit/>
          <w:trHeight w:hRule="exact" w:val="200"/>
        </w:trPr>
        <w:tc>
          <w:tcPr>
            <w:tcW w:w="1440" w:type="dxa"/>
            <w:gridSpan w:val="2"/>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12"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40</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12"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141</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73</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bl>
    <w:p w:rsidR="00884EF3" w:rsidRPr="009B49EE" w:rsidRDefault="00884EF3" w:rsidP="00A86E1C">
      <w:pPr>
        <w:spacing w:line="120" w:lineRule="exact"/>
        <w:jc w:val="both"/>
        <w:rPr>
          <w:rFonts w:ascii="Arial" w:hAnsi="Arial" w:cs="Arial"/>
          <w:color w:val="000000"/>
          <w:sz w:val="10"/>
          <w:szCs w:val="10"/>
        </w:rPr>
      </w:pPr>
    </w:p>
    <w:p w:rsidR="003B3FF2" w:rsidRDefault="003B3FF2" w:rsidP="004371F5">
      <w:pPr>
        <w:pStyle w:val="Tekstpodstawowywcity"/>
        <w:ind w:left="1120" w:hanging="1120"/>
        <w:outlineLvl w:val="0"/>
        <w:rPr>
          <w:rFonts w:ascii="Arial" w:hAnsi="Arial" w:cs="Arial"/>
          <w:b/>
          <w:color w:val="000000"/>
        </w:rPr>
      </w:pPr>
    </w:p>
    <w:p w:rsidR="00FA277D" w:rsidRPr="009B49EE" w:rsidRDefault="00DC3911" w:rsidP="004371F5">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C3911"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122</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43</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34</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18"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138</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30</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53</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26</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18"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142</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63</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35</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3B3FF2" w:rsidRDefault="003B3FF2"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54309F" w:rsidP="00391086">
      <w:pPr>
        <w:spacing w:after="40" w:line="360" w:lineRule="exact"/>
        <w:jc w:val="both"/>
        <w:rPr>
          <w:rFonts w:ascii="Arial" w:hAnsi="Arial" w:cs="Arial"/>
          <w:color w:val="000000"/>
          <w:sz w:val="16"/>
        </w:rPr>
      </w:pPr>
      <w:r w:rsidRPr="00D757FE">
        <w:rPr>
          <w:rFonts w:ascii="Arial" w:hAnsi="Arial" w:cs="Arial"/>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7058025</wp:posOffset>
                </wp:positionH>
                <wp:positionV relativeFrom="paragraph">
                  <wp:posOffset>70485</wp:posOffset>
                </wp:positionV>
                <wp:extent cx="1333500" cy="218440"/>
                <wp:effectExtent l="9525" t="12700" r="9525"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F43" w:rsidRDefault="00795F43" w:rsidP="00520B88">
                            <w:pPr>
                              <w:jc w:val="right"/>
                              <w:rPr>
                                <w:rFonts w:ascii="Arial" w:hAnsi="Arial" w:cs="Arial"/>
                                <w:color w:val="000000"/>
                                <w:sz w:val="14"/>
                                <w:szCs w:val="14"/>
                              </w:rPr>
                            </w:pPr>
                            <w:r>
                              <w:rPr>
                                <w:rFonts w:ascii="Arial" w:hAnsi="Arial" w:cs="Arial"/>
                                <w:color w:val="000000"/>
                                <w:sz w:val="14"/>
                                <w:szCs w:val="14"/>
                              </w:rPr>
                              <w:t>1</w:t>
                            </w:r>
                          </w:p>
                          <w:p w:rsidR="00795F43" w:rsidRDefault="00795F43"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555.75pt;margin-top:5.55pt;width:10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cFgAIAAA4F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E6oFwWA&#10;AgAADgUAAA4AAAAAAAAAAAAAAAAALgIAAGRycy9lMm9Eb2MueG1sUEsBAi0AFAAGAAgAAAAhADHN&#10;8cffAAAACwEAAA8AAAAAAAAAAAAAAAAA2gQAAGRycy9kb3ducmV2LnhtbFBLBQYAAAAABAAEAPMA&#10;AADmBQAAAAA=&#10;" filled="f" strokeweight="1.5pt">
                <v:textbox>
                  <w:txbxContent>
                    <w:p w:rsidR="00795F43" w:rsidRDefault="00795F43" w:rsidP="00520B88">
                      <w:pPr>
                        <w:jc w:val="right"/>
                        <w:rPr>
                          <w:rFonts w:ascii="Arial" w:hAnsi="Arial" w:cs="Arial"/>
                          <w:color w:val="000000"/>
                          <w:sz w:val="14"/>
                          <w:szCs w:val="14"/>
                        </w:rPr>
                      </w:pPr>
                      <w:r>
                        <w:rPr>
                          <w:rFonts w:ascii="Arial" w:hAnsi="Arial" w:cs="Arial"/>
                          <w:color w:val="000000"/>
                          <w:sz w:val="14"/>
                          <w:szCs w:val="14"/>
                        </w:rPr>
                        <w:t>1</w:t>
                      </w:r>
                    </w:p>
                    <w:p w:rsidR="00795F43" w:rsidRDefault="00795F43" w:rsidP="009905AC">
                      <w:pPr>
                        <w:jc w:val="right"/>
                      </w:pPr>
                    </w:p>
                  </w:txbxContent>
                </v:textbox>
              </v:rect>
            </w:pict>
          </mc:Fallback>
        </mc:AlternateContent>
      </w:r>
      <w:r w:rsidRPr="00D757FE">
        <w:rPr>
          <w:rFonts w:ascii="Arial" w:hAnsi="Arial" w:cs="Arial"/>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4000500</wp:posOffset>
                </wp:positionH>
                <wp:positionV relativeFrom="paragraph">
                  <wp:posOffset>70485</wp:posOffset>
                </wp:positionV>
                <wp:extent cx="1082040" cy="218440"/>
                <wp:effectExtent l="9525" t="12700" r="13335"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F43" w:rsidRDefault="00795F43" w:rsidP="00520B88">
                            <w:pPr>
                              <w:jc w:val="right"/>
                              <w:rPr>
                                <w:rFonts w:ascii="Arial" w:hAnsi="Arial" w:cs="Arial"/>
                                <w:color w:val="000000"/>
                                <w:sz w:val="14"/>
                                <w:szCs w:val="14"/>
                              </w:rPr>
                            </w:pPr>
                            <w:r>
                              <w:rPr>
                                <w:rFonts w:ascii="Arial" w:hAnsi="Arial" w:cs="Arial"/>
                                <w:color w:val="000000"/>
                                <w:sz w:val="14"/>
                                <w:szCs w:val="14"/>
                              </w:rPr>
                              <w:t>1</w:t>
                            </w:r>
                          </w:p>
                          <w:p w:rsidR="00795F43" w:rsidRDefault="00795F43"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315pt;margin-top:5.55pt;width:85.2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cSfgIAAA4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bMIHEn4C&#10;AAAOBQAADgAAAAAAAAAAAAAAAAAuAgAAZHJzL2Uyb0RvYy54bWxQSwECLQAUAAYACAAAACEAuR4B&#10;teAAAAAJAQAADwAAAAAAAAAAAAAAAADYBAAAZHJzL2Rvd25yZXYueG1sUEsFBgAAAAAEAAQA8wAA&#10;AOUFAAAAAA==&#10;" filled="f" strokeweight="1.5pt">
                <v:textbox>
                  <w:txbxContent>
                    <w:p w:rsidR="00795F43" w:rsidRDefault="00795F43" w:rsidP="00520B88">
                      <w:pPr>
                        <w:jc w:val="right"/>
                        <w:rPr>
                          <w:rFonts w:ascii="Arial" w:hAnsi="Arial" w:cs="Arial"/>
                          <w:color w:val="000000"/>
                          <w:sz w:val="14"/>
                          <w:szCs w:val="14"/>
                        </w:rPr>
                      </w:pPr>
                      <w:r>
                        <w:rPr>
                          <w:rFonts w:ascii="Arial" w:hAnsi="Arial" w:cs="Arial"/>
                          <w:color w:val="000000"/>
                          <w:sz w:val="14"/>
                          <w:szCs w:val="14"/>
                        </w:rPr>
                        <w:t>1</w:t>
                      </w:r>
                    </w:p>
                    <w:p w:rsidR="00795F43" w:rsidRDefault="00795F43"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Prawomocne orzeczenia w sprawach o alimenty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1C403D">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758" w:type="dxa"/>
            <w:tcBorders>
              <w:top w:val="single" w:sz="18"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21.510</w:t>
            </w:r>
          </w:p>
        </w:tc>
      </w:tr>
      <w:tr w:rsidR="00DC3911" w:rsidRPr="009B49EE" w:rsidTr="001C403D">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19.410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750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750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2"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B51B8E" w:rsidRDefault="00B51B8E" w:rsidP="0000419E">
      <w:pPr>
        <w:spacing w:after="40" w:line="180" w:lineRule="exact"/>
        <w:ind w:right="-265"/>
        <w:rPr>
          <w:rFonts w:ascii="Arial" w:hAnsi="Arial" w:cs="Arial"/>
          <w:b/>
          <w:color w:val="000000"/>
          <w:sz w:val="20"/>
          <w:szCs w:val="20"/>
        </w:rPr>
      </w:pPr>
    </w:p>
    <w:p w:rsidR="0000419E" w:rsidRDefault="0000419E" w:rsidP="00DC3911">
      <w:pPr>
        <w:tabs>
          <w:tab w:val="left" w:pos="5685"/>
        </w:tabs>
        <w:rPr>
          <w:rFonts w:ascii="Arial" w:hAnsi="Arial" w:cs="Arial"/>
          <w:sz w:val="14"/>
          <w:szCs w:val="14"/>
        </w:rPr>
      </w:pPr>
      <w:r w:rsidRPr="009B49EE">
        <w:rPr>
          <w:rFonts w:ascii="Arial" w:hAnsi="Arial" w:cs="Arial"/>
          <w:b/>
          <w:color w:val="000000"/>
          <w:sz w:val="20"/>
          <w:szCs w:val="20"/>
        </w:rPr>
        <w:t xml:space="preserve">Dział </w:t>
      </w:r>
      <w:r w:rsidR="00DC3911">
        <w:rPr>
          <w:rFonts w:ascii="Arial" w:hAnsi="Arial" w:cs="Arial"/>
          <w:b/>
          <w:color w:val="000000"/>
          <w:sz w:val="20"/>
          <w:szCs w:val="20"/>
        </w:rPr>
        <w:t>6</w:t>
      </w:r>
      <w:r w:rsidRPr="009B49EE">
        <w:rPr>
          <w:rFonts w:ascii="Arial" w:hAnsi="Arial" w:cs="Arial"/>
          <w:b/>
          <w:color w:val="000000"/>
          <w:sz w:val="20"/>
          <w:szCs w:val="20"/>
        </w:rPr>
        <w:t xml:space="preserve">.1. Ewidencja postępowań mediacyjnych </w:t>
      </w:r>
      <w:r w:rsidR="00885F78">
        <w:rPr>
          <w:rFonts w:ascii="Arial" w:hAnsi="Arial" w:cs="Arial"/>
          <w:b/>
          <w:color w:val="000000"/>
          <w:sz w:val="20"/>
          <w:szCs w:val="20"/>
        </w:rPr>
        <w:t xml:space="preserve">            </w:t>
      </w:r>
      <w:r w:rsidR="00DC3911">
        <w:rPr>
          <w:rFonts w:ascii="Arial" w:hAnsi="Arial" w:cs="Arial"/>
          <w:b/>
          <w:color w:val="000000"/>
          <w:sz w:val="20"/>
          <w:szCs w:val="20"/>
        </w:rPr>
        <w:t>Dział 6</w:t>
      </w:r>
      <w:r w:rsidR="00885F78" w:rsidRPr="009B49EE">
        <w:rPr>
          <w:rFonts w:ascii="Arial" w:hAnsi="Arial" w:cs="Arial"/>
          <w:b/>
          <w:color w:val="000000"/>
          <w:sz w:val="20"/>
          <w:szCs w:val="20"/>
        </w:rPr>
        <w:t>.2. Wyniki postępowania mediacyjnego</w:t>
      </w:r>
      <w:r w:rsidR="00DC3911">
        <w:rPr>
          <w:rFonts w:ascii="Arial" w:hAnsi="Arial" w:cs="Arial"/>
          <w:b/>
          <w:color w:val="000000"/>
          <w:sz w:val="20"/>
          <w:szCs w:val="20"/>
        </w:rPr>
        <w:t xml:space="preserve"> </w:t>
      </w:r>
      <w:r w:rsidR="00DC3911" w:rsidRPr="00DC3911">
        <w:rPr>
          <w:rFonts w:ascii="Arial" w:hAnsi="Arial" w:cs="Arial"/>
          <w:b/>
          <w:color w:val="000000"/>
          <w:sz w:val="20"/>
          <w:szCs w:val="20"/>
        </w:rPr>
        <w:t>w sprawach rodzinnych z wyłączeniem nieletnich</w:t>
      </w:r>
    </w:p>
    <w:p w:rsidR="00DC3911" w:rsidRPr="00B51B8E" w:rsidRDefault="00DC3911" w:rsidP="00DC3911">
      <w:pPr>
        <w:tabs>
          <w:tab w:val="left" w:pos="5685"/>
        </w:tabs>
        <w:rPr>
          <w:rFonts w:ascii="Arial" w:hAnsi="Arial" w:cs="Arial"/>
          <w:sz w:val="20"/>
          <w:szCs w:val="20"/>
        </w:rPr>
      </w:pPr>
      <w:r w:rsidRPr="00DC3911">
        <w:rPr>
          <w:rFonts w:ascii="Arial" w:hAnsi="Arial" w:cs="Arial"/>
          <w:b/>
          <w:bCs/>
          <w:sz w:val="20"/>
        </w:rPr>
        <w:t>w sprawach rodzinnych z wyłączeniem nieletnich</w:t>
      </w:r>
      <w:r>
        <w:rPr>
          <w:rFonts w:ascii="Arial" w:hAnsi="Arial" w:cs="Arial"/>
          <w:sz w:val="14"/>
          <w:szCs w:val="14"/>
        </w:rPr>
        <w:tab/>
      </w:r>
      <w:r w:rsidRPr="009B49EE">
        <w:rPr>
          <w:rFonts w:ascii="Arial" w:hAnsi="Arial" w:cs="Arial"/>
          <w:color w:val="000000"/>
          <w:sz w:val="14"/>
          <w:szCs w:val="14"/>
        </w:rPr>
        <w:t>(proszę podać liczbę spraw, w których</w:t>
      </w:r>
      <w:r>
        <w:rPr>
          <w:rFonts w:ascii="Arial" w:hAnsi="Arial" w:cs="Arial"/>
          <w:color w:val="000000"/>
          <w:sz w:val="14"/>
          <w:szCs w:val="14"/>
        </w:rPr>
        <w:t xml:space="preserve"> </w:t>
      </w:r>
      <w:r w:rsidRPr="00C7264C">
        <w:rPr>
          <w:rFonts w:ascii="Arial" w:hAnsi="Arial" w:cs="Arial"/>
          <w:sz w:val="14"/>
          <w:szCs w:val="14"/>
        </w:rPr>
        <w:t>postępowanie zakończyło się ugodą lub w inny sposób</w:t>
      </w:r>
      <w:r>
        <w:rPr>
          <w:rFonts w:ascii="Arial" w:hAnsi="Arial" w:cs="Arial"/>
          <w:sz w:val="14"/>
          <w:szCs w:val="14"/>
        </w:rPr>
        <w:t>)</w:t>
      </w:r>
    </w:p>
    <w:tbl>
      <w:tblPr>
        <w:tblpPr w:leftFromText="142" w:rightFromText="142" w:vertAnchor="text" w:horzAnchor="page" w:tblpX="5943"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13"/>
        <w:gridCol w:w="340"/>
        <w:gridCol w:w="954"/>
        <w:gridCol w:w="954"/>
        <w:gridCol w:w="954"/>
        <w:gridCol w:w="954"/>
        <w:gridCol w:w="1858"/>
      </w:tblGrid>
      <w:tr w:rsidR="00885F78" w:rsidRPr="009B49EE" w:rsidTr="00885F78">
        <w:trPr>
          <w:cantSplit/>
          <w:trHeight w:val="135"/>
        </w:trPr>
        <w:tc>
          <w:tcPr>
            <w:tcW w:w="3120" w:type="dxa"/>
            <w:gridSpan w:val="3"/>
            <w:vMerge w:val="restart"/>
            <w:vAlign w:val="center"/>
          </w:tcPr>
          <w:p w:rsidR="00885F78" w:rsidRPr="009B49EE" w:rsidRDefault="00885F78" w:rsidP="00482CD0">
            <w:pPr>
              <w:spacing w:line="120" w:lineRule="exact"/>
              <w:ind w:left="5" w:right="-265" w:hanging="5"/>
              <w:jc w:val="center"/>
              <w:rPr>
                <w:rFonts w:ascii="Arial" w:hAnsi="Arial"/>
                <w:color w:val="000000"/>
                <w:sz w:val="12"/>
              </w:rPr>
            </w:pPr>
            <w:r w:rsidRPr="009B49EE">
              <w:rPr>
                <w:rFonts w:ascii="Arial" w:hAnsi="Arial"/>
                <w:color w:val="000000"/>
                <w:sz w:val="12"/>
              </w:rPr>
              <w:t>Przedmiot postępowania mediacyjnego</w:t>
            </w:r>
          </w:p>
        </w:tc>
        <w:tc>
          <w:tcPr>
            <w:tcW w:w="3816" w:type="dxa"/>
            <w:gridSpan w:val="4"/>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Liczba przeprowadzonych mediacji</w:t>
            </w:r>
          </w:p>
        </w:tc>
        <w:tc>
          <w:tcPr>
            <w:tcW w:w="1858" w:type="dxa"/>
            <w:vMerge w:val="restart"/>
            <w:vAlign w:val="center"/>
          </w:tcPr>
          <w:p w:rsidR="00885F78" w:rsidRPr="00885F78" w:rsidRDefault="00885F78" w:rsidP="00885F78">
            <w:pPr>
              <w:spacing w:line="120" w:lineRule="exact"/>
              <w:jc w:val="center"/>
              <w:rPr>
                <w:rFonts w:ascii="Arial" w:hAnsi="Arial"/>
                <w:sz w:val="12"/>
              </w:rPr>
            </w:pPr>
            <w:r w:rsidRPr="00885F78">
              <w:rPr>
                <w:rFonts w:ascii="Arial" w:hAnsi="Arial"/>
                <w:sz w:val="12"/>
              </w:rPr>
              <w:t>Mediator zwrócił odpis postanowienia z powodu braku podjęcia próby mediacji</w:t>
            </w:r>
          </w:p>
        </w:tc>
      </w:tr>
      <w:tr w:rsidR="00885F78" w:rsidRPr="009B49EE" w:rsidTr="00885F78">
        <w:trPr>
          <w:cantSplit/>
          <w:trHeight w:val="70"/>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restart"/>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razem</w:t>
            </w:r>
          </w:p>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(kol.2 do 4)</w:t>
            </w:r>
          </w:p>
        </w:tc>
        <w:tc>
          <w:tcPr>
            <w:tcW w:w="2862" w:type="dxa"/>
            <w:gridSpan w:val="3"/>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z tego zakończono</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val="153"/>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ign w:val="center"/>
          </w:tcPr>
          <w:p w:rsidR="00885F78" w:rsidRPr="009B49EE" w:rsidRDefault="00885F78" w:rsidP="00482CD0">
            <w:pPr>
              <w:spacing w:line="120" w:lineRule="exact"/>
              <w:jc w:val="center"/>
              <w:rPr>
                <w:rFonts w:ascii="Arial" w:hAnsi="Arial"/>
                <w:color w:val="000000"/>
                <w:sz w:val="12"/>
              </w:rPr>
            </w:pP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ugodą</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brakiem ugody</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w inny sposób</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hRule="exact" w:val="180"/>
        </w:trPr>
        <w:tc>
          <w:tcPr>
            <w:tcW w:w="3120" w:type="dxa"/>
            <w:gridSpan w:val="3"/>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0</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1</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2</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3</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4</w:t>
            </w:r>
          </w:p>
        </w:tc>
        <w:tc>
          <w:tcPr>
            <w:tcW w:w="1858" w:type="dxa"/>
            <w:tcBorders>
              <w:bottom w:val="single" w:sz="8" w:space="0" w:color="auto"/>
            </w:tcBorders>
            <w:vAlign w:val="center"/>
          </w:tcPr>
          <w:p w:rsidR="00885F78" w:rsidRPr="009B49EE" w:rsidRDefault="00885F78" w:rsidP="00885F78">
            <w:pPr>
              <w:spacing w:line="120" w:lineRule="exact"/>
              <w:ind w:right="-35"/>
              <w:jc w:val="center"/>
              <w:rPr>
                <w:rFonts w:ascii="Arial" w:hAnsi="Arial"/>
                <w:color w:val="000000"/>
                <w:sz w:val="10"/>
              </w:rPr>
            </w:pPr>
            <w:r>
              <w:rPr>
                <w:rFonts w:ascii="Arial" w:hAnsi="Arial"/>
                <w:color w:val="000000"/>
                <w:sz w:val="10"/>
              </w:rPr>
              <w:t>5</w:t>
            </w: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spacing w:after="20" w:line="140" w:lineRule="exact"/>
              <w:ind w:left="85" w:right="-265"/>
              <w:rPr>
                <w:rFonts w:ascii="Arial" w:hAnsi="Arial"/>
                <w:color w:val="000000"/>
                <w:sz w:val="12"/>
                <w:szCs w:val="12"/>
              </w:rPr>
            </w:pPr>
            <w:r w:rsidRPr="009B49EE">
              <w:rPr>
                <w:rFonts w:ascii="Arial" w:hAnsi="Arial"/>
                <w:b/>
                <w:color w:val="000000"/>
                <w:sz w:val="12"/>
                <w:szCs w:val="12"/>
              </w:rPr>
              <w:t>OGÓŁEM</w:t>
            </w:r>
            <w:r w:rsidRPr="009B49EE">
              <w:rPr>
                <w:rFonts w:ascii="Arial" w:hAnsi="Arial"/>
                <w:color w:val="000000"/>
                <w:sz w:val="12"/>
                <w:szCs w:val="12"/>
              </w:rPr>
              <w:t xml:space="preserve"> (wiersze 02 do 06</w:t>
            </w:r>
            <w:r>
              <w:rPr>
                <w:rFonts w:ascii="Arial" w:hAnsi="Arial"/>
                <w:color w:val="000000"/>
                <w:sz w:val="12"/>
                <w:szCs w:val="12"/>
              </w:rPr>
              <w:t>+09</w:t>
            </w:r>
            <w:r w:rsidRPr="009B49EE">
              <w:rPr>
                <w:rFonts w:ascii="Arial" w:hAnsi="Arial"/>
                <w:color w:val="000000"/>
                <w:sz w:val="12"/>
                <w:szCs w:val="12"/>
              </w:rPr>
              <w:t>)</w:t>
            </w:r>
          </w:p>
        </w:tc>
        <w:tc>
          <w:tcPr>
            <w:tcW w:w="340" w:type="dxa"/>
            <w:tcBorders>
              <w:top w:val="single" w:sz="12" w:space="0" w:color="auto"/>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01</w:t>
            </w: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top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top w:val="single" w:sz="12" w:space="0" w:color="auto"/>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olor w:val="000000"/>
                <w:sz w:val="12"/>
                <w:szCs w:val="12"/>
              </w:rPr>
            </w:pPr>
            <w:r w:rsidRPr="009B49EE">
              <w:rPr>
                <w:rFonts w:ascii="Arial" w:hAnsi="Arial" w:cs="Arial"/>
                <w:color w:val="000000"/>
                <w:sz w:val="12"/>
                <w:szCs w:val="12"/>
              </w:rPr>
              <w:t>Ustalono wysokość alimentów</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02</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olor w:val="000000"/>
                <w:sz w:val="12"/>
                <w:szCs w:val="12"/>
              </w:rPr>
            </w:pPr>
            <w:r w:rsidRPr="009B49EE">
              <w:rPr>
                <w:rFonts w:ascii="Arial" w:hAnsi="Arial" w:cs="Arial"/>
                <w:color w:val="000000"/>
                <w:sz w:val="12"/>
                <w:szCs w:val="12"/>
              </w:rPr>
              <w:t>Ustalono kontakty z dzieckiem</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03</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s="Arial"/>
                <w:color w:val="000000"/>
                <w:sz w:val="12"/>
                <w:szCs w:val="12"/>
              </w:rPr>
            </w:pPr>
            <w:r w:rsidRPr="009B49EE">
              <w:rPr>
                <w:rFonts w:ascii="Arial" w:hAnsi="Arial" w:cs="Arial"/>
                <w:color w:val="000000"/>
                <w:sz w:val="12"/>
                <w:szCs w:val="12"/>
              </w:rPr>
              <w:t>Ustalono miejsce zamieszkania małoletniego</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 xml:space="preserve">04 </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s="Arial"/>
                <w:color w:val="000000"/>
                <w:sz w:val="12"/>
                <w:szCs w:val="12"/>
              </w:rPr>
            </w:pPr>
            <w:r w:rsidRPr="009B49EE">
              <w:rPr>
                <w:rFonts w:ascii="Arial" w:hAnsi="Arial"/>
                <w:color w:val="000000"/>
                <w:sz w:val="12"/>
                <w:szCs w:val="12"/>
              </w:rPr>
              <w:t xml:space="preserve">Sposób wykonywania władzy rodzicielskiej (art. 97 </w:t>
            </w:r>
            <w:r w:rsidRPr="009B49EE">
              <w:rPr>
                <w:rFonts w:ascii="Arial" w:hAnsi="Arial" w:cs="Arial"/>
                <w:color w:val="000000"/>
                <w:sz w:val="12"/>
                <w:szCs w:val="12"/>
              </w:rPr>
              <w:t>§</w:t>
            </w:r>
            <w:r w:rsidRPr="009B49EE">
              <w:rPr>
                <w:rFonts w:ascii="Arial" w:hAnsi="Arial"/>
                <w:color w:val="000000"/>
                <w:sz w:val="12"/>
                <w:szCs w:val="12"/>
              </w:rPr>
              <w:t xml:space="preserve"> 2, art. 106,  art. 107 kro)</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05</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Sprawy w trybie Konwencji haskiej z 1980 r. dot. uprowadzenia (w. 07+w. 08)</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06</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467" w:type="dxa"/>
            <w:vMerge w:val="restart"/>
            <w:tcBorders>
              <w:right w:val="single" w:sz="4"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w tym</w:t>
            </w:r>
          </w:p>
        </w:tc>
        <w:tc>
          <w:tcPr>
            <w:tcW w:w="2313" w:type="dxa"/>
            <w:tcBorders>
              <w:left w:val="single" w:sz="4" w:space="0" w:color="auto"/>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o powrót dziecka</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07</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467" w:type="dxa"/>
            <w:vMerge/>
            <w:tcBorders>
              <w:right w:val="single" w:sz="4" w:space="0" w:color="auto"/>
            </w:tcBorders>
            <w:vAlign w:val="center"/>
          </w:tcPr>
          <w:p w:rsidR="00DC3911" w:rsidRPr="009B49EE" w:rsidRDefault="00DC3911" w:rsidP="00482CD0">
            <w:pPr>
              <w:ind w:left="85" w:right="75"/>
              <w:rPr>
                <w:rFonts w:ascii="Arial" w:hAnsi="Arial"/>
                <w:color w:val="000000"/>
                <w:sz w:val="12"/>
                <w:szCs w:val="12"/>
              </w:rPr>
            </w:pPr>
          </w:p>
        </w:tc>
        <w:tc>
          <w:tcPr>
            <w:tcW w:w="2313" w:type="dxa"/>
            <w:tcBorders>
              <w:left w:val="single" w:sz="4" w:space="0" w:color="auto"/>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o wykonywanie kontaktów</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08</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885F78">
        <w:trPr>
          <w:cantSplit/>
          <w:trHeight w:val="227"/>
        </w:trPr>
        <w:tc>
          <w:tcPr>
            <w:tcW w:w="2780" w:type="dxa"/>
            <w:gridSpan w:val="2"/>
            <w:tcBorders>
              <w:right w:val="single" w:sz="12" w:space="0" w:color="auto"/>
            </w:tcBorders>
            <w:vAlign w:val="center"/>
          </w:tcPr>
          <w:p w:rsidR="00DC3911" w:rsidRPr="00885F78" w:rsidRDefault="00DC3911" w:rsidP="00482CD0">
            <w:pPr>
              <w:ind w:left="85" w:right="75"/>
              <w:rPr>
                <w:rFonts w:ascii="Arial" w:hAnsi="Arial"/>
                <w:sz w:val="12"/>
                <w:szCs w:val="12"/>
              </w:rPr>
            </w:pPr>
            <w:r w:rsidRPr="00885F78">
              <w:rPr>
                <w:rFonts w:ascii="Arial" w:hAnsi="Arial"/>
                <w:sz w:val="12"/>
                <w:szCs w:val="12"/>
              </w:rPr>
              <w:t>Inne</w:t>
            </w:r>
          </w:p>
        </w:tc>
        <w:tc>
          <w:tcPr>
            <w:tcW w:w="340" w:type="dxa"/>
            <w:tcBorders>
              <w:left w:val="single" w:sz="12" w:space="0" w:color="auto"/>
              <w:bottom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Pr>
                <w:rFonts w:ascii="Arial" w:hAnsi="Arial"/>
                <w:color w:val="000000"/>
                <w:sz w:val="10"/>
              </w:rPr>
              <w:t>09</w:t>
            </w: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bottom w:val="single" w:sz="12" w:space="0" w:color="auto"/>
              <w:right w:val="single" w:sz="12" w:space="0" w:color="auto"/>
            </w:tcBorders>
            <w:vAlign w:val="center"/>
          </w:tcPr>
          <w:p w:rsidR="00DC3911" w:rsidRDefault="00DC3911">
            <w:pPr>
              <w:jc w:val="right"/>
              <w:rPr>
                <w:rFonts w:ascii="Arial" w:hAnsi="Arial" w:cs="Arial"/>
                <w:color w:val="000000"/>
                <w:sz w:val="14"/>
                <w:szCs w:val="14"/>
              </w:rPr>
            </w:pPr>
          </w:p>
        </w:tc>
      </w:tr>
    </w:tbl>
    <w:p w:rsidR="0000419E" w:rsidRPr="00DC3911" w:rsidRDefault="00DC3911" w:rsidP="00135388">
      <w:pPr>
        <w:pStyle w:val="Tekstkomentarza"/>
        <w:spacing w:after="80"/>
        <w:rPr>
          <w:rFonts w:ascii="Arial" w:hAnsi="Arial" w:cs="Arial"/>
          <w:b/>
          <w:bCs/>
          <w:szCs w:val="24"/>
        </w:rPr>
      </w:pPr>
      <w:r>
        <w:rPr>
          <w:rFonts w:ascii="Arial" w:hAnsi="Arial" w:cs="Arial"/>
          <w:b/>
          <w:bCs/>
          <w:szCs w:val="24"/>
        </w:rPr>
        <w:t xml:space="preserve"> </w:t>
      </w:r>
      <w:r w:rsidR="0054309F" w:rsidRPr="00D757FE">
        <w:rPr>
          <w:rFonts w:ascii="Arial" w:hAnsi="Arial" w:cs="Arial"/>
          <w:b/>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83820</wp:posOffset>
                </wp:positionV>
                <wp:extent cx="2057400" cy="1714500"/>
                <wp:effectExtent l="0"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795F43" w:rsidRPr="001C2426">
                              <w:trPr>
                                <w:trHeight w:val="260"/>
                              </w:trPr>
                              <w:tc>
                                <w:tcPr>
                                  <w:tcW w:w="1930" w:type="dxa"/>
                                  <w:gridSpan w:val="2"/>
                                  <w:vAlign w:val="center"/>
                                </w:tcPr>
                                <w:p w:rsidR="00795F43" w:rsidRPr="00A86E1C" w:rsidRDefault="00795F43">
                                  <w:pPr>
                                    <w:rPr>
                                      <w:rFonts w:ascii="Arial" w:hAnsi="Arial" w:cs="Arial"/>
                                      <w:sz w:val="14"/>
                                      <w:szCs w:val="14"/>
                                    </w:rPr>
                                  </w:pPr>
                                  <w:r w:rsidRPr="00A86E1C">
                                    <w:rPr>
                                      <w:rFonts w:ascii="Arial" w:hAnsi="Arial" w:cs="Arial"/>
                                      <w:sz w:val="14"/>
                                      <w:szCs w:val="14"/>
                                    </w:rPr>
                                    <w:t>Wyszczególnienie</w:t>
                                  </w:r>
                                </w:p>
                              </w:tc>
                              <w:tc>
                                <w:tcPr>
                                  <w:tcW w:w="905" w:type="dxa"/>
                                </w:tcPr>
                                <w:p w:rsidR="00795F43" w:rsidRPr="00A86E1C" w:rsidRDefault="00795F43">
                                  <w:pPr>
                                    <w:rPr>
                                      <w:rFonts w:ascii="Arial" w:hAnsi="Arial" w:cs="Arial"/>
                                      <w:sz w:val="14"/>
                                      <w:szCs w:val="14"/>
                                    </w:rPr>
                                  </w:pPr>
                                  <w:r w:rsidRPr="00A86E1C">
                                    <w:rPr>
                                      <w:rFonts w:ascii="Arial" w:hAnsi="Arial" w:cs="Arial"/>
                                      <w:sz w:val="14"/>
                                      <w:szCs w:val="14"/>
                                    </w:rPr>
                                    <w:t>Liczba spraw</w:t>
                                  </w:r>
                                </w:p>
                              </w:tc>
                            </w:tr>
                            <w:tr w:rsidR="00795F43" w:rsidRPr="00A86E1C">
                              <w:trPr>
                                <w:trHeight w:val="142"/>
                              </w:trPr>
                              <w:tc>
                                <w:tcPr>
                                  <w:tcW w:w="1930" w:type="dxa"/>
                                  <w:gridSpan w:val="2"/>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0</w:t>
                                  </w:r>
                                </w:p>
                              </w:tc>
                              <w:tc>
                                <w:tcPr>
                                  <w:tcW w:w="905" w:type="dxa"/>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1</w:t>
                                  </w: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365"/>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413"/>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bl>
                          <w:p w:rsidR="00795F43" w:rsidRDefault="00795F43" w:rsidP="00004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9pt;margin-top:6.6pt;width:16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C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" filled="f" stroked="f">
                <v:textbox>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795F43" w:rsidRPr="001C2426">
                        <w:trPr>
                          <w:trHeight w:val="260"/>
                        </w:trPr>
                        <w:tc>
                          <w:tcPr>
                            <w:tcW w:w="1930" w:type="dxa"/>
                            <w:gridSpan w:val="2"/>
                            <w:vAlign w:val="center"/>
                          </w:tcPr>
                          <w:p w:rsidR="00795F43" w:rsidRPr="00A86E1C" w:rsidRDefault="00795F43">
                            <w:pPr>
                              <w:rPr>
                                <w:rFonts w:ascii="Arial" w:hAnsi="Arial" w:cs="Arial"/>
                                <w:sz w:val="14"/>
                                <w:szCs w:val="14"/>
                              </w:rPr>
                            </w:pPr>
                            <w:r w:rsidRPr="00A86E1C">
                              <w:rPr>
                                <w:rFonts w:ascii="Arial" w:hAnsi="Arial" w:cs="Arial"/>
                                <w:sz w:val="14"/>
                                <w:szCs w:val="14"/>
                              </w:rPr>
                              <w:t>Wyszczególnienie</w:t>
                            </w:r>
                          </w:p>
                        </w:tc>
                        <w:tc>
                          <w:tcPr>
                            <w:tcW w:w="905" w:type="dxa"/>
                          </w:tcPr>
                          <w:p w:rsidR="00795F43" w:rsidRPr="00A86E1C" w:rsidRDefault="00795F43">
                            <w:pPr>
                              <w:rPr>
                                <w:rFonts w:ascii="Arial" w:hAnsi="Arial" w:cs="Arial"/>
                                <w:sz w:val="14"/>
                                <w:szCs w:val="14"/>
                              </w:rPr>
                            </w:pPr>
                            <w:r w:rsidRPr="00A86E1C">
                              <w:rPr>
                                <w:rFonts w:ascii="Arial" w:hAnsi="Arial" w:cs="Arial"/>
                                <w:sz w:val="14"/>
                                <w:szCs w:val="14"/>
                              </w:rPr>
                              <w:t>Liczba spraw</w:t>
                            </w:r>
                          </w:p>
                        </w:tc>
                      </w:tr>
                      <w:tr w:rsidR="00795F43" w:rsidRPr="00A86E1C">
                        <w:trPr>
                          <w:trHeight w:val="142"/>
                        </w:trPr>
                        <w:tc>
                          <w:tcPr>
                            <w:tcW w:w="1930" w:type="dxa"/>
                            <w:gridSpan w:val="2"/>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0</w:t>
                            </w:r>
                          </w:p>
                        </w:tc>
                        <w:tc>
                          <w:tcPr>
                            <w:tcW w:w="905" w:type="dxa"/>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1</w:t>
                            </w: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365"/>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413"/>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bl>
                    <w:p w:rsidR="00795F43" w:rsidRDefault="00795F43" w:rsidP="0000419E"/>
                  </w:txbxContent>
                </v:textbox>
              </v:shape>
            </w:pict>
          </mc:Fallback>
        </mc:AlternateContent>
      </w:r>
    </w:p>
    <w:p w:rsidR="0000419E" w:rsidRPr="009B49EE" w:rsidRDefault="0000419E" w:rsidP="00135388">
      <w:pPr>
        <w:pStyle w:val="Tekstkomentarza"/>
        <w:spacing w:after="80"/>
        <w:rPr>
          <w:rFonts w:ascii="Arial" w:hAnsi="Arial" w:cs="Arial"/>
          <w:bCs/>
          <w:color w:val="000000"/>
          <w:szCs w:val="24"/>
        </w:rPr>
      </w:pPr>
    </w:p>
    <w:p w:rsidR="00A669D5" w:rsidRPr="009B49EE" w:rsidRDefault="00A669D5" w:rsidP="00135388">
      <w:pPr>
        <w:pStyle w:val="Tekstkomentarza"/>
        <w:spacing w:after="80"/>
        <w:rPr>
          <w:rFonts w:ascii="Arial" w:hAnsi="Arial" w:cs="Arial"/>
          <w:bCs/>
          <w:color w:val="000000"/>
          <w:szCs w:val="24"/>
        </w:rPr>
      </w:pPr>
    </w:p>
    <w:p w:rsidR="0000419E" w:rsidRPr="009B49EE" w:rsidRDefault="0000419E" w:rsidP="00135388">
      <w:pPr>
        <w:pStyle w:val="Tekstkomentarza"/>
        <w:spacing w:after="80"/>
        <w:rPr>
          <w:rFonts w:ascii="Arial" w:hAnsi="Arial" w:cs="Arial"/>
          <w:bCs/>
          <w:color w:val="000000"/>
          <w:szCs w:val="24"/>
        </w:rPr>
      </w:pPr>
    </w:p>
    <w:p w:rsidR="00FA2DE9" w:rsidRPr="009B49EE" w:rsidRDefault="00FA2DE9" w:rsidP="00A669D5">
      <w:pPr>
        <w:spacing w:before="140" w:after="40" w:line="360" w:lineRule="exact"/>
        <w:rPr>
          <w:rFonts w:ascii="Arial" w:hAnsi="Arial" w:cs="Arial"/>
          <w:b/>
          <w:color w:val="000000"/>
          <w:sz w:val="20"/>
        </w:rPr>
      </w:pPr>
    </w:p>
    <w:p w:rsidR="004371F5" w:rsidRPr="009B49EE" w:rsidRDefault="004371F5" w:rsidP="00A669D5">
      <w:pPr>
        <w:spacing w:before="140" w:after="40" w:line="360" w:lineRule="exact"/>
        <w:rPr>
          <w:rFonts w:ascii="Arial" w:hAnsi="Arial" w:cs="Arial"/>
          <w:b/>
          <w:color w:val="000000"/>
          <w:sz w:val="20"/>
        </w:rPr>
      </w:pPr>
    </w:p>
    <w:p w:rsidR="004371F5" w:rsidRPr="009B49EE" w:rsidRDefault="004371F5" w:rsidP="004371F5">
      <w:pPr>
        <w:spacing w:before="120"/>
        <w:rPr>
          <w:rFonts w:ascii="Arial" w:hAnsi="Arial" w:cs="Arial"/>
          <w:b/>
          <w:color w:val="000000"/>
          <w:sz w:val="48"/>
          <w:szCs w:val="48"/>
        </w:rPr>
      </w:pPr>
    </w:p>
    <w:p w:rsidR="00444019" w:rsidRPr="00444019" w:rsidRDefault="00444019" w:rsidP="004371F5">
      <w:pPr>
        <w:spacing w:before="120" w:after="40" w:line="360" w:lineRule="exact"/>
        <w:rPr>
          <w:rFonts w:ascii="Arial" w:hAnsi="Arial" w:cs="Arial"/>
          <w:b/>
          <w:color w:val="000000"/>
          <w:sz w:val="22"/>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669"/>
        <w:gridCol w:w="1620"/>
        <w:gridCol w:w="7"/>
        <w:gridCol w:w="1427"/>
        <w:gridCol w:w="6"/>
      </w:tblGrid>
      <w:tr w:rsidR="001D1E1B" w:rsidRPr="009B49EE" w:rsidTr="001D1E1B">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477847">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1D1E1B" w:rsidRPr="009B49EE" w:rsidRDefault="001D1E1B" w:rsidP="00135388">
            <w:pPr>
              <w:pStyle w:val="Tekstpodstawowy3"/>
              <w:rPr>
                <w:color w:val="000000"/>
                <w:sz w:val="14"/>
                <w:szCs w:val="14"/>
              </w:rPr>
            </w:pPr>
            <w:r w:rsidRPr="009B49EE">
              <w:rPr>
                <w:color w:val="000000"/>
                <w:sz w:val="14"/>
                <w:szCs w:val="14"/>
              </w:rPr>
              <w:t>których rodzicom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669"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1D1E1B" w:rsidRPr="009B49EE" w:rsidRDefault="001D1E1B" w:rsidP="00135388">
            <w:pPr>
              <w:pStyle w:val="Tekstpodstawowy3"/>
              <w:rPr>
                <w:color w:val="000000"/>
                <w:sz w:val="14"/>
                <w:szCs w:val="14"/>
              </w:rPr>
            </w:pPr>
            <w:r w:rsidRPr="009B49EE">
              <w:rPr>
                <w:color w:val="000000"/>
                <w:sz w:val="14"/>
                <w:szCs w:val="14"/>
              </w:rPr>
              <w:t>przez stałą kontrolę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1D1E1B" w:rsidRPr="009B49EE" w:rsidRDefault="001D1E1B" w:rsidP="00135388">
            <w:pPr>
              <w:spacing w:line="140" w:lineRule="exact"/>
              <w:jc w:val="center"/>
              <w:rPr>
                <w:rFonts w:ascii="Arial" w:hAnsi="Arial" w:cs="Arial"/>
                <w:color w:val="000000"/>
                <w:sz w:val="14"/>
                <w:szCs w:val="14"/>
              </w:rPr>
            </w:pPr>
          </w:p>
        </w:tc>
        <w:tc>
          <w:tcPr>
            <w:tcW w:w="3060" w:type="dxa"/>
            <w:gridSpan w:val="4"/>
            <w:tcBorders>
              <w:top w:val="single" w:sz="8" w:space="0" w:color="auto"/>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1D1E1B" w:rsidRPr="009B49EE" w:rsidTr="001D1E1B">
        <w:trPr>
          <w:trHeight w:hRule="exact" w:val="360"/>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pStyle w:val="Tekstpodstawowy3"/>
              <w:rPr>
                <w:color w:val="000000"/>
                <w:sz w:val="14"/>
                <w:szCs w:val="14"/>
              </w:rPr>
            </w:pPr>
            <w:r w:rsidRPr="009B49EE">
              <w:rPr>
                <w:color w:val="000000"/>
                <w:sz w:val="14"/>
                <w:szCs w:val="14"/>
              </w:rPr>
              <w:t>których rodziców</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0" w:type="dxa"/>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40" w:type="dxa"/>
            <w:gridSpan w:val="3"/>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1D1E1B" w:rsidRPr="009B49EE" w:rsidTr="001D1E1B">
        <w:trPr>
          <w:gridAfter w:val="1"/>
          <w:wAfter w:w="6" w:type="dxa"/>
          <w:trHeight w:hRule="exact" w:val="80"/>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7" w:type="dxa"/>
            <w:gridSpan w:val="2"/>
            <w:tcBorders>
              <w:top w:val="nil"/>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427" w:type="dxa"/>
            <w:tcBorders>
              <w:top w:val="nil"/>
              <w:left w:val="single" w:sz="4" w:space="0" w:color="auto"/>
              <w:bottom w:val="single" w:sz="4" w:space="0" w:color="auto"/>
              <w:right w:val="single" w:sz="4" w:space="0" w:color="auto"/>
            </w:tcBorders>
            <w:vAlign w:val="center"/>
          </w:tcPr>
          <w:p w:rsidR="001D1E1B" w:rsidRPr="009B49EE" w:rsidRDefault="001D1E1B" w:rsidP="001D1E1B">
            <w:pPr>
              <w:spacing w:line="140" w:lineRule="exact"/>
              <w:rPr>
                <w:rFonts w:ascii="Arial" w:hAnsi="Arial" w:cs="Arial"/>
                <w:color w:val="000000"/>
                <w:sz w:val="12"/>
              </w:rPr>
            </w:pPr>
          </w:p>
        </w:tc>
      </w:tr>
      <w:tr w:rsidR="001D1E1B" w:rsidRPr="009B49EE" w:rsidTr="001D1E1B">
        <w:trPr>
          <w:gridAfter w:val="1"/>
          <w:wAfter w:w="6" w:type="dxa"/>
          <w:trHeight w:hRule="exact" w:val="316"/>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3054" w:type="dxa"/>
            <w:gridSpan w:val="3"/>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1D1E1B" w:rsidRPr="009B49EE" w:rsidTr="001D1E1B">
        <w:trPr>
          <w:gridAfter w:val="1"/>
          <w:wAfter w:w="6" w:type="dxa"/>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669"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627" w:type="dxa"/>
            <w:gridSpan w:val="2"/>
            <w:tcBorders>
              <w:top w:val="single" w:sz="4" w:space="0" w:color="auto"/>
              <w:left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Pr>
                <w:rFonts w:ascii="Arial" w:hAnsi="Arial" w:cs="Arial"/>
                <w:color w:val="000000"/>
                <w:sz w:val="12"/>
              </w:rPr>
              <w:t>8</w:t>
            </w:r>
          </w:p>
        </w:tc>
        <w:tc>
          <w:tcPr>
            <w:tcW w:w="1427" w:type="dxa"/>
            <w:tcBorders>
              <w:top w:val="single" w:sz="4" w:space="0" w:color="auto"/>
              <w:bottom w:val="single" w:sz="18" w:space="0" w:color="auto"/>
              <w:right w:val="single" w:sz="8" w:space="0" w:color="auto"/>
            </w:tcBorders>
            <w:vAlign w:val="center"/>
          </w:tcPr>
          <w:p w:rsidR="001D1E1B" w:rsidRDefault="001D1E1B" w:rsidP="00135388">
            <w:pPr>
              <w:spacing w:line="140" w:lineRule="exact"/>
              <w:jc w:val="center"/>
              <w:rPr>
                <w:rFonts w:ascii="Arial" w:hAnsi="Arial" w:cs="Arial"/>
                <w:color w:val="000000"/>
                <w:sz w:val="12"/>
              </w:rPr>
            </w:pPr>
            <w:r>
              <w:rPr>
                <w:rFonts w:ascii="Arial" w:hAnsi="Arial" w:cs="Arial"/>
                <w:color w:val="000000"/>
                <w:sz w:val="12"/>
              </w:rPr>
              <w:t>9</w:t>
            </w:r>
          </w:p>
          <w:p w:rsidR="001D1E1B" w:rsidRPr="009B49EE" w:rsidRDefault="001D1E1B" w:rsidP="00135388">
            <w:pPr>
              <w:spacing w:line="140" w:lineRule="exact"/>
              <w:jc w:val="center"/>
              <w:rPr>
                <w:rFonts w:ascii="Arial" w:hAnsi="Arial" w:cs="Arial"/>
                <w:color w:val="000000"/>
                <w:sz w:val="12"/>
              </w:rPr>
            </w:pPr>
          </w:p>
        </w:tc>
      </w:tr>
      <w:tr w:rsidR="001D1E1B" w:rsidRPr="009B49EE" w:rsidTr="001D1E1B">
        <w:trPr>
          <w:gridAfter w:val="1"/>
          <w:wAfter w:w="6" w:type="dxa"/>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228</w:t>
            </w:r>
          </w:p>
        </w:tc>
        <w:tc>
          <w:tcPr>
            <w:tcW w:w="1247" w:type="dxa"/>
            <w:tcBorders>
              <w:top w:val="nil"/>
              <w:left w:val="nil"/>
              <w:bottom w:val="single" w:sz="18" w:space="0" w:color="auto"/>
              <w:right w:val="single" w:sz="4"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10</w:t>
            </w:r>
          </w:p>
        </w:tc>
        <w:tc>
          <w:tcPr>
            <w:tcW w:w="1275"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p>
        </w:tc>
        <w:tc>
          <w:tcPr>
            <w:tcW w:w="1134" w:type="dxa"/>
            <w:tcBorders>
              <w:top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w:t>
            </w:r>
          </w:p>
        </w:tc>
        <w:tc>
          <w:tcPr>
            <w:tcW w:w="1277" w:type="dxa"/>
            <w:tcBorders>
              <w:top w:val="nil"/>
              <w:left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218</w:t>
            </w:r>
          </w:p>
        </w:tc>
        <w:tc>
          <w:tcPr>
            <w:tcW w:w="1669"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176</w:t>
            </w:r>
          </w:p>
        </w:tc>
        <w:tc>
          <w:tcPr>
            <w:tcW w:w="1627" w:type="dxa"/>
            <w:gridSpan w:val="2"/>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45</w:t>
            </w:r>
          </w:p>
        </w:tc>
        <w:tc>
          <w:tcPr>
            <w:tcW w:w="1427" w:type="dxa"/>
            <w:tcBorders>
              <w:top w:val="nil"/>
              <w:bottom w:val="single" w:sz="18" w:space="0" w:color="auto"/>
              <w:right w:val="single" w:sz="18" w:space="0" w:color="auto"/>
            </w:tcBorders>
            <w:tcMar>
              <w:right w:w="57" w:type="dxa"/>
            </w:tcMar>
            <w:vAlign w:val="center"/>
          </w:tcPr>
          <w:p w:rsidR="001D1E1B" w:rsidRDefault="001D1E1B">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1D1E1B">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DC3911" w:rsidRDefault="00DC3911"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DF3C03">
        <w:trPr>
          <w:trHeight w:val="1039"/>
        </w:trPr>
        <w:tc>
          <w:tcPr>
            <w:tcW w:w="1260"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DF3C03">
        <w:trPr>
          <w:trHeight w:val="158"/>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68</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35</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33</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9</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51</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23</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51B8E" w:rsidRDefault="00B51B8E" w:rsidP="00135388">
      <w:pPr>
        <w:pStyle w:val="Nagwek4"/>
        <w:spacing w:line="240" w:lineRule="auto"/>
        <w:rPr>
          <w:rFonts w:cs="Arial"/>
          <w:color w:val="000000"/>
          <w:sz w:val="24"/>
          <w:szCs w:val="24"/>
        </w:rPr>
      </w:pPr>
    </w:p>
    <w:p w:rsidR="00D145AF" w:rsidRDefault="00D145AF" w:rsidP="00135388">
      <w:pPr>
        <w:pStyle w:val="Nagwek4"/>
        <w:spacing w:line="240" w:lineRule="auto"/>
        <w:rPr>
          <w:rFonts w:cs="Arial"/>
          <w:color w:val="000000"/>
          <w:sz w:val="24"/>
          <w:szCs w:val="24"/>
        </w:rPr>
      </w:pPr>
    </w:p>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54309F"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40" behindDoc="0" locked="0" layoutInCell="0" allowOverlap="1">
                <wp:simplePos x="0" y="0"/>
                <wp:positionH relativeFrom="column">
                  <wp:posOffset>2310130</wp:posOffset>
                </wp:positionH>
                <wp:positionV relativeFrom="paragraph">
                  <wp:posOffset>99060</wp:posOffset>
                </wp:positionV>
                <wp:extent cx="720090" cy="179705"/>
                <wp:effectExtent l="14605" t="13970" r="17780" b="158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17</w:t>
                            </w:r>
                          </w:p>
                          <w:p w:rsidR="00795F43" w:rsidRDefault="00795F43"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81.9pt;margin-top:7.8pt;width:56.7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" o:allowincell="f" strokeweight="1.5pt">
                <v:textbo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17</w:t>
                      </w:r>
                    </w:p>
                    <w:p w:rsidR="00795F43" w:rsidRDefault="00795F43"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700405</wp:posOffset>
                </wp:positionH>
                <wp:positionV relativeFrom="paragraph">
                  <wp:posOffset>89535</wp:posOffset>
                </wp:positionV>
                <wp:extent cx="720090" cy="179705"/>
                <wp:effectExtent l="14605" t="13970" r="17780" b="158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84</w:t>
                            </w:r>
                          </w:p>
                          <w:p w:rsidR="00795F43" w:rsidRDefault="00795F43"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55.15pt;margin-top:7.05pt;width:56.7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" o:allowincell="f" strokeweight="1.5pt">
                <v:textbo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84</w:t>
                      </w:r>
                    </w:p>
                    <w:p w:rsidR="00795F43" w:rsidRDefault="00795F43"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D145AF" w:rsidRDefault="00D145AF" w:rsidP="00135388">
      <w:pPr>
        <w:rPr>
          <w:rFonts w:ascii="Arial" w:hAnsi="Arial" w:cs="Arial"/>
          <w:b/>
          <w:color w:val="000000"/>
        </w:rPr>
      </w:pPr>
    </w:p>
    <w:p w:rsidR="00135388" w:rsidRPr="009B49EE" w:rsidRDefault="00135388" w:rsidP="00135388">
      <w:pPr>
        <w:rPr>
          <w:rFonts w:ascii="Arial" w:hAnsi="Arial" w:cs="Arial"/>
          <w:b/>
          <w:color w:val="000000"/>
          <w:sz w:val="20"/>
          <w:szCs w:val="20"/>
        </w:rPr>
      </w:pPr>
      <w:r w:rsidRPr="009B49EE">
        <w:rPr>
          <w:rFonts w:ascii="Arial" w:hAnsi="Arial" w:cs="Arial"/>
          <w:b/>
          <w:color w:val="000000"/>
        </w:rPr>
        <w:t>Dział 11</w:t>
      </w:r>
      <w:r w:rsidR="009D56EB">
        <w:rPr>
          <w:rFonts w:ascii="Arial" w:hAnsi="Arial" w:cs="Arial"/>
          <w:b/>
          <w:color w:val="000000"/>
        </w:rPr>
        <w:t>.</w:t>
      </w:r>
      <w:r w:rsidRPr="009B49EE">
        <w:rPr>
          <w:rFonts w:ascii="Arial" w:hAnsi="Arial" w:cs="Arial"/>
          <w:b/>
          <w:color w:val="000000"/>
        </w:rPr>
        <w:t xml:space="preserve"> Kontrolka skarg (w wydziale, którego  sprawy skarga dotyczy</w:t>
      </w:r>
      <w:bookmarkStart w:id="1" w:name="OLE_LINK1"/>
      <w:r w:rsidRPr="009B49EE">
        <w:rPr>
          <w:rFonts w:ascii="Arial" w:hAnsi="Arial" w:cs="Arial"/>
          <w:b/>
          <w:color w:val="000000"/>
        </w:rPr>
        <w:t>)</w:t>
      </w:r>
      <w:r w:rsidRPr="009B49EE">
        <w:rPr>
          <w:rFonts w:ascii="Arial" w:hAnsi="Arial" w:cs="Arial"/>
          <w:b/>
          <w:color w:val="000000"/>
          <w:sz w:val="20"/>
          <w:szCs w:val="20"/>
        </w:rPr>
        <w:t xml:space="preserve"> </w:t>
      </w:r>
      <w:r w:rsidRPr="009B49EE">
        <w:rPr>
          <w:rFonts w:ascii="Arial" w:hAnsi="Arial" w:cs="Arial"/>
          <w:bCs/>
          <w:color w:val="000000"/>
          <w:sz w:val="20"/>
          <w:szCs w:val="20"/>
        </w:rPr>
        <w:t>(§ 448</w:t>
      </w:r>
      <w:r w:rsidRPr="009B49EE">
        <w:rPr>
          <w:rFonts w:ascii="Arial" w:hAnsi="Arial" w:cs="Arial"/>
          <w:bCs/>
          <w:color w:val="000000"/>
          <w:sz w:val="20"/>
          <w:szCs w:val="20"/>
          <w:vertAlign w:val="superscript"/>
        </w:rPr>
        <w:t>4</w:t>
      </w:r>
      <w:r w:rsidRPr="009B49EE">
        <w:rPr>
          <w:rFonts w:ascii="Arial" w:hAnsi="Arial" w:cs="Arial"/>
          <w:bCs/>
          <w:color w:val="000000"/>
          <w:sz w:val="20"/>
          <w:szCs w:val="20"/>
        </w:rPr>
        <w:t>1. Zarządzenie</w:t>
      </w:r>
      <w:r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1"/>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68100E" w:rsidRPr="009B49EE" w:rsidTr="00A73CE7">
        <w:trPr>
          <w:cantSplit/>
          <w:trHeight w:hRule="exact" w:val="284"/>
        </w:trPr>
        <w:tc>
          <w:tcPr>
            <w:tcW w:w="3845" w:type="dxa"/>
            <w:tcBorders>
              <w:right w:val="single" w:sz="12" w:space="0" w:color="auto"/>
            </w:tcBorders>
            <w:vAlign w:val="center"/>
          </w:tcPr>
          <w:p w:rsidR="0068100E" w:rsidRPr="009B49EE" w:rsidRDefault="0068100E"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tcBorders>
            <w:vAlign w:val="center"/>
          </w:tcPr>
          <w:p w:rsidR="0068100E" w:rsidRPr="009B49EE" w:rsidRDefault="0068100E"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612"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4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9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026CB1" w:rsidRDefault="00D145AF" w:rsidP="00026CB1">
      <w:pPr>
        <w:spacing w:after="40"/>
        <w:ind w:left="11"/>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
        <w:gridCol w:w="526"/>
        <w:gridCol w:w="23"/>
        <w:gridCol w:w="82"/>
        <w:gridCol w:w="23"/>
        <w:gridCol w:w="2468"/>
        <w:gridCol w:w="406"/>
        <w:gridCol w:w="1498"/>
        <w:gridCol w:w="1595"/>
        <w:gridCol w:w="1498"/>
        <w:gridCol w:w="1583"/>
      </w:tblGrid>
      <w:tr w:rsidR="00026CB1" w:rsidRPr="009B49EE" w:rsidTr="006D3DF2">
        <w:trPr>
          <w:cantSplit/>
          <w:trHeight w:hRule="exact" w:val="219"/>
        </w:trPr>
        <w:tc>
          <w:tcPr>
            <w:tcW w:w="4032" w:type="dxa"/>
            <w:gridSpan w:val="7"/>
            <w:vMerge w:val="restart"/>
            <w:vAlign w:val="center"/>
          </w:tcPr>
          <w:p w:rsidR="00026CB1" w:rsidRPr="009B49EE" w:rsidRDefault="00026CB1" w:rsidP="00DC0908">
            <w:pPr>
              <w:pStyle w:val="Nagwek6"/>
              <w:ind w:left="-28"/>
              <w:jc w:val="center"/>
              <w:rPr>
                <w:rFonts w:cs="Arial"/>
                <w:b w:val="0"/>
                <w:color w:val="000000"/>
                <w:sz w:val="14"/>
              </w:rPr>
            </w:pPr>
            <w:r w:rsidRPr="009B49EE">
              <w:rPr>
                <w:rFonts w:cs="Arial"/>
                <w:b w:val="0"/>
                <w:color w:val="000000"/>
                <w:sz w:val="14"/>
              </w:rPr>
              <w:t>SPRAWY</w:t>
            </w:r>
          </w:p>
          <w:p w:rsidR="00026CB1" w:rsidRPr="009B49EE" w:rsidRDefault="00026CB1" w:rsidP="00DC0908">
            <w:pPr>
              <w:spacing w:line="140" w:lineRule="exact"/>
              <w:jc w:val="center"/>
              <w:rPr>
                <w:rFonts w:ascii="Arial" w:hAnsi="Arial" w:cs="Arial"/>
                <w:b/>
                <w:color w:val="000000"/>
                <w:sz w:val="14"/>
              </w:rPr>
            </w:pPr>
            <w:r w:rsidRPr="009B49EE">
              <w:rPr>
                <w:rFonts w:ascii="Arial" w:hAnsi="Arial" w:cs="Arial"/>
                <w:color w:val="000000"/>
                <w:sz w:val="14"/>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Sprawy cywilne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6D3DF2">
        <w:trPr>
          <w:cantSplit/>
          <w:trHeight w:val="313"/>
        </w:trPr>
        <w:tc>
          <w:tcPr>
            <w:tcW w:w="4032" w:type="dxa"/>
            <w:gridSpan w:val="7"/>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6D3DF2">
        <w:trPr>
          <w:cantSplit/>
          <w:trHeight w:hRule="exact" w:val="169"/>
        </w:trPr>
        <w:tc>
          <w:tcPr>
            <w:tcW w:w="4032" w:type="dxa"/>
            <w:gridSpan w:val="7"/>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6D3DF2">
        <w:trPr>
          <w:cantSplit/>
          <w:trHeight w:hRule="exact" w:val="284"/>
        </w:trPr>
        <w:tc>
          <w:tcPr>
            <w:tcW w:w="504"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2"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8" w:space="0" w:color="auto"/>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01</w:t>
            </w:r>
          </w:p>
        </w:tc>
        <w:tc>
          <w:tcPr>
            <w:tcW w:w="1498" w:type="dxa"/>
            <w:tcBorders>
              <w:top w:val="single" w:sz="18" w:space="0" w:color="auto"/>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8" w:space="0" w:color="auto"/>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6"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6"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6"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6"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right w:val="single" w:sz="18"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8" w:space="0" w:color="auto"/>
              <w:bottom w:val="single" w:sz="12"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2" w:type="dxa"/>
            <w:gridSpan w:val="5"/>
            <w:tcBorders>
              <w:top w:val="single" w:sz="12"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08</w:t>
            </w:r>
          </w:p>
        </w:tc>
        <w:tc>
          <w:tcPr>
            <w:tcW w:w="1498"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top w:val="single" w:sz="4" w:space="0" w:color="auto"/>
              <w:left w:val="single" w:sz="4" w:space="0" w:color="auto"/>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8" w:space="0" w:color="auto"/>
              <w:bottom w:val="single" w:sz="12"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4"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2" w:type="dxa"/>
            <w:gridSpan w:val="5"/>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5</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1"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1"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6</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1" w:type="dxa"/>
            <w:gridSpan w:val="3"/>
            <w:vMerge/>
            <w:vAlign w:val="center"/>
          </w:tcPr>
          <w:p w:rsidR="006D3DF2" w:rsidRPr="006D3DF2" w:rsidRDefault="006D3DF2" w:rsidP="00A73CE7">
            <w:pPr>
              <w:ind w:left="85" w:right="85"/>
              <w:rPr>
                <w:rFonts w:ascii="Arial" w:hAnsi="Arial" w:cs="Arial"/>
                <w:sz w:val="14"/>
                <w:szCs w:val="14"/>
              </w:rPr>
            </w:pPr>
          </w:p>
        </w:tc>
        <w:tc>
          <w:tcPr>
            <w:tcW w:w="2491"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7</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2" w:type="dxa"/>
            <w:gridSpan w:val="5"/>
            <w:tcBorders>
              <w:right w:val="single" w:sz="18"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8</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4"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68" w:type="dxa"/>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Pr>
                <w:rFonts w:ascii="Arial" w:hAnsi="Arial" w:cs="Arial"/>
                <w:sz w:val="12"/>
              </w:rPr>
              <w:t>19</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4" w:type="dxa"/>
            <w:gridSpan w:val="4"/>
            <w:vMerge/>
            <w:vAlign w:val="center"/>
          </w:tcPr>
          <w:p w:rsidR="006D3DF2" w:rsidRPr="006D3DF2" w:rsidRDefault="006D3DF2" w:rsidP="00A73CE7">
            <w:pPr>
              <w:ind w:left="85" w:right="85"/>
              <w:rPr>
                <w:rFonts w:ascii="Arial" w:hAnsi="Arial" w:cs="Arial"/>
                <w:sz w:val="14"/>
                <w:szCs w:val="14"/>
              </w:rPr>
            </w:pPr>
          </w:p>
        </w:tc>
        <w:tc>
          <w:tcPr>
            <w:tcW w:w="2468" w:type="dxa"/>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0</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2" w:type="dxa"/>
            <w:gridSpan w:val="5"/>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left w:val="single" w:sz="18" w:space="0" w:color="auto"/>
              <w:bottom w:val="single" w:sz="12"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12" w:space="0" w:color="auto"/>
              <w:right w:val="single" w:sz="2" w:space="0" w:color="auto"/>
            </w:tcBorders>
            <w:vAlign w:val="center"/>
          </w:tcPr>
          <w:p w:rsidR="006D3DF2" w:rsidRDefault="006D3DF2">
            <w:pPr>
              <w:jc w:val="right"/>
              <w:rPr>
                <w:rFonts w:ascii="Arial" w:hAnsi="Arial" w:cs="Arial"/>
                <w:color w:val="000000"/>
                <w:sz w:val="14"/>
                <w:szCs w:val="14"/>
              </w:rPr>
            </w:pPr>
          </w:p>
        </w:tc>
      </w:tr>
    </w:tbl>
    <w:p w:rsidR="00B51B8E" w:rsidRPr="006D3DF2" w:rsidRDefault="00B51B8E" w:rsidP="00884EF3">
      <w:pPr>
        <w:spacing w:after="80" w:line="220" w:lineRule="exact"/>
        <w:outlineLvl w:val="0"/>
        <w:rPr>
          <w:rFonts w:ascii="Arial" w:hAnsi="Arial" w:cs="Arial"/>
          <w:b/>
          <w:sz w:val="22"/>
          <w:szCs w:val="22"/>
        </w:rPr>
      </w:pPr>
    </w:p>
    <w:p w:rsidR="00884EF3" w:rsidRPr="009B49EE" w:rsidRDefault="00A86938" w:rsidP="00884EF3">
      <w:pPr>
        <w:spacing w:after="80" w:line="220" w:lineRule="exact"/>
        <w:outlineLvl w:val="0"/>
        <w:rPr>
          <w:rFonts w:ascii="Arial" w:hAnsi="Arial" w:cs="Arial"/>
          <w:b/>
          <w:color w:val="000000"/>
          <w:sz w:val="22"/>
          <w:szCs w:val="22"/>
        </w:rPr>
      </w:pPr>
      <w:r>
        <w:rPr>
          <w:rFonts w:ascii="Arial" w:hAnsi="Arial" w:cs="Arial"/>
          <w:b/>
          <w:color w:val="000000"/>
          <w:sz w:val="22"/>
          <w:szCs w:val="22"/>
        </w:rPr>
        <w:br w:type="page"/>
      </w:r>
      <w:r w:rsidR="00884EF3" w:rsidRPr="009B49EE">
        <w:rPr>
          <w:rFonts w:ascii="Arial" w:hAnsi="Arial" w:cs="Arial"/>
          <w:b/>
          <w:color w:val="000000"/>
          <w:sz w:val="22"/>
          <w:szCs w:val="22"/>
        </w:rPr>
        <w:t xml:space="preserve">Dział </w:t>
      </w:r>
      <w:r w:rsidR="00273051" w:rsidRPr="009B49EE">
        <w:rPr>
          <w:rFonts w:ascii="Arial" w:hAnsi="Arial" w:cs="Arial"/>
          <w:b/>
          <w:color w:val="000000"/>
          <w:sz w:val="22"/>
          <w:szCs w:val="22"/>
        </w:rPr>
        <w:t>1</w:t>
      </w:r>
      <w:r w:rsidR="00A73CE7">
        <w:rPr>
          <w:rFonts w:ascii="Arial" w:hAnsi="Arial" w:cs="Arial"/>
          <w:b/>
          <w:color w:val="000000"/>
          <w:sz w:val="22"/>
          <w:szCs w:val="22"/>
        </w:rPr>
        <w:t>3</w:t>
      </w:r>
      <w:r w:rsidR="00E10295" w:rsidRPr="009B49EE">
        <w:rPr>
          <w:rFonts w:ascii="Arial" w:hAnsi="Arial" w:cs="Arial"/>
          <w:b/>
          <w:color w:val="000000"/>
          <w:sz w:val="22"/>
          <w:szCs w:val="22"/>
        </w:rPr>
        <w:t>.</w:t>
      </w:r>
      <w:r w:rsidR="00520098" w:rsidRPr="009B49EE">
        <w:rPr>
          <w:rFonts w:ascii="Arial" w:hAnsi="Arial" w:cs="Arial"/>
          <w:b/>
          <w:color w:val="000000"/>
          <w:sz w:val="22"/>
          <w:szCs w:val="22"/>
        </w:rPr>
        <w:t>1</w:t>
      </w:r>
      <w:r w:rsidR="00884EF3" w:rsidRPr="009B49EE">
        <w:rPr>
          <w:rFonts w:ascii="Arial" w:hAnsi="Arial" w:cs="Arial"/>
          <w:b/>
          <w:color w:val="000000"/>
          <w:sz w:val="22"/>
          <w:szCs w:val="22"/>
        </w:rPr>
        <w:t>. Limity etatów i obsada Sądu (Wydziału)</w:t>
      </w: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882"/>
        <w:gridCol w:w="252"/>
        <w:gridCol w:w="709"/>
        <w:gridCol w:w="709"/>
        <w:gridCol w:w="709"/>
        <w:gridCol w:w="708"/>
        <w:gridCol w:w="426"/>
        <w:gridCol w:w="425"/>
        <w:gridCol w:w="425"/>
        <w:gridCol w:w="425"/>
        <w:gridCol w:w="426"/>
        <w:gridCol w:w="425"/>
        <w:gridCol w:w="709"/>
        <w:gridCol w:w="708"/>
        <w:gridCol w:w="709"/>
        <w:gridCol w:w="425"/>
        <w:gridCol w:w="559"/>
        <w:gridCol w:w="434"/>
        <w:gridCol w:w="420"/>
        <w:gridCol w:w="572"/>
        <w:gridCol w:w="567"/>
        <w:gridCol w:w="567"/>
        <w:gridCol w:w="567"/>
        <w:gridCol w:w="850"/>
        <w:gridCol w:w="851"/>
        <w:gridCol w:w="709"/>
        <w:gridCol w:w="708"/>
      </w:tblGrid>
      <w:tr w:rsidR="00067641" w:rsidRPr="00D85400" w:rsidTr="00F76959">
        <w:trPr>
          <w:cantSplit/>
          <w:trHeight w:val="3916"/>
        </w:trPr>
        <w:tc>
          <w:tcPr>
            <w:tcW w:w="1134" w:type="dxa"/>
            <w:gridSpan w:val="2"/>
            <w:tcBorders>
              <w:top w:val="single" w:sz="8" w:space="0" w:color="auto"/>
              <w:left w:val="single" w:sz="8" w:space="0" w:color="auto"/>
              <w:right w:val="single" w:sz="4" w:space="0" w:color="auto"/>
            </w:tcBorders>
            <w:vAlign w:val="center"/>
          </w:tcPr>
          <w:p w:rsidR="00067641" w:rsidRPr="00D85400" w:rsidRDefault="00067641" w:rsidP="00EA5D98">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55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34"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420"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72"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067641" w:rsidRPr="00D85400" w:rsidTr="00F76959">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55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34"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420"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72"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A73CE7" w:rsidRPr="00D85400" w:rsidTr="00F76959">
        <w:trPr>
          <w:trHeight w:val="534"/>
        </w:trPr>
        <w:tc>
          <w:tcPr>
            <w:tcW w:w="882" w:type="dxa"/>
            <w:tcBorders>
              <w:top w:val="single" w:sz="4" w:space="0" w:color="auto"/>
              <w:left w:val="single" w:sz="8" w:space="0" w:color="auto"/>
              <w:bottom w:val="single" w:sz="4" w:space="0" w:color="auto"/>
              <w:right w:val="single" w:sz="12" w:space="0" w:color="auto"/>
            </w:tcBorders>
            <w:vAlign w:val="center"/>
          </w:tcPr>
          <w:p w:rsidR="00A73CE7" w:rsidRPr="00ED5526" w:rsidRDefault="00A73CE7" w:rsidP="00EA5D98">
            <w:pPr>
              <w:spacing w:line="120" w:lineRule="exact"/>
              <w:jc w:val="center"/>
              <w:rPr>
                <w:rFonts w:ascii="Arial" w:hAnsi="Arial" w:cs="Arial"/>
                <w:bCs/>
                <w:color w:val="000000"/>
                <w:sz w:val="10"/>
                <w:szCs w:val="10"/>
              </w:rPr>
            </w:pPr>
            <w:r w:rsidRPr="00ED5526">
              <w:rPr>
                <w:rFonts w:ascii="Arial" w:hAnsi="Arial" w:cs="Arial"/>
                <w:bCs/>
                <w:color w:val="000000"/>
                <w:sz w:val="10"/>
                <w:szCs w:val="10"/>
              </w:rPr>
              <w:t>Sędziowie</w:t>
            </w:r>
            <w:r w:rsidRPr="00ED5526">
              <w:rPr>
                <w:rFonts w:ascii="Arial" w:hAnsi="Arial" w:cs="Arial"/>
                <w:bCs/>
                <w:color w:val="000000"/>
                <w:sz w:val="10"/>
                <w:szCs w:val="10"/>
              </w:rPr>
              <w:br/>
              <w:t>pionu rodzinnego</w:t>
            </w:r>
          </w:p>
        </w:tc>
        <w:tc>
          <w:tcPr>
            <w:tcW w:w="252" w:type="dxa"/>
            <w:tcBorders>
              <w:top w:val="single" w:sz="12" w:space="0" w:color="auto"/>
              <w:left w:val="single" w:sz="12" w:space="0" w:color="auto"/>
              <w:bottom w:val="single" w:sz="12" w:space="0" w:color="auto"/>
              <w:right w:val="single" w:sz="4" w:space="0" w:color="auto"/>
            </w:tcBorders>
            <w:vAlign w:val="center"/>
          </w:tcPr>
          <w:p w:rsidR="00A73CE7" w:rsidRPr="00A67634" w:rsidRDefault="00A73CE7" w:rsidP="00EA5D98">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0,867</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5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34"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0"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72"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164,000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164,000</w:t>
            </w:r>
          </w:p>
        </w:tc>
        <w:tc>
          <w:tcPr>
            <w:tcW w:w="709" w:type="dxa"/>
            <w:tcBorders>
              <w:top w:val="single" w:sz="12" w:space="0" w:color="auto"/>
              <w:left w:val="single" w:sz="4" w:space="0" w:color="auto"/>
              <w:bottom w:val="single" w:sz="12" w:space="0" w:color="auto"/>
              <w:right w:val="single" w:sz="4"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c>
          <w:tcPr>
            <w:tcW w:w="708" w:type="dxa"/>
            <w:tcBorders>
              <w:top w:val="single" w:sz="12" w:space="0" w:color="auto"/>
              <w:left w:val="single" w:sz="4" w:space="0" w:color="auto"/>
              <w:bottom w:val="single" w:sz="12" w:space="0" w:color="auto"/>
              <w:right w:val="single" w:sz="12"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1,000</w:t>
            </w:r>
          </w:p>
        </w:tc>
      </w:tr>
    </w:tbl>
    <w:p w:rsidR="00A86938" w:rsidRPr="009B49EE" w:rsidRDefault="00A86938" w:rsidP="003246FC">
      <w:pPr>
        <w:spacing w:after="80" w:line="220" w:lineRule="exact"/>
        <w:outlineLvl w:val="0"/>
        <w:rPr>
          <w:rFonts w:ascii="Arial" w:hAnsi="Arial" w:cs="Arial"/>
          <w:b/>
          <w:color w:val="000000"/>
          <w:sz w:val="22"/>
          <w:szCs w:val="22"/>
        </w:rPr>
      </w:pPr>
    </w:p>
    <w:p w:rsidR="00884EF3" w:rsidRPr="009B49EE" w:rsidRDefault="00884EF3" w:rsidP="00884EF3">
      <w:pPr>
        <w:spacing w:after="80" w:line="220" w:lineRule="exact"/>
        <w:outlineLvl w:val="0"/>
        <w:rPr>
          <w:rFonts w:ascii="Arial" w:hAnsi="Arial" w:cs="Arial"/>
          <w:b/>
          <w:color w:val="000000"/>
          <w:sz w:val="22"/>
          <w:szCs w:val="22"/>
        </w:rPr>
      </w:pPr>
      <w:r w:rsidRPr="009B49EE">
        <w:rPr>
          <w:rFonts w:ascii="Arial" w:hAnsi="Arial" w:cs="Arial"/>
          <w:b/>
          <w:color w:val="000000"/>
          <w:sz w:val="22"/>
          <w:szCs w:val="22"/>
        </w:rPr>
        <w:t xml:space="preserve">Dział </w:t>
      </w:r>
      <w:r w:rsidR="00273051" w:rsidRPr="009B49EE">
        <w:rPr>
          <w:rFonts w:ascii="Arial" w:hAnsi="Arial" w:cs="Arial"/>
          <w:b/>
          <w:color w:val="000000"/>
          <w:sz w:val="22"/>
          <w:szCs w:val="22"/>
        </w:rPr>
        <w:t>1</w:t>
      </w:r>
      <w:r w:rsidR="00A73CE7">
        <w:rPr>
          <w:rFonts w:ascii="Arial" w:hAnsi="Arial" w:cs="Arial"/>
          <w:b/>
          <w:color w:val="000000"/>
          <w:sz w:val="22"/>
          <w:szCs w:val="22"/>
        </w:rPr>
        <w:t>3</w:t>
      </w:r>
      <w:r w:rsidRPr="009B49EE">
        <w:rPr>
          <w:rFonts w:ascii="Arial" w:hAnsi="Arial" w:cs="Arial"/>
          <w:b/>
          <w:color w:val="000000"/>
          <w:sz w:val="22"/>
          <w:szCs w:val="22"/>
        </w:rPr>
        <w:t>.2. Obsada Sądu (Wydziału)</w:t>
      </w: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76"/>
        <w:gridCol w:w="1302"/>
        <w:gridCol w:w="522"/>
        <w:gridCol w:w="1781"/>
        <w:gridCol w:w="1782"/>
        <w:gridCol w:w="1842"/>
        <w:gridCol w:w="1843"/>
        <w:gridCol w:w="1843"/>
        <w:gridCol w:w="1843"/>
      </w:tblGrid>
      <w:tr w:rsidR="00067641" w:rsidRPr="00D85400" w:rsidTr="00EA5D98">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067641" w:rsidRPr="00D85400" w:rsidRDefault="00067641" w:rsidP="00EA5D98">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067641" w:rsidRPr="00D85400" w:rsidRDefault="00067641" w:rsidP="00EA5D98">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statystycznym</w:t>
            </w:r>
          </w:p>
        </w:tc>
        <w:tc>
          <w:tcPr>
            <w:tcW w:w="1842" w:type="dxa"/>
            <w:tcBorders>
              <w:top w:val="single" w:sz="8" w:space="0" w:color="auto"/>
              <w:left w:val="nil"/>
              <w:right w:val="single" w:sz="4"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067641" w:rsidRPr="00D85400" w:rsidTr="00EA5D98">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067641" w:rsidRPr="00D85400" w:rsidRDefault="00067641" w:rsidP="00EA5D98">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067641" w:rsidRPr="00D85400" w:rsidRDefault="00067641" w:rsidP="00EA5D98">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067641" w:rsidRPr="00D85400" w:rsidRDefault="00067641" w:rsidP="00EA5D98">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A73CE7" w:rsidRPr="00D85400" w:rsidTr="00EA5D98">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12" w:space="0" w:color="auto"/>
            </w:tcBorders>
            <w:vAlign w:val="center"/>
          </w:tcPr>
          <w:p w:rsidR="00A73CE7" w:rsidRDefault="00A73CE7">
            <w:pPr>
              <w:jc w:val="right"/>
              <w:rPr>
                <w:rFonts w:ascii="Arial" w:hAnsi="Arial" w:cs="Arial"/>
                <w:color w:val="000000"/>
                <w:sz w:val="14"/>
                <w:szCs w:val="14"/>
              </w:rPr>
            </w:pPr>
          </w:p>
        </w:tc>
      </w:tr>
      <w:tr w:rsidR="00A73CE7" w:rsidRPr="00D85400" w:rsidTr="00EA5D98">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2,000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2,000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1,589</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2,000</w:t>
            </w:r>
          </w:p>
        </w:tc>
        <w:tc>
          <w:tcPr>
            <w:tcW w:w="1843" w:type="dxa"/>
            <w:tcBorders>
              <w:top w:val="single" w:sz="4" w:space="0" w:color="auto"/>
              <w:left w:val="single" w:sz="4" w:space="0" w:color="auto"/>
              <w:bottom w:val="single" w:sz="4" w:space="0" w:color="auto"/>
              <w:right w:val="single" w:sz="12"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2,000</w:t>
            </w:r>
          </w:p>
        </w:tc>
      </w:tr>
      <w:tr w:rsidR="00A73CE7" w:rsidRPr="00D85400" w:rsidTr="00EA5D98">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0,200</w:t>
            </w: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0,200</w:t>
            </w: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0,187</w:t>
            </w: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0,200</w:t>
            </w:r>
          </w:p>
        </w:tc>
        <w:tc>
          <w:tcPr>
            <w:tcW w:w="1843" w:type="dxa"/>
            <w:tcBorders>
              <w:top w:val="single" w:sz="4" w:space="0" w:color="auto"/>
              <w:left w:val="single" w:sz="4" w:space="0" w:color="auto"/>
              <w:bottom w:val="single" w:sz="12" w:space="0" w:color="auto"/>
              <w:right w:val="single" w:sz="12"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0,200</w:t>
            </w:r>
          </w:p>
        </w:tc>
      </w:tr>
    </w:tbl>
    <w:p w:rsidR="002F309A" w:rsidRPr="009B49EE" w:rsidRDefault="0054309F" w:rsidP="00884EF3">
      <w:pPr>
        <w:spacing w:after="80" w:line="220" w:lineRule="exact"/>
        <w:outlineLvl w:val="0"/>
        <w:rPr>
          <w:rFonts w:ascii="Arial" w:hAnsi="Arial" w:cs="Arial"/>
          <w:bCs/>
          <w:color w:val="000000"/>
          <w:sz w:val="22"/>
          <w:szCs w:val="22"/>
        </w:rPr>
      </w:pPr>
      <w:r w:rsidRPr="00D757FE">
        <w:rPr>
          <w:rFonts w:ascii="Arial" w:hAnsi="Arial" w:cs="Arial"/>
          <w:bCs/>
          <w:noProof/>
          <w:sz w:val="18"/>
          <w:szCs w:val="18"/>
        </w:rPr>
        <mc:AlternateContent>
          <mc:Choice Requires="wps">
            <w:drawing>
              <wp:anchor distT="0" distB="0" distL="114300" distR="114300" simplePos="0" relativeHeight="251662336" behindDoc="0" locked="0" layoutInCell="1" allowOverlap="1">
                <wp:simplePos x="0" y="0"/>
                <wp:positionH relativeFrom="column">
                  <wp:posOffset>5379720</wp:posOffset>
                </wp:positionH>
                <wp:positionV relativeFrom="paragraph">
                  <wp:posOffset>97790</wp:posOffset>
                </wp:positionV>
                <wp:extent cx="4686300" cy="1943100"/>
                <wp:effectExtent l="0" t="0" r="1905" b="6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F43" w:rsidRPr="0007796B" w:rsidRDefault="00795F43" w:rsidP="00876930">
                            <w:pPr>
                              <w:spacing w:line="220" w:lineRule="exact"/>
                              <w:rPr>
                                <w:rFonts w:ascii="Arial" w:hAnsi="Arial"/>
                                <w:sz w:val="18"/>
                              </w:rPr>
                            </w:pPr>
                            <w:r w:rsidRPr="0007796B">
                              <w:rPr>
                                <w:rFonts w:ascii="Arial" w:hAnsi="Arial"/>
                                <w:sz w:val="18"/>
                              </w:rPr>
                              <w:t>Wyjaśnienia dotyczące sprawozdania można</w:t>
                            </w:r>
                          </w:p>
                          <w:p w:rsidR="00795F43" w:rsidRPr="0007796B" w:rsidRDefault="00795F43" w:rsidP="00876930">
                            <w:pPr>
                              <w:spacing w:line="220" w:lineRule="exact"/>
                              <w:rPr>
                                <w:rFonts w:ascii="Arial" w:hAnsi="Arial"/>
                                <w:sz w:val="18"/>
                              </w:rPr>
                            </w:pPr>
                            <w:r w:rsidRPr="0007796B">
                              <w:rPr>
                                <w:rFonts w:ascii="Arial" w:hAnsi="Arial"/>
                                <w:sz w:val="18"/>
                              </w:rPr>
                              <w:t>uzyskać pod numerem telefonu</w:t>
                            </w:r>
                          </w:p>
                          <w:p w:rsidR="00795F43" w:rsidRPr="0007796B" w:rsidRDefault="00795F43" w:rsidP="00876930">
                            <w:pPr>
                              <w:spacing w:line="220" w:lineRule="exact"/>
                              <w:rPr>
                                <w:rFonts w:ascii="Arial" w:hAnsi="Arial"/>
                                <w:sz w:val="18"/>
                              </w:rPr>
                            </w:pPr>
                          </w:p>
                          <w:p w:rsidR="00795F43" w:rsidRPr="0007796B" w:rsidRDefault="00795F43" w:rsidP="00876930">
                            <w:pPr>
                              <w:spacing w:line="220" w:lineRule="exact"/>
                              <w:rPr>
                                <w:rFonts w:ascii="Arial" w:hAnsi="Arial"/>
                                <w:sz w:val="18"/>
                              </w:rPr>
                            </w:pPr>
                            <w:r w:rsidRPr="0007796B">
                              <w:t>...........................................</w:t>
                            </w:r>
                            <w:r w:rsidRPr="0007796B">
                              <w:rPr>
                                <w:rFonts w:ascii="Arial PL" w:hAnsi="Arial PL"/>
                                <w:sz w:val="12"/>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795F43" w:rsidRPr="0007796B" w:rsidRDefault="00795F43" w:rsidP="00876930"/>
                          <w:p w:rsidR="00795F43" w:rsidRPr="0007796B" w:rsidRDefault="00795F43" w:rsidP="00876930">
                            <w:pPr>
                              <w:rPr>
                                <w:rFonts w:ascii="Arial PL" w:hAnsi="Arial PL"/>
                                <w:sz w:val="12"/>
                              </w:rPr>
                            </w:pPr>
                            <w:r w:rsidRPr="0007796B">
                              <w:rPr>
                                <w:rFonts w:ascii="Arial PL" w:hAnsi="Arial PL"/>
                                <w:sz w:val="12"/>
                              </w:rPr>
                              <w:t xml:space="preserve"> .......................................................................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p>
                          <w:p w:rsidR="00795F43" w:rsidRPr="0007796B" w:rsidRDefault="00795F43"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423.6pt;margin-top:7.7pt;width:369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wt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" filled="f" stroked="f">
                <v:textbox>
                  <w:txbxContent>
                    <w:p w:rsidR="00795F43" w:rsidRPr="0007796B" w:rsidRDefault="00795F43" w:rsidP="00876930">
                      <w:pPr>
                        <w:spacing w:line="220" w:lineRule="exact"/>
                        <w:rPr>
                          <w:rFonts w:ascii="Arial" w:hAnsi="Arial"/>
                          <w:sz w:val="18"/>
                        </w:rPr>
                      </w:pPr>
                      <w:r w:rsidRPr="0007796B">
                        <w:rPr>
                          <w:rFonts w:ascii="Arial" w:hAnsi="Arial"/>
                          <w:sz w:val="18"/>
                        </w:rPr>
                        <w:t>Wyjaśnienia dotyczące sprawozdania można</w:t>
                      </w:r>
                    </w:p>
                    <w:p w:rsidR="00795F43" w:rsidRPr="0007796B" w:rsidRDefault="00795F43" w:rsidP="00876930">
                      <w:pPr>
                        <w:spacing w:line="220" w:lineRule="exact"/>
                        <w:rPr>
                          <w:rFonts w:ascii="Arial" w:hAnsi="Arial"/>
                          <w:sz w:val="18"/>
                        </w:rPr>
                      </w:pPr>
                      <w:r w:rsidRPr="0007796B">
                        <w:rPr>
                          <w:rFonts w:ascii="Arial" w:hAnsi="Arial"/>
                          <w:sz w:val="18"/>
                        </w:rPr>
                        <w:t>uzyskać pod numerem telefonu</w:t>
                      </w:r>
                    </w:p>
                    <w:p w:rsidR="00795F43" w:rsidRPr="0007796B" w:rsidRDefault="00795F43" w:rsidP="00876930">
                      <w:pPr>
                        <w:spacing w:line="220" w:lineRule="exact"/>
                        <w:rPr>
                          <w:rFonts w:ascii="Arial" w:hAnsi="Arial"/>
                          <w:sz w:val="18"/>
                        </w:rPr>
                      </w:pPr>
                    </w:p>
                    <w:p w:rsidR="00795F43" w:rsidRPr="0007796B" w:rsidRDefault="00795F43" w:rsidP="00876930">
                      <w:pPr>
                        <w:spacing w:line="220" w:lineRule="exact"/>
                        <w:rPr>
                          <w:rFonts w:ascii="Arial" w:hAnsi="Arial"/>
                          <w:sz w:val="18"/>
                        </w:rPr>
                      </w:pPr>
                      <w:r w:rsidRPr="0007796B">
                        <w:t>...........................................</w:t>
                      </w:r>
                      <w:r w:rsidRPr="0007796B">
                        <w:rPr>
                          <w:rFonts w:ascii="Arial PL" w:hAnsi="Arial PL"/>
                          <w:sz w:val="12"/>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795F43" w:rsidRPr="0007796B" w:rsidRDefault="00795F43" w:rsidP="00876930"/>
                    <w:p w:rsidR="00795F43" w:rsidRPr="0007796B" w:rsidRDefault="00795F43" w:rsidP="00876930">
                      <w:pPr>
                        <w:rPr>
                          <w:rFonts w:ascii="Arial PL" w:hAnsi="Arial PL"/>
                          <w:sz w:val="12"/>
                        </w:rPr>
                      </w:pPr>
                      <w:r w:rsidRPr="0007796B">
                        <w:rPr>
                          <w:rFonts w:ascii="Arial PL" w:hAnsi="Arial PL"/>
                          <w:sz w:val="12"/>
                        </w:rPr>
                        <w:t xml:space="preserve"> .......................................................................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p>
                    <w:p w:rsidR="00795F43" w:rsidRPr="0007796B" w:rsidRDefault="00795F43" w:rsidP="00876930"/>
                  </w:txbxContent>
                </v:textbox>
              </v:shape>
            </w:pict>
          </mc:Fallback>
        </mc:AlternateContent>
      </w:r>
    </w:p>
    <w:p w:rsidR="00876930" w:rsidRPr="00BE0D5D" w:rsidRDefault="00A73CE7" w:rsidP="00876930">
      <w:pPr>
        <w:pStyle w:val="style20"/>
        <w:rPr>
          <w:rStyle w:val="fontstyle38"/>
          <w:b/>
        </w:rPr>
      </w:pPr>
      <w:r>
        <w:rPr>
          <w:rFonts w:ascii="Arial" w:hAnsi="Arial" w:cs="Arial"/>
          <w:b/>
          <w:bCs/>
        </w:rPr>
        <w:t>Dział 14</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E3164A" w:rsidRPr="00BA1CFA" w:rsidTr="00BA1CFA">
        <w:trPr>
          <w:trHeight w:val="547"/>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30</w:t>
            </w:r>
          </w:p>
        </w:tc>
      </w:tr>
      <w:tr w:rsidR="00E3164A" w:rsidRPr="00BA1CFA" w:rsidTr="00BA1CFA">
        <w:trPr>
          <w:trHeight w:val="591"/>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10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864450" w:rsidP="00876930">
      <w:pPr>
        <w:autoSpaceDE w:val="0"/>
        <w:autoSpaceDN w:val="0"/>
        <w:adjustRightInd w:val="0"/>
        <w:jc w:val="center"/>
        <w:rPr>
          <w:rFonts w:ascii="Arial" w:hAnsi="Arial" w:cs="Arial"/>
          <w:b/>
          <w:bCs/>
          <w:sz w:val="28"/>
          <w:szCs w:val="28"/>
        </w:rPr>
      </w:pPr>
    </w:p>
    <w:p w:rsidR="000E799F" w:rsidRPr="000E799F" w:rsidRDefault="00A86938" w:rsidP="000E799F">
      <w:pPr>
        <w:autoSpaceDE w:val="0"/>
        <w:autoSpaceDN w:val="0"/>
        <w:adjustRightInd w:val="0"/>
        <w:jc w:val="center"/>
        <w:rPr>
          <w:rFonts w:ascii="Arial" w:hAnsi="Arial" w:cs="Arial"/>
          <w:b/>
          <w:bCs/>
          <w:sz w:val="28"/>
          <w:szCs w:val="28"/>
        </w:rPr>
      </w:pPr>
      <w:r>
        <w:rPr>
          <w:rFonts w:ascii="Arial" w:hAnsi="Arial" w:cs="Arial"/>
          <w:b/>
          <w:bCs/>
          <w:sz w:val="28"/>
          <w:szCs w:val="28"/>
        </w:rPr>
        <w:br w:type="page"/>
      </w:r>
      <w:r w:rsidR="000E799F" w:rsidRPr="000E799F">
        <w:rPr>
          <w:rFonts w:ascii="Arial" w:hAnsi="Arial" w:cs="Arial"/>
          <w:b/>
          <w:bCs/>
          <w:sz w:val="28"/>
          <w:szCs w:val="28"/>
        </w:rPr>
        <w:t>Objaśnienia do formularza MS-S16</w:t>
      </w:r>
    </w:p>
    <w:p w:rsidR="000E799F" w:rsidRPr="000E799F" w:rsidRDefault="000E799F" w:rsidP="000E799F">
      <w:pPr>
        <w:outlineLvl w:val="0"/>
        <w:rPr>
          <w:rFonts w:ascii="Arial" w:hAnsi="Arial"/>
          <w:b/>
          <w:vertAlign w:val="superscript"/>
        </w:rPr>
      </w:pPr>
    </w:p>
    <w:p w:rsidR="000E799F" w:rsidRPr="000E799F" w:rsidRDefault="000E799F" w:rsidP="000E799F">
      <w:pPr>
        <w:autoSpaceDE w:val="0"/>
        <w:autoSpaceDN w:val="0"/>
        <w:adjustRightInd w:val="0"/>
        <w:spacing w:before="240"/>
        <w:jc w:val="both"/>
        <w:rPr>
          <w:rFonts w:ascii="Arial" w:hAnsi="Arial" w:cs="Arial"/>
          <w:bCs/>
          <w:sz w:val="28"/>
          <w:szCs w:val="28"/>
        </w:rPr>
      </w:pPr>
      <w:r w:rsidRPr="000E799F">
        <w:rPr>
          <w:rFonts w:ascii="Arial" w:hAnsi="Arial" w:cs="Arial"/>
          <w:bCs/>
          <w:sz w:val="28"/>
          <w:szCs w:val="28"/>
        </w:rPr>
        <w:t>Zagadnienia ogólne</w:t>
      </w:r>
    </w:p>
    <w:p w:rsidR="000E799F" w:rsidRPr="000E799F" w:rsidRDefault="000E799F" w:rsidP="000E799F">
      <w:pPr>
        <w:rPr>
          <w:rFonts w:ascii="Arial" w:hAnsi="Arial" w:cs="Arial"/>
          <w:sz w:val="18"/>
          <w:szCs w:val="18"/>
        </w:rPr>
      </w:pPr>
      <w:r w:rsidRPr="000E799F">
        <w:rPr>
          <w:rFonts w:ascii="Arial" w:hAnsi="Arial" w:cs="Arial"/>
          <w:sz w:val="18"/>
          <w:szCs w:val="18"/>
        </w:rPr>
        <w:t>Dział 1.1</w:t>
      </w:r>
    </w:p>
    <w:p w:rsidR="000E799F" w:rsidRPr="000E799F" w:rsidRDefault="000E799F" w:rsidP="000E799F">
      <w:pPr>
        <w:rPr>
          <w:rFonts w:ascii="Arial" w:hAnsi="Arial" w:cs="Arial"/>
          <w:sz w:val="18"/>
          <w:szCs w:val="18"/>
        </w:rPr>
      </w:pPr>
      <w:r w:rsidRPr="000E799F">
        <w:rPr>
          <w:rFonts w:ascii="Arial" w:hAnsi="Arial" w:cs="Arial"/>
          <w:sz w:val="18"/>
          <w:szCs w:val="18"/>
        </w:rPr>
        <w:t>W kolumnie 17  wykazujemy również ponowne odroczenie publikacji orzeczenia.</w:t>
      </w:r>
    </w:p>
    <w:p w:rsidR="000E799F" w:rsidRPr="000E799F" w:rsidRDefault="000E799F" w:rsidP="000E799F"/>
    <w:p w:rsidR="00444019" w:rsidRPr="00444019" w:rsidRDefault="00444019" w:rsidP="00444019">
      <w:pPr>
        <w:autoSpaceDE w:val="0"/>
        <w:autoSpaceDN w:val="0"/>
        <w:adjustRightInd w:val="0"/>
        <w:spacing w:before="120"/>
        <w:jc w:val="both"/>
        <w:rPr>
          <w:rFonts w:ascii="Arial" w:hAnsi="Arial" w:cs="Arial"/>
          <w:bCs/>
          <w:sz w:val="18"/>
          <w:szCs w:val="18"/>
        </w:rPr>
      </w:pPr>
      <w:r w:rsidRPr="00444019">
        <w:rPr>
          <w:rFonts w:ascii="Arial" w:hAnsi="Arial" w:cs="Arial"/>
          <w:bCs/>
          <w:sz w:val="18"/>
          <w:szCs w:val="18"/>
        </w:rPr>
        <w:t>Dział 1.</w:t>
      </w:r>
      <w:r w:rsidR="00A73CE7">
        <w:rPr>
          <w:rFonts w:ascii="Arial" w:hAnsi="Arial" w:cs="Arial"/>
          <w:bCs/>
          <w:sz w:val="18"/>
          <w:szCs w:val="18"/>
        </w:rPr>
        <w:t>2</w:t>
      </w:r>
      <w:r w:rsidRPr="00444019">
        <w:rPr>
          <w:rFonts w:ascii="Arial" w:hAnsi="Arial" w:cs="Arial"/>
          <w:bCs/>
          <w:sz w:val="18"/>
          <w:szCs w:val="18"/>
        </w:rPr>
        <w:t xml:space="preserve">. </w:t>
      </w:r>
    </w:p>
    <w:p w:rsidR="00444019" w:rsidRPr="00444019" w:rsidRDefault="00444019" w:rsidP="00444019">
      <w:pPr>
        <w:rPr>
          <w:rFonts w:ascii="Arial" w:hAnsi="Arial" w:cs="Arial"/>
          <w:sz w:val="18"/>
          <w:szCs w:val="18"/>
        </w:rPr>
      </w:pPr>
      <w:r w:rsidRPr="00444019">
        <w:rPr>
          <w:rFonts w:ascii="Arial" w:hAnsi="Arial" w:cs="Arial"/>
          <w:bCs/>
          <w:sz w:val="18"/>
          <w:szCs w:val="18"/>
        </w:rPr>
        <w:t xml:space="preserve">Jest odpowiedni do działu 1.1. w poszczególnych repertoriach oraz rodzajach wpływów i załatwień spraw, wykazywanych w dz. 1.2.2 wg dyspozycji umieszczonych w poszczególnych wierszach. Jednocześnie w odpowiednich kolumnach wiersza 02 (wpływ) i 21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21). </w:t>
      </w:r>
      <w:r w:rsidRPr="00444019">
        <w:rPr>
          <w:rFonts w:ascii="Arial" w:hAnsi="Arial" w:cs="Arial"/>
          <w:sz w:val="18"/>
          <w:szCs w:val="18"/>
        </w:rPr>
        <w:t xml:space="preserve">W wierszu 39 wpisujemy wszystkie inne </w:t>
      </w:r>
      <w:r w:rsidRPr="00444019">
        <w:rPr>
          <w:rFonts w:ascii="Arial" w:hAnsi="Arial" w:cs="Arial"/>
          <w:b/>
          <w:sz w:val="18"/>
          <w:szCs w:val="18"/>
        </w:rPr>
        <w:t>formalne załatwienia</w:t>
      </w:r>
      <w:r w:rsidRPr="00444019">
        <w:rPr>
          <w:rFonts w:ascii="Arial" w:hAnsi="Arial" w:cs="Arial"/>
          <w:sz w:val="18"/>
          <w:szCs w:val="18"/>
        </w:rPr>
        <w:t xml:space="preserve"> (skutkujące zakreśleniem), </w:t>
      </w:r>
      <w:r w:rsidRPr="00444019">
        <w:rPr>
          <w:rFonts w:ascii="Arial" w:hAnsi="Arial" w:cs="Arial"/>
          <w:b/>
          <w:sz w:val="18"/>
          <w:szCs w:val="18"/>
        </w:rPr>
        <w:t>w tym odrzucenia wniosku/pozwu/skargi</w:t>
      </w:r>
      <w:r w:rsidRPr="00444019">
        <w:rPr>
          <w:rFonts w:ascii="Arial" w:hAnsi="Arial" w:cs="Arial"/>
          <w:sz w:val="18"/>
          <w:szCs w:val="18"/>
        </w:rPr>
        <w:t>, które nie są wymienione w wierszach 23-</w:t>
      </w:r>
      <w:smartTag w:uri="urn:schemas-microsoft-com:office:smarttags" w:element="metricconverter">
        <w:smartTagPr>
          <w:attr w:name="ProductID" w:val="38, a"/>
        </w:smartTagPr>
        <w:r w:rsidRPr="00444019">
          <w:rPr>
            <w:rFonts w:ascii="Arial" w:hAnsi="Arial" w:cs="Arial"/>
            <w:sz w:val="18"/>
            <w:szCs w:val="18"/>
          </w:rPr>
          <w:t>38, a</w:t>
        </w:r>
      </w:smartTag>
      <w:r w:rsidRPr="00444019">
        <w:rPr>
          <w:rFonts w:ascii="Arial" w:hAnsi="Arial" w:cs="Arial"/>
          <w:sz w:val="18"/>
          <w:szCs w:val="18"/>
        </w:rPr>
        <w:t xml:space="preserve"> w wierszu 40 wykazujemy wszystkie inne </w:t>
      </w:r>
      <w:r w:rsidRPr="00444019">
        <w:rPr>
          <w:rFonts w:ascii="Arial" w:hAnsi="Arial" w:cs="Arial"/>
          <w:b/>
          <w:sz w:val="18"/>
          <w:szCs w:val="18"/>
        </w:rPr>
        <w:t>merytoryczne</w:t>
      </w:r>
      <w:r w:rsidRPr="00444019">
        <w:rPr>
          <w:rFonts w:ascii="Arial" w:hAnsi="Arial" w:cs="Arial"/>
          <w:sz w:val="18"/>
          <w:szCs w:val="18"/>
        </w:rPr>
        <w:t xml:space="preserve"> </w:t>
      </w:r>
      <w:r w:rsidRPr="00444019">
        <w:rPr>
          <w:rFonts w:ascii="Arial" w:hAnsi="Arial" w:cs="Arial"/>
          <w:b/>
          <w:sz w:val="18"/>
          <w:szCs w:val="18"/>
        </w:rPr>
        <w:t>załatwienia</w:t>
      </w:r>
      <w:r w:rsidRPr="00444019">
        <w:rPr>
          <w:rFonts w:ascii="Arial" w:hAnsi="Arial" w:cs="Arial"/>
          <w:sz w:val="18"/>
          <w:szCs w:val="18"/>
        </w:rPr>
        <w:t xml:space="preserve"> nie wymienione w wierszu 22 (suma wierszy 23-39). </w:t>
      </w:r>
    </w:p>
    <w:p w:rsidR="00444019" w:rsidRPr="000E799F" w:rsidRDefault="00444019" w:rsidP="000E799F">
      <w:pPr>
        <w:rPr>
          <w:rFonts w:ascii="Arial" w:hAnsi="Arial" w:cs="Arial"/>
          <w:sz w:val="18"/>
          <w:szCs w:val="18"/>
        </w:rPr>
      </w:pPr>
    </w:p>
    <w:p w:rsidR="00A73CE7" w:rsidRDefault="00A73CE7" w:rsidP="000E799F">
      <w:pPr>
        <w:autoSpaceDE w:val="0"/>
        <w:autoSpaceDN w:val="0"/>
        <w:adjustRightInd w:val="0"/>
        <w:spacing w:before="80"/>
        <w:jc w:val="both"/>
        <w:rPr>
          <w:rFonts w:ascii="Arial" w:hAnsi="Arial" w:cs="Arial"/>
          <w:bCs/>
          <w:sz w:val="18"/>
          <w:szCs w:val="18"/>
        </w:rPr>
      </w:pPr>
    </w:p>
    <w:p w:rsidR="00A73CE7" w:rsidRPr="00A73CE7" w:rsidRDefault="00A73CE7" w:rsidP="00A73CE7">
      <w:pPr>
        <w:jc w:val="both"/>
        <w:rPr>
          <w:rFonts w:ascii="Arial" w:hAnsi="Arial" w:cs="Arial"/>
          <w:sz w:val="18"/>
          <w:szCs w:val="18"/>
        </w:rPr>
      </w:pPr>
      <w:r w:rsidRPr="00A73CE7">
        <w:rPr>
          <w:rFonts w:ascii="Arial" w:hAnsi="Arial" w:cs="Arial"/>
          <w:sz w:val="18"/>
          <w:szCs w:val="18"/>
        </w:rPr>
        <w:t>Dział 1.2.a.</w:t>
      </w:r>
    </w:p>
    <w:p w:rsidR="00A73CE7" w:rsidRPr="009569A5" w:rsidRDefault="00A73CE7" w:rsidP="00A73CE7">
      <w:pPr>
        <w:jc w:val="both"/>
        <w:rPr>
          <w:rFonts w:ascii="Arial" w:hAnsi="Arial" w:cs="Arial"/>
          <w:sz w:val="18"/>
          <w:szCs w:val="18"/>
        </w:rPr>
      </w:pPr>
      <w:r w:rsidRPr="009569A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przypadku zmiany osoby pełnomocnika nie podlega on wykazaniu (do końca 2011). W </w:t>
      </w:r>
      <w:r w:rsidRPr="009569A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9569A5">
        <w:rPr>
          <w:rFonts w:ascii="Arial" w:hAnsi="Arial" w:cs="Arial"/>
          <w:sz w:val="18"/>
          <w:szCs w:val="18"/>
        </w:rPr>
        <w:t xml:space="preserve">, </w:t>
      </w:r>
      <w:r w:rsidRPr="009569A5">
        <w:rPr>
          <w:rFonts w:ascii="Arial" w:hAnsi="Arial" w:cs="Arial"/>
          <w:b/>
          <w:sz w:val="18"/>
          <w:szCs w:val="18"/>
        </w:rPr>
        <w:t>gdyż sąd II instancji dokonał jedynie zmiany orzeczenia sadu pierwszej instancji (a nie faktycznego wyznaczenia pełnomocnika)</w:t>
      </w:r>
      <w:r w:rsidRPr="009569A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A73CE7" w:rsidRDefault="00A73CE7" w:rsidP="000E799F">
      <w:pPr>
        <w:autoSpaceDE w:val="0"/>
        <w:autoSpaceDN w:val="0"/>
        <w:adjustRightInd w:val="0"/>
        <w:spacing w:before="80"/>
        <w:jc w:val="both"/>
        <w:rPr>
          <w:rFonts w:ascii="Arial" w:hAnsi="Arial" w:cs="Arial"/>
          <w:bCs/>
          <w:sz w:val="18"/>
          <w:szCs w:val="18"/>
        </w:rPr>
      </w:pPr>
    </w:p>
    <w:p w:rsidR="00A73CE7" w:rsidRDefault="00A73CE7" w:rsidP="000E799F">
      <w:pPr>
        <w:autoSpaceDE w:val="0"/>
        <w:autoSpaceDN w:val="0"/>
        <w:adjustRightInd w:val="0"/>
        <w:spacing w:before="80"/>
        <w:jc w:val="both"/>
        <w:rPr>
          <w:rFonts w:ascii="Arial" w:hAnsi="Arial" w:cs="Arial"/>
          <w:bCs/>
          <w:sz w:val="18"/>
          <w:szCs w:val="18"/>
        </w:rPr>
      </w:pPr>
    </w:p>
    <w:p w:rsidR="000E799F" w:rsidRPr="000E799F" w:rsidRDefault="000E799F" w:rsidP="000E799F">
      <w:pPr>
        <w:autoSpaceDE w:val="0"/>
        <w:autoSpaceDN w:val="0"/>
        <w:adjustRightInd w:val="0"/>
        <w:spacing w:before="80"/>
        <w:jc w:val="both"/>
        <w:rPr>
          <w:rFonts w:ascii="Arial" w:hAnsi="Arial" w:cs="Arial"/>
          <w:bCs/>
          <w:sz w:val="18"/>
          <w:szCs w:val="18"/>
        </w:rPr>
      </w:pPr>
      <w:r w:rsidRPr="000E799F">
        <w:rPr>
          <w:rFonts w:ascii="Arial" w:hAnsi="Arial" w:cs="Arial"/>
          <w:bCs/>
          <w:sz w:val="18"/>
          <w:szCs w:val="18"/>
        </w:rPr>
        <w:t>Dział 1.2.1.</w:t>
      </w:r>
    </w:p>
    <w:p w:rsidR="000E799F" w:rsidRPr="000E799F" w:rsidRDefault="000E799F" w:rsidP="000E799F">
      <w:pPr>
        <w:autoSpaceDE w:val="0"/>
        <w:autoSpaceDN w:val="0"/>
        <w:adjustRightInd w:val="0"/>
        <w:spacing w:before="240"/>
        <w:jc w:val="both"/>
        <w:rPr>
          <w:rFonts w:ascii="Arial" w:hAnsi="Arial" w:cs="Arial"/>
          <w:b/>
          <w:bCs/>
          <w:sz w:val="18"/>
          <w:szCs w:val="18"/>
        </w:rPr>
      </w:pPr>
      <w:r w:rsidRPr="000E799F">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0E799F">
        <w:rPr>
          <w:rFonts w:ascii="Arial" w:hAnsi="Arial" w:cs="Arial"/>
          <w:b/>
          <w:bCs/>
          <w:sz w:val="18"/>
          <w:szCs w:val="18"/>
        </w:rPr>
        <w:t>Nadto wykazuje się jedynie te wyznaczenia spraw, które wiążą się z merytorycznym ich rozpoznaniem, a nie z kwestiami incydentalnymi w danego rodzaju sprawie.</w:t>
      </w:r>
      <w:r w:rsidRPr="000E799F">
        <w:rPr>
          <w:rFonts w:ascii="Arial" w:hAnsi="Arial" w:cs="Arial"/>
          <w:bCs/>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0E799F">
        <w:rPr>
          <w:rFonts w:ascii="Arial" w:hAnsi="Arial" w:cs="Arial"/>
          <w:b/>
          <w:bCs/>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„inni” wykazujemy wszystkich sędziów w tym funkcyjnych świadczących obowiązki orzecznicze na rzecz danego wydziału z innych sądów rejonowych.</w:t>
      </w:r>
    </w:p>
    <w:p w:rsidR="000E799F" w:rsidRPr="000E799F" w:rsidRDefault="000E799F" w:rsidP="000E799F">
      <w:pPr>
        <w:autoSpaceDE w:val="0"/>
        <w:autoSpaceDN w:val="0"/>
        <w:adjustRightInd w:val="0"/>
        <w:ind w:firstLine="708"/>
        <w:jc w:val="both"/>
        <w:rPr>
          <w:rFonts w:ascii="Arial" w:hAnsi="Arial" w:cs="Arial"/>
          <w:sz w:val="18"/>
          <w:szCs w:val="18"/>
        </w:rPr>
      </w:pPr>
      <w:r w:rsidRPr="000E799F">
        <w:rPr>
          <w:rFonts w:ascii="Arial" w:hAnsi="Arial" w:cs="Arial"/>
          <w:bCs/>
          <w:sz w:val="18"/>
          <w:szCs w:val="18"/>
        </w:rPr>
        <w:t xml:space="preserve">Prezesa sądu i wiceprezesów wykazujemy w kolumnach przeznaczonych dla tych stanowisk choćby orzekali w kilku pionach. </w:t>
      </w:r>
    </w:p>
    <w:p w:rsidR="000E799F" w:rsidRPr="000E799F" w:rsidRDefault="000E799F" w:rsidP="000E799F">
      <w:pPr>
        <w:autoSpaceDE w:val="0"/>
        <w:autoSpaceDN w:val="0"/>
        <w:adjustRightInd w:val="0"/>
        <w:jc w:val="both"/>
        <w:rPr>
          <w:rFonts w:ascii="Arial" w:hAnsi="Arial" w:cs="Arial"/>
          <w:bCs/>
          <w:sz w:val="18"/>
          <w:szCs w:val="18"/>
        </w:rPr>
      </w:pPr>
    </w:p>
    <w:p w:rsidR="00444019" w:rsidRDefault="00444019" w:rsidP="000E799F">
      <w:pPr>
        <w:autoSpaceDE w:val="0"/>
        <w:autoSpaceDN w:val="0"/>
        <w:adjustRightInd w:val="0"/>
        <w:spacing w:before="80"/>
        <w:jc w:val="both"/>
        <w:rPr>
          <w:rFonts w:ascii="Arial" w:hAnsi="Arial" w:cs="Arial"/>
          <w:bCs/>
          <w:sz w:val="18"/>
          <w:szCs w:val="18"/>
        </w:rPr>
      </w:pPr>
    </w:p>
    <w:p w:rsidR="00444019" w:rsidRDefault="00444019" w:rsidP="000E799F">
      <w:pPr>
        <w:autoSpaceDE w:val="0"/>
        <w:autoSpaceDN w:val="0"/>
        <w:adjustRightInd w:val="0"/>
        <w:spacing w:before="80"/>
        <w:jc w:val="both"/>
        <w:rPr>
          <w:rFonts w:ascii="Arial" w:hAnsi="Arial" w:cs="Arial"/>
          <w:bCs/>
          <w:sz w:val="18"/>
          <w:szCs w:val="18"/>
        </w:rPr>
      </w:pPr>
    </w:p>
    <w:p w:rsidR="000E799F" w:rsidRPr="000E799F" w:rsidRDefault="000E799F" w:rsidP="000E799F">
      <w:pPr>
        <w:autoSpaceDE w:val="0"/>
        <w:autoSpaceDN w:val="0"/>
        <w:adjustRightInd w:val="0"/>
        <w:spacing w:before="80"/>
        <w:jc w:val="both"/>
        <w:rPr>
          <w:rFonts w:ascii="Arial" w:hAnsi="Arial" w:cs="Arial"/>
          <w:bCs/>
          <w:sz w:val="18"/>
          <w:szCs w:val="18"/>
        </w:rPr>
      </w:pPr>
      <w:r w:rsidRPr="000E799F">
        <w:rPr>
          <w:rFonts w:ascii="Arial" w:hAnsi="Arial" w:cs="Arial"/>
          <w:bCs/>
          <w:sz w:val="18"/>
          <w:szCs w:val="18"/>
        </w:rPr>
        <w:t>Dział 1.2.2</w:t>
      </w:r>
    </w:p>
    <w:p w:rsidR="000E799F" w:rsidRPr="000E799F" w:rsidRDefault="000E799F" w:rsidP="000E799F">
      <w:pPr>
        <w:autoSpaceDE w:val="0"/>
        <w:autoSpaceDN w:val="0"/>
        <w:adjustRightInd w:val="0"/>
        <w:spacing w:before="60"/>
        <w:jc w:val="both"/>
        <w:rPr>
          <w:rFonts w:ascii="Arial" w:hAnsi="Arial" w:cs="Arial"/>
          <w:b/>
          <w:bCs/>
          <w:sz w:val="18"/>
          <w:szCs w:val="18"/>
        </w:rPr>
      </w:pPr>
      <w:r w:rsidRPr="000E799F">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0E799F">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„inni” wykazujemy wszystkich sędziów w tym funkcyjnych świadczących obowiązki orzecznicze na rzecz danego wydziału z innych sądów rejonowych.</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E799F" w:rsidRPr="000E799F" w:rsidRDefault="000E799F" w:rsidP="000E799F">
      <w:pPr>
        <w:autoSpaceDE w:val="0"/>
        <w:autoSpaceDN w:val="0"/>
        <w:adjustRightInd w:val="0"/>
        <w:ind w:firstLine="708"/>
        <w:jc w:val="both"/>
        <w:rPr>
          <w:rFonts w:ascii="Arial" w:hAnsi="Arial" w:cs="Arial"/>
          <w:bCs/>
          <w:sz w:val="18"/>
          <w:szCs w:val="18"/>
        </w:rPr>
      </w:pPr>
      <w:r w:rsidRPr="000E799F">
        <w:rPr>
          <w:rFonts w:ascii="Arial" w:hAnsi="Arial" w:cs="Arial"/>
          <w:bCs/>
          <w:sz w:val="18"/>
          <w:szCs w:val="18"/>
        </w:rPr>
        <w:t xml:space="preserve">Prezesa sądu i wiceprezesów wykazujemy w kolumnach przeznaczonych dla tych stanowisk choćby orzekali w kilku pionach. </w:t>
      </w:r>
    </w:p>
    <w:p w:rsidR="000E799F" w:rsidRPr="000E799F" w:rsidRDefault="000E799F" w:rsidP="000E799F">
      <w:pPr>
        <w:spacing w:before="80"/>
        <w:jc w:val="both"/>
        <w:rPr>
          <w:rFonts w:ascii="Arial" w:hAnsi="Arial" w:cs="Arial"/>
          <w:bCs/>
          <w:sz w:val="18"/>
          <w:szCs w:val="18"/>
        </w:rPr>
      </w:pPr>
      <w:r w:rsidRPr="000E799F">
        <w:rPr>
          <w:rFonts w:ascii="Arial" w:hAnsi="Arial" w:cs="Arial"/>
          <w:bCs/>
          <w:sz w:val="18"/>
          <w:szCs w:val="18"/>
        </w:rPr>
        <w:t>Dział 1.3</w:t>
      </w:r>
    </w:p>
    <w:p w:rsidR="000E799F" w:rsidRPr="000E799F" w:rsidRDefault="000E799F" w:rsidP="000E799F">
      <w:pPr>
        <w:autoSpaceDE w:val="0"/>
        <w:autoSpaceDN w:val="0"/>
        <w:adjustRightInd w:val="0"/>
        <w:rPr>
          <w:rFonts w:ascii="Arial" w:hAnsi="Arial" w:cs="Arial"/>
          <w:sz w:val="18"/>
          <w:szCs w:val="18"/>
        </w:rPr>
      </w:pPr>
      <w:r w:rsidRPr="000E799F">
        <w:rPr>
          <w:rFonts w:ascii="Arial" w:hAnsi="Arial" w:cs="Arial"/>
          <w:bCs/>
          <w:sz w:val="18"/>
          <w:szCs w:val="18"/>
        </w:rPr>
        <w:t xml:space="preserve">W kolumnach 2, 4, 6, 8 wykazuje się uzasadnienia sporządzone we wskazanych w nich terminach, które przypadają </w:t>
      </w:r>
      <w:r w:rsidRPr="000E799F">
        <w:rPr>
          <w:rFonts w:ascii="Arial" w:hAnsi="Arial" w:cs="Arial"/>
          <w:b/>
          <w:bCs/>
          <w:sz w:val="18"/>
          <w:szCs w:val="18"/>
        </w:rPr>
        <w:t>po terminie ustawowym</w:t>
      </w:r>
      <w:r w:rsidRPr="000E799F">
        <w:rPr>
          <w:rFonts w:ascii="Arial" w:hAnsi="Arial" w:cs="Arial"/>
          <w:bCs/>
          <w:sz w:val="18"/>
          <w:szCs w:val="18"/>
        </w:rPr>
        <w:t xml:space="preserve">, w kolumnach 3,5,7,9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E799F">
        <w:rPr>
          <w:rFonts w:ascii="Arial" w:hAnsi="Arial" w:cs="Arial"/>
          <w:b/>
          <w:bCs/>
          <w:sz w:val="18"/>
          <w:szCs w:val="18"/>
        </w:rPr>
        <w:t xml:space="preserve">nadto </w:t>
      </w:r>
      <w:r w:rsidRPr="000E799F">
        <w:rPr>
          <w:rFonts w:ascii="Arial" w:hAnsi="Arial" w:cs="Arial"/>
          <w:bCs/>
          <w:sz w:val="18"/>
          <w:szCs w:val="18"/>
        </w:rPr>
        <w:t>w jednej z kolumn 3,5,7,9, która odpowiada liczbie dni jego sporządzania (po odjęciu okresu ustawowego terminu), a więc przykładowo: uzasadnienie (usprawiedliwione) sporządzone w terminie 21 dni przy terminie ustawowym wynoszącym 14 dni wykazuje się w kolumnie 3 (7 dni), a sporządzone w terminie 40 - dni w kolumnie 5 (26 dni).</w:t>
      </w:r>
      <w:r w:rsidRPr="000E799F">
        <w:rPr>
          <w:rFonts w:ascii="Arial" w:hAnsi="Arial" w:cs="Arial"/>
          <w:sz w:val="18"/>
          <w:szCs w:val="18"/>
        </w:rPr>
        <w:t xml:space="preserve"> W dziale tym wykazuje się uzasadnienia sporządzone w orzeczeniach kończących postępowanie w sprawie oraz uzasadnienia sporządzone w orzeczeniach wstępnych i częściowych.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 </w:t>
      </w:r>
    </w:p>
    <w:p w:rsidR="000E799F" w:rsidRPr="000E799F" w:rsidRDefault="000E799F" w:rsidP="000E799F">
      <w:pPr>
        <w:autoSpaceDE w:val="0"/>
        <w:autoSpaceDN w:val="0"/>
        <w:adjustRightInd w:val="0"/>
        <w:jc w:val="both"/>
        <w:rPr>
          <w:rFonts w:ascii="Arial" w:hAnsi="Arial" w:cs="Arial"/>
          <w:bCs/>
          <w:sz w:val="18"/>
          <w:szCs w:val="18"/>
        </w:rPr>
      </w:pPr>
    </w:p>
    <w:p w:rsidR="000E799F" w:rsidRPr="000E799F" w:rsidRDefault="000E799F" w:rsidP="000E799F">
      <w:pPr>
        <w:spacing w:before="80"/>
        <w:jc w:val="both"/>
        <w:rPr>
          <w:rFonts w:ascii="Arial" w:hAnsi="Arial" w:cs="Arial"/>
          <w:bCs/>
          <w:sz w:val="18"/>
          <w:szCs w:val="18"/>
        </w:rPr>
      </w:pPr>
      <w:r w:rsidRPr="000E799F">
        <w:rPr>
          <w:rFonts w:ascii="Arial" w:hAnsi="Arial" w:cs="Arial"/>
          <w:bCs/>
          <w:sz w:val="18"/>
          <w:szCs w:val="18"/>
        </w:rPr>
        <w:t>Dział 2.1.1</w:t>
      </w:r>
    </w:p>
    <w:p w:rsidR="000E799F" w:rsidRPr="000E799F" w:rsidRDefault="000E799F" w:rsidP="000E799F">
      <w:pPr>
        <w:shd w:val="clear" w:color="auto" w:fill="FFFFFF"/>
        <w:rPr>
          <w:rFonts w:ascii="Arial" w:hAnsi="Arial" w:cs="Arial"/>
          <w:b/>
          <w:bCs/>
          <w:sz w:val="18"/>
          <w:szCs w:val="18"/>
        </w:rPr>
      </w:pPr>
      <w:r w:rsidRPr="000E799F">
        <w:rPr>
          <w:rFonts w:ascii="Arial" w:hAnsi="Arial" w:cs="Arial"/>
          <w:sz w:val="18"/>
          <w:szCs w:val="18"/>
        </w:rPr>
        <w:t xml:space="preserve">Dział ten dotyczy wszystkich spraw zakreślonych w wyniku zawieszenia postępowania i dotyczy spraw zawieszonych niezależnie od daty zawieszenia (a </w:t>
      </w:r>
      <w:r w:rsidRPr="000E799F">
        <w:rPr>
          <w:rFonts w:ascii="Arial" w:hAnsi="Arial" w:cs="Arial"/>
          <w:b/>
          <w:bCs/>
          <w:sz w:val="18"/>
          <w:szCs w:val="18"/>
        </w:rPr>
        <w:t xml:space="preserve">więc dotyczy okresów sprzed nowelizacji kpc dokonanej w dniu 5 lutego 2005 r. , jak i po nowelizacji). </w:t>
      </w:r>
      <w:r w:rsidRPr="000E799F">
        <w:rPr>
          <w:rFonts w:ascii="Arial" w:hAnsi="Arial" w:cs="Arial"/>
          <w:sz w:val="18"/>
          <w:szCs w:val="18"/>
        </w:rPr>
        <w:t xml:space="preserve">Okres zawieszenia liczymy od daty wpływu sprawy.  </w:t>
      </w:r>
      <w:r w:rsidRPr="000E799F">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0E799F">
        <w:rPr>
          <w:rFonts w:ascii="Arial" w:hAnsi="Arial" w:cs="Arial"/>
          <w:sz w:val="18"/>
          <w:szCs w:val="18"/>
        </w:rPr>
        <w:t xml:space="preserve"> Sprawy zawieszone, które zostały umorzone (np. wobec upływu czasu na podstawie art. 182 § 1 k.p.c.) powinny zostać wykazane , jako zakończone w dziale ewidencyjnym, </w:t>
      </w:r>
      <w:r w:rsidRPr="000E799F">
        <w:rPr>
          <w:rFonts w:ascii="Arial" w:hAnsi="Arial" w:cs="Arial"/>
          <w:b/>
          <w:bCs/>
          <w:sz w:val="18"/>
          <w:szCs w:val="18"/>
        </w:rPr>
        <w:t xml:space="preserve">o ile wcześniej nie zostały zakreślone i wykazane w kolumnie „ inne załatwienia”. </w:t>
      </w:r>
    </w:p>
    <w:p w:rsidR="000E799F" w:rsidRPr="000E799F" w:rsidRDefault="000E799F" w:rsidP="000E799F">
      <w:pPr>
        <w:widowControl w:val="0"/>
        <w:spacing w:before="80"/>
        <w:jc w:val="both"/>
        <w:outlineLvl w:val="0"/>
        <w:rPr>
          <w:rFonts w:ascii="Arial" w:hAnsi="Arial" w:cs="Arial"/>
          <w:bCs/>
          <w:sz w:val="18"/>
          <w:szCs w:val="18"/>
        </w:rPr>
      </w:pPr>
      <w:r w:rsidRPr="000E799F">
        <w:rPr>
          <w:rFonts w:ascii="Arial" w:hAnsi="Arial" w:cs="Arial"/>
          <w:bCs/>
          <w:sz w:val="18"/>
          <w:szCs w:val="18"/>
        </w:rPr>
        <w:t>Dział 2.2</w:t>
      </w:r>
    </w:p>
    <w:p w:rsidR="000E799F" w:rsidRPr="000E799F" w:rsidRDefault="000E799F" w:rsidP="000E799F">
      <w:pPr>
        <w:jc w:val="both"/>
        <w:rPr>
          <w:rFonts w:ascii="Arial" w:hAnsi="Arial" w:cs="Arial"/>
          <w:bCs/>
          <w:sz w:val="18"/>
          <w:szCs w:val="18"/>
        </w:rPr>
      </w:pPr>
      <w:r w:rsidRPr="000E799F">
        <w:rPr>
          <w:rFonts w:ascii="Arial" w:hAnsi="Arial" w:cs="Arial"/>
          <w:bCs/>
          <w:sz w:val="18"/>
          <w:szCs w:val="18"/>
        </w:rPr>
        <w:t>W wierszach 01 - 03 należy wykazać wszystkie sprawy „RC, RNs, Nsm”, które zakończyły się prawomocnie w I instancji. Wykazywane sprawy obejmują także te</w:t>
      </w:r>
      <w:r w:rsidRPr="000E799F">
        <w:rPr>
          <w:rFonts w:ascii="Arial" w:hAnsi="Arial" w:cs="Arial"/>
          <w:sz w:val="18"/>
          <w:szCs w:val="18"/>
        </w:rPr>
        <w:t xml:space="preserve">, w których wydano prawomocne orzeczenie w danym okresie sprawozdawczym w wyniku podjęcia zawieszonego postępowania. </w:t>
      </w:r>
      <w:r w:rsidRPr="000E799F">
        <w:rPr>
          <w:rFonts w:ascii="Arial" w:hAnsi="Arial" w:cs="Arial"/>
          <w:bCs/>
          <w:sz w:val="18"/>
          <w:szCs w:val="18"/>
        </w:rPr>
        <w:t xml:space="preserve">Okres we wszystkich sprawach liczy się od </w:t>
      </w:r>
      <w:r w:rsidRPr="000E799F">
        <w:rPr>
          <w:rFonts w:ascii="Arial" w:hAnsi="Arial" w:cs="Arial"/>
          <w:sz w:val="18"/>
          <w:szCs w:val="18"/>
        </w:rPr>
        <w:t xml:space="preserve">daty pierwszej rejestracji w sądzie i obejmuje także okres, w którym postępowanie w sprawie było zawieszone. </w:t>
      </w:r>
    </w:p>
    <w:p w:rsidR="000E799F" w:rsidRPr="000E799F" w:rsidRDefault="000E799F" w:rsidP="000E799F">
      <w:pPr>
        <w:rPr>
          <w:rFonts w:ascii="Arial" w:hAnsi="Arial" w:cs="Arial"/>
          <w:bCs/>
          <w:sz w:val="18"/>
          <w:szCs w:val="18"/>
        </w:rPr>
      </w:pPr>
    </w:p>
    <w:p w:rsidR="000E799F" w:rsidRPr="000E799F" w:rsidRDefault="000E799F" w:rsidP="000E799F">
      <w:pPr>
        <w:rPr>
          <w:rFonts w:ascii="Arial" w:hAnsi="Arial" w:cs="Arial"/>
          <w:bCs/>
          <w:sz w:val="18"/>
          <w:szCs w:val="18"/>
        </w:rPr>
      </w:pPr>
      <w:r w:rsidRPr="000E799F">
        <w:rPr>
          <w:rFonts w:ascii="Arial" w:hAnsi="Arial" w:cs="Arial"/>
          <w:bCs/>
          <w:sz w:val="18"/>
          <w:szCs w:val="18"/>
        </w:rPr>
        <w:t>Dział 3.</w:t>
      </w:r>
    </w:p>
    <w:p w:rsidR="000E799F" w:rsidRPr="000E799F" w:rsidRDefault="000E799F" w:rsidP="000E799F">
      <w:pPr>
        <w:spacing w:before="120"/>
        <w:jc w:val="both"/>
        <w:outlineLvl w:val="0"/>
        <w:rPr>
          <w:rFonts w:ascii="Arial" w:hAnsi="Arial" w:cs="Arial"/>
          <w:bCs/>
          <w:sz w:val="18"/>
          <w:szCs w:val="18"/>
        </w:rPr>
      </w:pPr>
      <w:r w:rsidRPr="000E799F">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0E799F">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0E799F">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0E799F">
        <w:rPr>
          <w:rFonts w:ascii="Arial" w:hAnsi="Arial" w:cs="Arial"/>
          <w:b/>
          <w:sz w:val="18"/>
          <w:szCs w:val="18"/>
        </w:rPr>
        <w:t xml:space="preserve"> </w:t>
      </w:r>
      <w:r w:rsidRPr="000E799F">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A73CE7" w:rsidRDefault="00A73CE7" w:rsidP="00444019">
      <w:pPr>
        <w:rPr>
          <w:rFonts w:ascii="Arial" w:hAnsi="Arial" w:cs="Arial"/>
          <w:bCs/>
          <w:sz w:val="18"/>
          <w:szCs w:val="18"/>
        </w:rPr>
      </w:pPr>
    </w:p>
    <w:p w:rsidR="00444019" w:rsidRPr="00444019" w:rsidRDefault="00444019" w:rsidP="00444019">
      <w:pPr>
        <w:rPr>
          <w:rFonts w:ascii="Arial" w:hAnsi="Arial" w:cs="Arial"/>
          <w:bCs/>
          <w:sz w:val="18"/>
          <w:szCs w:val="18"/>
        </w:rPr>
      </w:pPr>
      <w:r w:rsidRPr="00444019">
        <w:rPr>
          <w:rFonts w:ascii="Arial" w:hAnsi="Arial" w:cs="Arial"/>
          <w:bCs/>
          <w:sz w:val="18"/>
          <w:szCs w:val="18"/>
        </w:rPr>
        <w:t xml:space="preserve">Dział </w:t>
      </w:r>
      <w:r w:rsidR="00A73CE7">
        <w:rPr>
          <w:rFonts w:ascii="Arial" w:hAnsi="Arial" w:cs="Arial"/>
          <w:bCs/>
          <w:sz w:val="18"/>
          <w:szCs w:val="18"/>
        </w:rPr>
        <w:t>5</w:t>
      </w:r>
      <w:r w:rsidRPr="00444019">
        <w:rPr>
          <w:rFonts w:ascii="Arial" w:hAnsi="Arial" w:cs="Arial"/>
          <w:bCs/>
          <w:sz w:val="18"/>
          <w:szCs w:val="18"/>
        </w:rPr>
        <w:t xml:space="preserve">. </w:t>
      </w:r>
    </w:p>
    <w:p w:rsidR="00444019" w:rsidRPr="00444019" w:rsidRDefault="00444019" w:rsidP="00444019">
      <w:pPr>
        <w:rPr>
          <w:rFonts w:ascii="Arial" w:hAnsi="Arial" w:cs="Arial"/>
          <w:sz w:val="18"/>
          <w:szCs w:val="18"/>
        </w:rPr>
      </w:pPr>
      <w:r w:rsidRPr="00444019">
        <w:rPr>
          <w:rFonts w:ascii="Arial" w:hAnsi="Arial" w:cs="Arial"/>
          <w:sz w:val="18"/>
          <w:szCs w:val="18"/>
        </w:rPr>
        <w:t>Wykazujemy wszystkie sprawy o alimenty, prawomocne w danym  okresie statystycznym.  Ważny jest fakt prawomocności, nie ma znaczenia, w której instancji orzeczenie uprawomocniło się.</w:t>
      </w:r>
    </w:p>
    <w:p w:rsidR="00444019" w:rsidRPr="00444019" w:rsidRDefault="00444019" w:rsidP="00444019">
      <w:pPr>
        <w:jc w:val="both"/>
        <w:outlineLvl w:val="0"/>
        <w:rPr>
          <w:rFonts w:ascii="Arial" w:hAnsi="Arial" w:cs="Arial"/>
          <w:bCs/>
          <w:sz w:val="18"/>
          <w:szCs w:val="18"/>
        </w:rPr>
      </w:pPr>
      <w:r w:rsidRPr="00444019">
        <w:rPr>
          <w:rFonts w:ascii="Arial" w:hAnsi="Arial" w:cs="Arial"/>
          <w:bCs/>
          <w:sz w:val="18"/>
          <w:szCs w:val="18"/>
        </w:rPr>
        <w:t>Kwotę alimentów orzeczoną w obcej walucie należy przeliczyć na PLN wg. średniego kursu NBP na dzień wydania orzeczenia kończącego postępowanie.</w:t>
      </w:r>
    </w:p>
    <w:p w:rsidR="00886B63" w:rsidRDefault="00886B63" w:rsidP="000E799F">
      <w:pPr>
        <w:spacing w:before="120"/>
        <w:jc w:val="both"/>
        <w:outlineLvl w:val="0"/>
        <w:rPr>
          <w:rFonts w:ascii="Arial" w:hAnsi="Arial" w:cs="Arial"/>
          <w:bCs/>
          <w:sz w:val="18"/>
          <w:szCs w:val="18"/>
        </w:rPr>
      </w:pPr>
      <w:r>
        <w:rPr>
          <w:rFonts w:ascii="Arial" w:hAnsi="Arial" w:cs="Arial"/>
          <w:bCs/>
          <w:sz w:val="18"/>
          <w:szCs w:val="18"/>
        </w:rPr>
        <w:t>Dział 6.1 i 6</w:t>
      </w:r>
      <w:r w:rsidR="00444019" w:rsidRPr="00444019">
        <w:rPr>
          <w:rFonts w:ascii="Arial" w:hAnsi="Arial" w:cs="Arial"/>
          <w:bCs/>
          <w:sz w:val="18"/>
          <w:szCs w:val="18"/>
        </w:rPr>
        <w:t xml:space="preserve">.2 </w:t>
      </w:r>
    </w:p>
    <w:p w:rsidR="00444019" w:rsidRDefault="00444019" w:rsidP="000E799F">
      <w:pPr>
        <w:spacing w:before="120"/>
        <w:jc w:val="both"/>
        <w:outlineLvl w:val="0"/>
        <w:rPr>
          <w:rFonts w:ascii="Arial" w:hAnsi="Arial" w:cs="Arial"/>
          <w:bCs/>
          <w:sz w:val="18"/>
          <w:szCs w:val="18"/>
        </w:rPr>
      </w:pPr>
      <w:r w:rsidRPr="00444019">
        <w:rPr>
          <w:rFonts w:ascii="Arial" w:hAnsi="Arial" w:cs="Arial"/>
          <w:bCs/>
          <w:sz w:val="18"/>
          <w:szCs w:val="18"/>
        </w:rPr>
        <w:t>Rozstrzygnięcia powinny być wykazywane z wykazu mediacji wg daty zakreślenia mediacji.</w:t>
      </w:r>
    </w:p>
    <w:p w:rsidR="00886B63" w:rsidRDefault="00886B63" w:rsidP="000E799F">
      <w:pPr>
        <w:spacing w:before="120"/>
        <w:jc w:val="both"/>
        <w:outlineLvl w:val="0"/>
        <w:rPr>
          <w:rFonts w:ascii="Arial" w:hAnsi="Arial" w:cs="Arial"/>
          <w:bCs/>
          <w:sz w:val="18"/>
          <w:szCs w:val="18"/>
        </w:rPr>
      </w:pPr>
    </w:p>
    <w:p w:rsidR="00886B63" w:rsidRPr="00886B63" w:rsidRDefault="00886B63" w:rsidP="00886B63">
      <w:pPr>
        <w:pStyle w:val="Tekstpodstawowy"/>
        <w:spacing w:line="240" w:lineRule="exact"/>
        <w:jc w:val="both"/>
        <w:rPr>
          <w:sz w:val="18"/>
          <w:szCs w:val="18"/>
        </w:rPr>
      </w:pPr>
      <w:r w:rsidRPr="00886B63">
        <w:rPr>
          <w:sz w:val="18"/>
          <w:szCs w:val="18"/>
        </w:rPr>
        <w:t>Dział 11.1</w:t>
      </w:r>
      <w:r>
        <w:rPr>
          <w:sz w:val="18"/>
          <w:szCs w:val="18"/>
        </w:rPr>
        <w:t>.</w:t>
      </w:r>
    </w:p>
    <w:p w:rsidR="00886B63" w:rsidRPr="00886B63" w:rsidRDefault="00886B63" w:rsidP="00886B63">
      <w:pPr>
        <w:rPr>
          <w:rFonts w:ascii="Arial" w:hAnsi="Arial" w:cs="Arial"/>
          <w:sz w:val="18"/>
          <w:szCs w:val="18"/>
        </w:rPr>
      </w:pPr>
      <w:r w:rsidRPr="00886B63">
        <w:rPr>
          <w:rFonts w:ascii="Arial" w:hAnsi="Arial"/>
          <w:sz w:val="18"/>
          <w:szCs w:val="18"/>
        </w:rPr>
        <w:t xml:space="preserve">Skarga na postępowanie sądowe </w:t>
      </w:r>
      <w:r w:rsidRPr="00886B63">
        <w:rPr>
          <w:rFonts w:ascii="Arial" w:hAnsi="Arial" w:cs="Arial"/>
          <w:sz w:val="18"/>
          <w:szCs w:val="18"/>
        </w:rPr>
        <w:t xml:space="preserve">wykazywana jest  na podstawie ustawy z dnia 17 czerwca 2004 r. o skardze na naruszenie prawa strony do rozpoznania sprawy w postępowaniu sądowym bez nieuzasadnionej zwłoki (Dz. U. Nr 179, poz. 1843, z późn. zm.). </w:t>
      </w:r>
    </w:p>
    <w:p w:rsidR="00886B63" w:rsidRDefault="00886B63" w:rsidP="000E799F">
      <w:pPr>
        <w:spacing w:before="120"/>
        <w:jc w:val="both"/>
        <w:outlineLvl w:val="0"/>
        <w:rPr>
          <w:rFonts w:ascii="Arial" w:hAnsi="Arial" w:cs="Arial"/>
          <w:bCs/>
          <w:sz w:val="18"/>
          <w:szCs w:val="18"/>
        </w:rPr>
      </w:pPr>
    </w:p>
    <w:p w:rsidR="000E799F" w:rsidRPr="000E799F" w:rsidRDefault="00886B63" w:rsidP="000E799F">
      <w:pPr>
        <w:spacing w:before="120"/>
        <w:jc w:val="both"/>
        <w:outlineLvl w:val="0"/>
        <w:rPr>
          <w:rFonts w:ascii="Arial" w:hAnsi="Arial" w:cs="Arial"/>
          <w:bCs/>
          <w:sz w:val="18"/>
          <w:szCs w:val="18"/>
        </w:rPr>
      </w:pPr>
      <w:r>
        <w:rPr>
          <w:rFonts w:ascii="Arial" w:hAnsi="Arial" w:cs="Arial"/>
          <w:bCs/>
          <w:sz w:val="18"/>
          <w:szCs w:val="18"/>
        </w:rPr>
        <w:t>Dział 12.</w:t>
      </w:r>
    </w:p>
    <w:p w:rsidR="000E799F" w:rsidRPr="000E799F" w:rsidRDefault="000E799F" w:rsidP="000E799F">
      <w:pPr>
        <w:spacing w:before="120"/>
        <w:jc w:val="both"/>
        <w:outlineLvl w:val="0"/>
        <w:rPr>
          <w:rFonts w:ascii="Arial" w:hAnsi="Arial" w:cs="Arial"/>
          <w:bCs/>
          <w:sz w:val="18"/>
          <w:szCs w:val="18"/>
        </w:rPr>
      </w:pPr>
      <w:r w:rsidRPr="000E799F">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E799F" w:rsidRPr="000E799F" w:rsidRDefault="000E799F" w:rsidP="000E799F">
      <w:pPr>
        <w:rPr>
          <w:rFonts w:ascii="Arial" w:hAnsi="Arial" w:cs="Arial"/>
          <w:b/>
          <w:bCs/>
          <w:sz w:val="18"/>
          <w:szCs w:val="18"/>
        </w:rPr>
      </w:pPr>
    </w:p>
    <w:p w:rsidR="000E799F" w:rsidRPr="000E799F" w:rsidRDefault="00886B63" w:rsidP="000E799F">
      <w:pPr>
        <w:rPr>
          <w:rFonts w:ascii="Arial" w:hAnsi="Arial" w:cs="Arial"/>
          <w:b/>
          <w:bCs/>
          <w:sz w:val="18"/>
          <w:szCs w:val="18"/>
        </w:rPr>
      </w:pPr>
      <w:r>
        <w:rPr>
          <w:rFonts w:ascii="Arial" w:hAnsi="Arial" w:cs="Arial"/>
          <w:b/>
          <w:bCs/>
          <w:sz w:val="18"/>
          <w:szCs w:val="18"/>
        </w:rPr>
        <w:t>Dział 13</w:t>
      </w:r>
      <w:r w:rsidR="000E799F" w:rsidRPr="000E799F">
        <w:rPr>
          <w:rFonts w:ascii="Arial" w:hAnsi="Arial" w:cs="Arial"/>
          <w:b/>
          <w:bCs/>
          <w:sz w:val="18"/>
          <w:szCs w:val="18"/>
        </w:rPr>
        <w:t>.1</w:t>
      </w:r>
      <w:r w:rsidR="00520B88">
        <w:rPr>
          <w:rFonts w:ascii="Arial" w:hAnsi="Arial" w:cs="Arial"/>
          <w:b/>
          <w:bCs/>
          <w:sz w:val="18"/>
          <w:szCs w:val="18"/>
        </w:rPr>
        <w:t xml:space="preserve">. </w:t>
      </w:r>
      <w:r w:rsidR="000E799F" w:rsidRPr="000E799F">
        <w:rPr>
          <w:rFonts w:ascii="Arial" w:hAnsi="Arial" w:cs="Arial"/>
          <w:b/>
          <w:bCs/>
          <w:sz w:val="18"/>
          <w:szCs w:val="18"/>
        </w:rPr>
        <w:t xml:space="preserve"> Limity etatów i obsada sądu (wydziału)</w:t>
      </w:r>
    </w:p>
    <w:p w:rsidR="000E799F" w:rsidRPr="000E799F" w:rsidRDefault="000E799F" w:rsidP="000E799F">
      <w:pPr>
        <w:rPr>
          <w:rFonts w:ascii="Arial" w:hAnsi="Arial" w:cs="Arial"/>
          <w:b/>
          <w:bCs/>
          <w:sz w:val="18"/>
          <w:szCs w:val="18"/>
        </w:rPr>
      </w:pPr>
    </w:p>
    <w:p w:rsidR="000E799F" w:rsidRPr="000E799F" w:rsidRDefault="000E799F" w:rsidP="000E799F">
      <w:pPr>
        <w:rPr>
          <w:rFonts w:ascii="Arial" w:hAnsi="Arial" w:cs="Arial"/>
          <w:b/>
          <w:bCs/>
          <w:sz w:val="18"/>
          <w:szCs w:val="18"/>
        </w:rPr>
      </w:pPr>
      <w:r w:rsidRPr="000E799F">
        <w:rPr>
          <w:rFonts w:ascii="Arial" w:hAnsi="Arial" w:cs="Arial"/>
          <w:b/>
          <w:bCs/>
          <w:sz w:val="18"/>
          <w:szCs w:val="18"/>
        </w:rPr>
        <w:t xml:space="preserve">Objaśnienia wspólne dla wszystkich pionów orzeczniczych.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Dla wykazywania obsad przyjmuje się, że </w:t>
      </w:r>
      <w:r w:rsidRPr="000E799F">
        <w:rPr>
          <w:rFonts w:ascii="Arial" w:hAnsi="Arial" w:cs="Arial"/>
          <w:b/>
          <w:bCs/>
          <w:sz w:val="18"/>
          <w:szCs w:val="18"/>
        </w:rPr>
        <w:t>rok jest równoważny 360 dniom pracy (12 miesięcy po 30 dni) a okres półrocza 180 dniom</w:t>
      </w:r>
      <w:r w:rsidRPr="000E799F">
        <w:rPr>
          <w:rFonts w:ascii="Arial" w:hAnsi="Arial" w:cs="Arial"/>
          <w:bCs/>
          <w:sz w:val="18"/>
          <w:szCs w:val="18"/>
        </w:rPr>
        <w:t xml:space="preserve">. Przy wyliczaniu obsady średniookresowej i odliczaniu okresów nieobecności w pracy przyjmuje się, że okres nieobecności </w:t>
      </w:r>
      <w:r w:rsidRPr="000E799F">
        <w:rPr>
          <w:rFonts w:ascii="Arial" w:hAnsi="Arial" w:cs="Arial"/>
          <w:b/>
          <w:bCs/>
          <w:sz w:val="18"/>
          <w:szCs w:val="18"/>
        </w:rPr>
        <w:t>w pracy</w:t>
      </w:r>
      <w:r w:rsidRPr="000E799F">
        <w:rPr>
          <w:rFonts w:ascii="Arial" w:hAnsi="Arial" w:cs="Arial"/>
          <w:bCs/>
          <w:sz w:val="18"/>
          <w:szCs w:val="18"/>
        </w:rPr>
        <w:t xml:space="preserve"> niezależnie od przyczyny (urlop, zwolnienie) </w:t>
      </w:r>
      <w:r w:rsidRPr="000E799F">
        <w:rPr>
          <w:rFonts w:ascii="Arial" w:hAnsi="Arial" w:cs="Arial"/>
          <w:b/>
          <w:bCs/>
          <w:sz w:val="18"/>
          <w:szCs w:val="18"/>
        </w:rPr>
        <w:t>obejmujący weekend liczony jest jako całość</w:t>
      </w:r>
      <w:r w:rsidRPr="000E799F">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0E799F">
          <w:rPr>
            <w:rFonts w:ascii="Arial" w:hAnsi="Arial" w:cs="Arial"/>
            <w:bCs/>
            <w:sz w:val="18"/>
            <w:szCs w:val="18"/>
          </w:rPr>
          <w:t>6, a</w:t>
        </w:r>
      </w:smartTag>
      <w:r w:rsidRPr="000E799F">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0E799F">
          <w:rPr>
            <w:rFonts w:ascii="Arial" w:hAnsi="Arial" w:cs="Arial"/>
            <w:bCs/>
            <w:sz w:val="18"/>
            <w:szCs w:val="18"/>
          </w:rPr>
          <w:t>5, a</w:t>
        </w:r>
      </w:smartTag>
      <w:r w:rsidRPr="000E799F">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„Sędziowie funkcyjni SR”</w:t>
      </w:r>
      <w:r w:rsidRPr="000E799F">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0E799F">
        <w:rPr>
          <w:rFonts w:ascii="Arial" w:hAnsi="Arial" w:cs="Arial"/>
          <w:sz w:val="18"/>
          <w:szCs w:val="18"/>
        </w:rPr>
        <w:t>sędziowie wizytujący zakłady dla nieletnich i zakłady leczenia osób z zaburzeniami psychicznymi.</w:t>
      </w:r>
      <w:r w:rsidRPr="000E799F">
        <w:rPr>
          <w:rFonts w:ascii="Arial" w:hAnsi="Arial" w:cs="Arial"/>
          <w:bCs/>
          <w:sz w:val="18"/>
          <w:szCs w:val="18"/>
        </w:rPr>
        <w:t xml:space="preserve"> </w:t>
      </w:r>
      <w:r w:rsidRPr="000E799F">
        <w:rPr>
          <w:rFonts w:ascii="Arial" w:hAnsi="Arial" w:cs="Arial"/>
          <w:b/>
          <w:bCs/>
          <w:sz w:val="18"/>
          <w:szCs w:val="18"/>
          <w:u w:val="single"/>
        </w:rPr>
        <w:t xml:space="preserv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0E799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„Liczba sędziów SR i wakujących stanowisk sędziowskich, w ramach limitu na ostatni dzień okresu statystycznego”</w:t>
      </w:r>
      <w:r w:rsidRPr="000E79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0E799F">
        <w:rPr>
          <w:rFonts w:ascii="Arial" w:hAnsi="Arial" w:cs="Arial"/>
          <w:b/>
          <w:bCs/>
          <w:sz w:val="18"/>
          <w:szCs w:val="18"/>
        </w:rPr>
        <w:t xml:space="preserve">Wliczeniu podlegają także sędziowie danego sądu rejonowego przydzieleni do danego pionu, a delegowani do Ministerstwa Sprawiedliwości. </w:t>
      </w:r>
      <w:r w:rsidRPr="000E799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E799F">
        <w:rPr>
          <w:rFonts w:ascii="Arial" w:hAnsi="Arial" w:cs="Arial"/>
          <w:b/>
          <w:bCs/>
          <w:sz w:val="18"/>
          <w:szCs w:val="18"/>
        </w:rPr>
        <w:t>w ramach ogólnego limitu etatów sądu rejonowego</w:t>
      </w:r>
      <w:r w:rsidRPr="000E799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0E799F">
        <w:rPr>
          <w:rFonts w:ascii="Arial" w:hAnsi="Arial" w:cs="Arial"/>
          <w:b/>
          <w:bCs/>
          <w:sz w:val="18"/>
          <w:szCs w:val="18"/>
        </w:rPr>
        <w:t>w ramach limitu danego pionu orzeczniczego na</w:t>
      </w:r>
      <w:r w:rsidRPr="000E799F">
        <w:rPr>
          <w:rFonts w:ascii="Arial" w:hAnsi="Arial" w:cs="Arial"/>
          <w:bCs/>
          <w:sz w:val="18"/>
          <w:szCs w:val="18"/>
        </w:rPr>
        <w:t xml:space="preserve"> ostatni dzień okresu statystycznego</w:t>
      </w:r>
      <w:r w:rsidRPr="000E799F">
        <w:rPr>
          <w:rFonts w:ascii="Arial" w:hAnsi="Arial" w:cs="Arial"/>
          <w:b/>
          <w:bCs/>
          <w:sz w:val="18"/>
          <w:szCs w:val="18"/>
        </w:rPr>
        <w:t xml:space="preserve">, </w:t>
      </w:r>
      <w:r w:rsidRPr="000E799F">
        <w:rPr>
          <w:rFonts w:ascii="Arial" w:hAnsi="Arial" w:cs="Arial"/>
          <w:bCs/>
          <w:sz w:val="18"/>
          <w:szCs w:val="18"/>
        </w:rPr>
        <w:t xml:space="preserve">stanowi liczba sędziów i wakujących stanowisk sędziowskich w tym pionie na ten dzień. </w:t>
      </w:r>
      <w:r w:rsidRPr="000E799F">
        <w:rPr>
          <w:rFonts w:ascii="Arial" w:hAnsi="Arial" w:cs="Arial"/>
          <w:b/>
          <w:bCs/>
          <w:sz w:val="18"/>
          <w:szCs w:val="18"/>
        </w:rPr>
        <w:t>W omawianych kolumnach nie należy wykazywać sędziów sądów okręgowych delegowanych do sądu rejonowego</w:t>
      </w:r>
      <w:r w:rsidRPr="000E799F">
        <w:rPr>
          <w:rFonts w:ascii="Arial" w:hAnsi="Arial" w:cs="Arial"/>
          <w:bCs/>
          <w:sz w:val="18"/>
          <w:szCs w:val="18"/>
        </w:rPr>
        <w:t xml:space="preserve">. </w:t>
      </w:r>
      <w:r w:rsidRPr="000E799F">
        <w:rPr>
          <w:rFonts w:ascii="Arial" w:hAnsi="Arial" w:cs="Arial"/>
          <w:b/>
          <w:bCs/>
          <w:sz w:val="18"/>
          <w:szCs w:val="18"/>
          <w:u w:val="single"/>
        </w:rPr>
        <w:t xml:space="preserve">Liczba sędziów i wakujących stanowisk w poszczególnych pionach w kolumnach wykazujących limit </w:t>
      </w:r>
      <w:r w:rsidRPr="000E799F">
        <w:rPr>
          <w:rFonts w:ascii="Arial" w:hAnsi="Arial" w:cs="Arial"/>
          <w:bCs/>
          <w:sz w:val="18"/>
          <w:szCs w:val="18"/>
        </w:rPr>
        <w:t xml:space="preserve">na ostatni dzień okresu statystycznego </w:t>
      </w:r>
      <w:r w:rsidRPr="000E799F">
        <w:rPr>
          <w:rFonts w:ascii="Arial" w:hAnsi="Arial" w:cs="Arial"/>
          <w:b/>
          <w:bCs/>
          <w:sz w:val="18"/>
          <w:szCs w:val="18"/>
          <w:u w:val="single"/>
        </w:rPr>
        <w:t xml:space="preserve">powinna odpowiadać ogólnemu limitowi etatów sędziowskich SR (w tym wakujących stanowisk) w danym sądzie na ten dzień. </w:t>
      </w:r>
      <w:r w:rsidRPr="000E79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0E799F">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0E799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„Liczba sędziów SR i wakujących stanowisk sędziowskich, w ramach limitu w danym okresie statystycznym”</w:t>
      </w:r>
      <w:r w:rsidRPr="000E79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0E799F">
        <w:rPr>
          <w:rFonts w:ascii="Arial" w:hAnsi="Arial" w:cs="Arial"/>
          <w:b/>
          <w:bCs/>
          <w:sz w:val="18"/>
          <w:szCs w:val="18"/>
        </w:rPr>
        <w:t>Wliczeniu podlegają także sędziowie danego sądu rejonowego przydzieleni do danego pionu a delegowani do Ministerstwa Sprawiedliwości.</w:t>
      </w:r>
      <w:r w:rsidRPr="000E799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E799F">
        <w:rPr>
          <w:rFonts w:ascii="Arial" w:hAnsi="Arial" w:cs="Arial"/>
          <w:b/>
          <w:bCs/>
          <w:sz w:val="18"/>
          <w:szCs w:val="18"/>
        </w:rPr>
        <w:t>w ramach ogólnego limitu etatów sądu rejonowego,</w:t>
      </w:r>
      <w:r w:rsidRPr="000E799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0E799F">
        <w:rPr>
          <w:rFonts w:ascii="Arial" w:hAnsi="Arial" w:cs="Arial"/>
          <w:b/>
          <w:bCs/>
          <w:sz w:val="18"/>
          <w:szCs w:val="18"/>
        </w:rPr>
        <w:t>w ramach limitu danego pionu orzeczniczego</w:t>
      </w:r>
      <w:r w:rsidRPr="000E799F">
        <w:rPr>
          <w:rFonts w:ascii="Arial" w:hAnsi="Arial" w:cs="Arial"/>
          <w:bCs/>
          <w:sz w:val="18"/>
          <w:szCs w:val="18"/>
        </w:rPr>
        <w:t xml:space="preserve"> za dany okres statystyczny, stanowi liczba sędziów i wakujących stanowisk sędziowskich w tym pionie. </w:t>
      </w:r>
      <w:r w:rsidRPr="000E799F">
        <w:rPr>
          <w:rFonts w:ascii="Arial" w:hAnsi="Arial" w:cs="Arial"/>
          <w:b/>
          <w:bCs/>
          <w:sz w:val="18"/>
          <w:szCs w:val="18"/>
        </w:rPr>
        <w:t>W omawianych kolumnach nie należy wykazywać sędziów sądów okręgowych delegowanych do sądu rejonowego</w:t>
      </w:r>
      <w:r w:rsidRPr="000E799F">
        <w:rPr>
          <w:rFonts w:ascii="Arial" w:hAnsi="Arial" w:cs="Arial"/>
          <w:bCs/>
          <w:sz w:val="18"/>
          <w:szCs w:val="18"/>
        </w:rPr>
        <w:t xml:space="preserve">. </w:t>
      </w:r>
      <w:r w:rsidRPr="000E799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0E79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0E799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0E799F">
        <w:rPr>
          <w:rFonts w:ascii="Arial" w:hAnsi="Arial" w:cs="Arial"/>
          <w:b/>
          <w:bCs/>
          <w:sz w:val="18"/>
          <w:szCs w:val="18"/>
        </w:rPr>
        <w:t xml:space="preserve"> </w:t>
      </w:r>
      <w:r w:rsidRPr="000E799F">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0E799F">
          <w:rPr>
            <w:rFonts w:ascii="Arial" w:hAnsi="Arial" w:cs="Arial"/>
            <w:bCs/>
            <w:sz w:val="18"/>
            <w:szCs w:val="18"/>
          </w:rPr>
          <w:t>90, a</w:t>
        </w:r>
      </w:smartTag>
      <w:r w:rsidRPr="000E799F">
        <w:rPr>
          <w:rFonts w:ascii="Arial" w:hAnsi="Arial" w:cs="Arial"/>
          <w:bCs/>
          <w:sz w:val="18"/>
          <w:szCs w:val="18"/>
        </w:rPr>
        <w:t xml:space="preserve"> pozostałe 30 w pionie cywilnym. Wówczas jego </w:t>
      </w:r>
      <w:r w:rsidRPr="000E799F">
        <w:rPr>
          <w:rFonts w:ascii="Arial" w:hAnsi="Arial" w:cs="Arial"/>
          <w:b/>
          <w:bCs/>
          <w:sz w:val="18"/>
          <w:szCs w:val="18"/>
        </w:rPr>
        <w:t>etat</w:t>
      </w:r>
      <w:r w:rsidRPr="000E799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0E799F">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0E799F">
        <w:rPr>
          <w:rFonts w:ascii="Arial" w:hAnsi="Arial" w:cs="Arial"/>
          <w:bCs/>
          <w:sz w:val="18"/>
          <w:szCs w:val="18"/>
        </w:rPr>
        <w:t>na ostatni dzień okresu statystycznego.</w:t>
      </w:r>
      <w:r w:rsidRPr="000E799F">
        <w:rPr>
          <w:rFonts w:ascii="Arial" w:hAnsi="Arial" w:cs="Arial"/>
          <w:b/>
          <w:bCs/>
          <w:sz w:val="18"/>
          <w:szCs w:val="18"/>
        </w:rPr>
        <w:t xml:space="preserv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Dane dotyczące danego pionu obejmują także dane z wydziałów zamiejscowych danego sądu rejonowego oraz wydziałów wykonawczych i egzekucyjnych.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W sytuacji gdy w sądzie rejonowym w danym pionie jest więcej niż jeden wydział do ustalenia </w:t>
      </w:r>
      <w:r w:rsidRPr="000E799F">
        <w:rPr>
          <w:rFonts w:ascii="Arial" w:hAnsi="Arial" w:cs="Arial"/>
          <w:b/>
          <w:bCs/>
          <w:sz w:val="18"/>
          <w:szCs w:val="18"/>
        </w:rPr>
        <w:t>średniookresowej liczby sesji sędziego SR w danym okresie statystycznym</w:t>
      </w:r>
      <w:r w:rsidRPr="000E799F">
        <w:rPr>
          <w:rFonts w:ascii="Arial" w:hAnsi="Arial" w:cs="Arial"/>
          <w:bCs/>
          <w:sz w:val="18"/>
          <w:szCs w:val="18"/>
        </w:rPr>
        <w:t xml:space="preserve"> (miesięcznym, półrocznym czy też rocznym) przyjmuje się</w:t>
      </w:r>
      <w:r w:rsidRPr="000E799F">
        <w:rPr>
          <w:rFonts w:ascii="Arial" w:hAnsi="Arial" w:cs="Arial"/>
          <w:b/>
          <w:bCs/>
          <w:sz w:val="18"/>
          <w:szCs w:val="18"/>
        </w:rPr>
        <w:t xml:space="preserve"> </w:t>
      </w:r>
      <w:r w:rsidRPr="000E799F">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0E799F">
        <w:rPr>
          <w:rFonts w:ascii="Arial" w:hAnsi="Arial" w:cs="Arial"/>
          <w:b/>
          <w:bCs/>
          <w:sz w:val="18"/>
          <w:szCs w:val="18"/>
        </w:rPr>
        <w:t>przez obsadę średniookresową</w:t>
      </w:r>
      <w:r w:rsidRPr="000E799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0E799F">
        <w:rPr>
          <w:rFonts w:ascii="Arial" w:hAnsi="Arial" w:cs="Arial"/>
          <w:b/>
          <w:bCs/>
          <w:sz w:val="18"/>
          <w:szCs w:val="18"/>
          <w:u w:val="single"/>
        </w:rPr>
        <w:t>W sytuacji braku sędziów niefunkcyjnych przyjmuje się liczbę sesji (rozprawy i posiedzenia) tego sędziego funkcyjnego, który posiada największą ich liczbę.</w:t>
      </w:r>
      <w:r w:rsidRPr="000E799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Liczby sędziów w kolumnach następujących po obsadzie średniookresowej (</w:t>
      </w:r>
      <w:r w:rsidRPr="000E799F">
        <w:rPr>
          <w:rFonts w:ascii="Arial" w:hAnsi="Arial" w:cs="Arial"/>
          <w:b/>
          <w:bCs/>
          <w:sz w:val="18"/>
          <w:szCs w:val="18"/>
        </w:rPr>
        <w:t>w żadnym wypadku</w:t>
      </w:r>
      <w:r w:rsidRPr="000E799F">
        <w:rPr>
          <w:rFonts w:ascii="Arial" w:hAnsi="Arial" w:cs="Arial"/>
          <w:bCs/>
          <w:sz w:val="18"/>
          <w:szCs w:val="18"/>
        </w:rPr>
        <w:t xml:space="preserve"> </w:t>
      </w:r>
      <w:r w:rsidRPr="000E799F">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0E799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0E799F" w:rsidRPr="000E799F" w:rsidRDefault="000E799F" w:rsidP="000E799F">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 xml:space="preserve"> „</w:t>
      </w:r>
      <w:r w:rsidRPr="000E799F">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0E799F">
        <w:rPr>
          <w:rFonts w:ascii="Arial" w:hAnsi="Arial" w:cs="Arial"/>
          <w:sz w:val="18"/>
          <w:szCs w:val="18"/>
        </w:rPr>
        <w:t xml:space="preserve"> i delegowanych do pełnienia czynności orzeczniczych w pełnym wymiarze w innym sądzie rejonowym</w:t>
      </w:r>
      <w:r w:rsidRPr="000E799F">
        <w:rPr>
          <w:rFonts w:ascii="Arial" w:hAnsi="Arial" w:cs="Arial"/>
          <w:b/>
          <w:bCs/>
          <w:sz w:val="18"/>
          <w:szCs w:val="18"/>
        </w:rPr>
        <w:t>)</w:t>
      </w:r>
      <w:r w:rsidRPr="000E799F">
        <w:rPr>
          <w:rFonts w:ascii="Arial" w:hAnsi="Arial" w:cs="Arial"/>
          <w:bCs/>
          <w:sz w:val="18"/>
          <w:szCs w:val="18"/>
        </w:rPr>
        <w:t xml:space="preserve">” - </w:t>
      </w:r>
      <w:r w:rsidRPr="000E799F">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0E799F">
        <w:rPr>
          <w:rFonts w:ascii="Arial" w:hAnsi="Arial" w:cs="Arial"/>
          <w:bCs/>
          <w:sz w:val="18"/>
          <w:szCs w:val="18"/>
        </w:rPr>
        <w:t xml:space="preserve">wszystkich okresów nieobecności w pracy, a więc zwolnień lekarskich, urlopów itp. </w:t>
      </w:r>
      <w:r w:rsidRPr="000E799F">
        <w:rPr>
          <w:rFonts w:ascii="Arial" w:hAnsi="Arial" w:cs="Arial"/>
          <w:b/>
          <w:bCs/>
          <w:sz w:val="18"/>
          <w:szCs w:val="18"/>
        </w:rPr>
        <w:t>(patrz punkt I)</w:t>
      </w:r>
      <w:r w:rsidRPr="000E799F">
        <w:rPr>
          <w:rFonts w:ascii="Arial" w:hAnsi="Arial" w:cs="Arial"/>
          <w:bCs/>
          <w:sz w:val="18"/>
          <w:szCs w:val="18"/>
        </w:rPr>
        <w:t xml:space="preserve">. </w:t>
      </w:r>
      <w:r w:rsidRPr="000E799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0E799F">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0E799F">
        <w:rPr>
          <w:rFonts w:ascii="Arial" w:hAnsi="Arial" w:cs="Arial"/>
          <w:b/>
          <w:bCs/>
          <w:sz w:val="18"/>
          <w:szCs w:val="18"/>
        </w:rPr>
        <w:t xml:space="preserve">w trybie art. 77 § 1 usp na czas nieokreślony lub na czas określony orzekających </w:t>
      </w:r>
      <w:r w:rsidRPr="000E799F">
        <w:rPr>
          <w:rFonts w:ascii="Arial" w:hAnsi="Arial" w:cs="Arial"/>
          <w:b/>
          <w:bCs/>
          <w:sz w:val="18"/>
          <w:szCs w:val="18"/>
          <w:u w:val="single"/>
        </w:rPr>
        <w:t>w niepełnym wymiarze</w:t>
      </w:r>
      <w:r w:rsidRPr="000E799F">
        <w:rPr>
          <w:rFonts w:ascii="Arial" w:hAnsi="Arial" w:cs="Arial"/>
          <w:b/>
          <w:bCs/>
          <w:sz w:val="18"/>
          <w:szCs w:val="18"/>
        </w:rPr>
        <w:t xml:space="preserve"> w SO. W obsadę nie wliczamy </w:t>
      </w:r>
      <w:r w:rsidRPr="000E799F">
        <w:rPr>
          <w:rFonts w:ascii="Arial" w:hAnsi="Arial" w:cs="Arial"/>
          <w:b/>
          <w:bCs/>
          <w:sz w:val="18"/>
          <w:szCs w:val="18"/>
          <w:u w:val="single"/>
        </w:rPr>
        <w:t xml:space="preserve">okresów delegacji </w:t>
      </w:r>
      <w:r w:rsidRPr="000E799F">
        <w:rPr>
          <w:rFonts w:ascii="Arial" w:hAnsi="Arial" w:cs="Arial"/>
          <w:b/>
          <w:bCs/>
          <w:sz w:val="18"/>
          <w:szCs w:val="18"/>
        </w:rPr>
        <w:t xml:space="preserve">sędziów SR do Ministerstwa Sprawiedliwości, KSSiP i nie wliczamy </w:t>
      </w:r>
      <w:r w:rsidRPr="000E799F">
        <w:rPr>
          <w:rFonts w:ascii="Arial" w:hAnsi="Arial" w:cs="Arial"/>
          <w:b/>
          <w:bCs/>
          <w:sz w:val="18"/>
          <w:szCs w:val="18"/>
          <w:u w:val="single"/>
        </w:rPr>
        <w:t>okresów delegacji</w:t>
      </w:r>
      <w:r w:rsidRPr="000E799F">
        <w:rPr>
          <w:rFonts w:ascii="Arial" w:hAnsi="Arial" w:cs="Arial"/>
          <w:b/>
          <w:bCs/>
          <w:sz w:val="18"/>
          <w:szCs w:val="18"/>
        </w:rPr>
        <w:t xml:space="preserve"> w trybie art. 77 § 1 usp na czas nieokreślony lub na czas określony orzekających w pełnym wymiarze w SO.</w:t>
      </w:r>
      <w:r w:rsidRPr="000E799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 xml:space="preserve"> „</w:t>
      </w:r>
      <w:r w:rsidRPr="000E799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0E799F">
        <w:rPr>
          <w:rFonts w:ascii="Arial" w:hAnsi="Arial" w:cs="Arial"/>
          <w:bCs/>
          <w:sz w:val="18"/>
          <w:szCs w:val="18"/>
        </w:rPr>
        <w:t xml:space="preserve"> W kolejnej kolumnie wykazujemy liczbę sędziów tj. osób, których delegacja dotyczyła.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 xml:space="preserve"> </w:t>
      </w:r>
      <w:r w:rsidRPr="000E799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0E799F">
        <w:rPr>
          <w:rFonts w:ascii="Arial" w:hAnsi="Arial" w:cs="Arial"/>
          <w:bCs/>
          <w:sz w:val="18"/>
          <w:szCs w:val="18"/>
        </w:rPr>
        <w:t>W kolumnie następnej wykazujemy liczbę sędziów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w:t>
      </w:r>
      <w:r w:rsidRPr="000E799F">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0E799F">
        <w:rPr>
          <w:rFonts w:ascii="Arial" w:hAnsi="Arial" w:cs="Arial"/>
          <w:bCs/>
          <w:sz w:val="18"/>
          <w:szCs w:val="18"/>
        </w:rPr>
        <w:t>W kolumnie następnej wykazujemy liczbę sędziów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0E799F">
        <w:rPr>
          <w:rFonts w:ascii="Arial" w:hAnsi="Arial" w:cs="Arial"/>
          <w:bCs/>
          <w:sz w:val="18"/>
          <w:szCs w:val="18"/>
        </w:rPr>
        <w:t>„</w:t>
      </w:r>
      <w:r w:rsidRPr="000E799F">
        <w:rPr>
          <w:rFonts w:ascii="Arial" w:hAnsi="Arial" w:cs="Arial"/>
          <w:b/>
          <w:bCs/>
          <w:sz w:val="18"/>
          <w:szCs w:val="18"/>
        </w:rPr>
        <w:t>Obsadę średniookresową (sędziowie funkcyjni SR)</w:t>
      </w:r>
      <w:r w:rsidRPr="000E799F">
        <w:rPr>
          <w:rFonts w:ascii="Arial" w:hAnsi="Arial" w:cs="Arial"/>
          <w:bCs/>
          <w:sz w:val="18"/>
          <w:szCs w:val="18"/>
        </w:rPr>
        <w:t xml:space="preserve"> – </w:t>
      </w:r>
      <w:r w:rsidRPr="000E799F">
        <w:rPr>
          <w:rFonts w:ascii="Arial" w:hAnsi="Arial" w:cs="Arial"/>
          <w:b/>
          <w:bCs/>
          <w:sz w:val="18"/>
          <w:szCs w:val="18"/>
          <w:u w:val="single"/>
        </w:rPr>
        <w:t>wersja I</w:t>
      </w:r>
      <w:r w:rsidRPr="000E799F">
        <w:rPr>
          <w:rFonts w:ascii="Arial" w:hAnsi="Arial" w:cs="Arial"/>
          <w:bCs/>
          <w:sz w:val="18"/>
          <w:szCs w:val="18"/>
        </w:rPr>
        <w:t xml:space="preserve">” </w:t>
      </w:r>
      <w:r w:rsidRPr="000E799F">
        <w:rPr>
          <w:rFonts w:ascii="Arial" w:hAnsi="Arial" w:cs="Arial"/>
          <w:sz w:val="18"/>
          <w:szCs w:val="18"/>
        </w:rPr>
        <w:t xml:space="preserve">wykazuje się według średniookresowego zatrudnienia </w:t>
      </w:r>
      <w:r w:rsidRPr="000E799F">
        <w:rPr>
          <w:rFonts w:ascii="Arial" w:hAnsi="Arial" w:cs="Arial"/>
          <w:bCs/>
          <w:sz w:val="18"/>
          <w:szCs w:val="18"/>
        </w:rPr>
        <w:t xml:space="preserve">po wcześniejszym ustaleniu, które z osób funkcyjnych w danym pionie orzekają, </w:t>
      </w:r>
      <w:r w:rsidRPr="000E799F">
        <w:rPr>
          <w:rFonts w:ascii="Arial" w:hAnsi="Arial" w:cs="Arial"/>
          <w:sz w:val="18"/>
          <w:szCs w:val="18"/>
        </w:rPr>
        <w:t xml:space="preserve">a zatem faktycznych dni świadczenia pracy w danym okresie statystycznym po odliczeniu </w:t>
      </w:r>
      <w:r w:rsidRPr="000E799F">
        <w:rPr>
          <w:rFonts w:ascii="Arial" w:hAnsi="Arial" w:cs="Arial"/>
          <w:bCs/>
          <w:sz w:val="18"/>
          <w:szCs w:val="18"/>
        </w:rPr>
        <w:t xml:space="preserve">wszystkich okresów nieobecności w pracy, a więc zwolnień lekarskich, urlopów itp. </w:t>
      </w:r>
      <w:r w:rsidRPr="000E799F">
        <w:rPr>
          <w:rFonts w:ascii="Arial" w:hAnsi="Arial" w:cs="Arial"/>
          <w:b/>
          <w:bCs/>
          <w:sz w:val="18"/>
          <w:szCs w:val="18"/>
        </w:rPr>
        <w:t>(patrz punkt I)</w:t>
      </w:r>
      <w:r w:rsidRPr="000E799F">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0E799F">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0E799F">
        <w:rPr>
          <w:rFonts w:ascii="Arial" w:hAnsi="Arial" w:cs="Arial"/>
          <w:bCs/>
          <w:sz w:val="18"/>
          <w:szCs w:val="18"/>
        </w:rPr>
        <w:t xml:space="preserve">Liczbę dni </w:t>
      </w:r>
      <w:r w:rsidRPr="000E799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E799F">
        <w:rPr>
          <w:rFonts w:ascii="Arial" w:hAnsi="Arial" w:cs="Arial"/>
          <w:b/>
          <w:sz w:val="18"/>
          <w:szCs w:val="18"/>
          <w:u w:val="single"/>
        </w:rPr>
        <w:t>o ile nie ma możliwości określenia obsady w układzie okresowym</w:t>
      </w:r>
      <w:r w:rsidRPr="000E799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E799F">
        <w:rPr>
          <w:rFonts w:ascii="Arial" w:hAnsi="Arial" w:cs="Arial"/>
          <w:b/>
          <w:sz w:val="18"/>
          <w:szCs w:val="18"/>
          <w:u w:val="single"/>
        </w:rPr>
        <w:t>sytuacji czasowego określenia obowiązków orzeczniczych</w:t>
      </w:r>
      <w:r w:rsidRPr="000E799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E799F">
        <w:rPr>
          <w:rFonts w:ascii="Arial" w:hAnsi="Arial" w:cs="Arial"/>
          <w:bCs/>
          <w:sz w:val="18"/>
          <w:szCs w:val="18"/>
        </w:rPr>
        <w:t xml:space="preserve">Sędziowie funkcyjni SR (vide pkt 2 objaśnień do działu 12.1). </w:t>
      </w:r>
      <w:r w:rsidRPr="000E799F">
        <w:rPr>
          <w:rFonts w:ascii="Arial" w:hAnsi="Arial" w:cs="Arial"/>
          <w:b/>
          <w:bCs/>
          <w:sz w:val="18"/>
          <w:szCs w:val="18"/>
        </w:rPr>
        <w:t xml:space="preserve">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„Obsadę średniookresową (sędziowie funkcyjni SR)</w:t>
      </w:r>
      <w:r w:rsidRPr="000E799F">
        <w:rPr>
          <w:rFonts w:ascii="Arial" w:hAnsi="Arial" w:cs="Arial"/>
          <w:bCs/>
          <w:sz w:val="18"/>
          <w:szCs w:val="18"/>
        </w:rPr>
        <w:t xml:space="preserve"> –</w:t>
      </w:r>
      <w:r w:rsidRPr="000E799F">
        <w:rPr>
          <w:rFonts w:ascii="Arial" w:hAnsi="Arial" w:cs="Arial"/>
          <w:b/>
          <w:bCs/>
          <w:sz w:val="18"/>
          <w:szCs w:val="18"/>
          <w:u w:val="single"/>
        </w:rPr>
        <w:t xml:space="preserve"> wersja II</w:t>
      </w:r>
      <w:r w:rsidRPr="000E799F">
        <w:rPr>
          <w:rFonts w:ascii="Arial" w:hAnsi="Arial" w:cs="Arial"/>
          <w:bCs/>
          <w:sz w:val="18"/>
          <w:szCs w:val="18"/>
        </w:rPr>
        <w:t>” wykazuje się poprzez określenie proporcji ich orzekania</w:t>
      </w:r>
      <w:r w:rsidRPr="000E799F">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0E799F">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sz w:val="18"/>
          <w:szCs w:val="18"/>
        </w:rPr>
        <w:t xml:space="preserve">„Liczbę sędziów SR </w:t>
      </w:r>
      <w:r w:rsidRPr="000E799F">
        <w:rPr>
          <w:rFonts w:ascii="Arial" w:hAnsi="Arial" w:cs="Arial"/>
          <w:b/>
          <w:sz w:val="18"/>
          <w:szCs w:val="18"/>
          <w:u w:val="single"/>
        </w:rPr>
        <w:t xml:space="preserve"> w ramach limitu</w:t>
      </w:r>
      <w:r w:rsidRPr="000E799F">
        <w:rPr>
          <w:rFonts w:ascii="Arial" w:hAnsi="Arial" w:cs="Arial"/>
          <w:sz w:val="18"/>
          <w:szCs w:val="18"/>
        </w:rPr>
        <w:t xml:space="preserve"> delegowanych do pełnienia czynności w Ministerstwie Sprawiedliwości” </w:t>
      </w:r>
      <w:r w:rsidRPr="000E799F">
        <w:rPr>
          <w:rFonts w:ascii="Courier New" w:hAnsi="Courier New" w:cs="Courier New"/>
          <w:sz w:val="18"/>
          <w:szCs w:val="18"/>
        </w:rPr>
        <w:softHyphen/>
      </w:r>
      <w:r w:rsidRPr="000E799F">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E799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sz w:val="18"/>
          <w:szCs w:val="18"/>
        </w:rPr>
        <w:t xml:space="preserve">„Liczba sędziów SR </w:t>
      </w:r>
      <w:r w:rsidRPr="000E799F">
        <w:rPr>
          <w:rFonts w:ascii="Arial" w:hAnsi="Arial" w:cs="Arial"/>
          <w:b/>
          <w:sz w:val="18"/>
          <w:szCs w:val="18"/>
          <w:u w:val="single"/>
        </w:rPr>
        <w:t>w ramach limitu</w:t>
      </w:r>
      <w:r w:rsidRPr="000E799F">
        <w:rPr>
          <w:rFonts w:ascii="Arial" w:hAnsi="Arial" w:cs="Arial"/>
          <w:sz w:val="18"/>
          <w:szCs w:val="18"/>
        </w:rPr>
        <w:t xml:space="preserve"> (na ostatni dzień okresu statystycznego delegowanych do pełnienia czynności w Krajowej Szkole Sądownictwa i Prokuratury” </w:t>
      </w:r>
      <w:r w:rsidRPr="000E799F">
        <w:rPr>
          <w:rFonts w:ascii="Courier New" w:hAnsi="Courier New" w:cs="Courier New"/>
          <w:sz w:val="18"/>
          <w:szCs w:val="18"/>
        </w:rPr>
        <w:softHyphen/>
      </w:r>
      <w:r w:rsidRPr="000E799F">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E799F">
        <w:rPr>
          <w:rFonts w:ascii="Arial" w:hAnsi="Arial" w:cs="Arial"/>
          <w:bCs/>
          <w:sz w:val="18"/>
          <w:szCs w:val="18"/>
        </w:rPr>
        <w:t xml:space="preserve">gdyż nieobecności, w tym urlopy, tych sędziów w tym okresie nie mają żadnego wpływu na pracę sądu okręgowego, a okresy nieobecności dotyczą pracy w </w:t>
      </w:r>
      <w:r w:rsidRPr="000E799F">
        <w:rPr>
          <w:rFonts w:ascii="Arial" w:hAnsi="Arial" w:cs="Arial"/>
          <w:sz w:val="18"/>
          <w:szCs w:val="18"/>
        </w:rPr>
        <w:t>Krajowej Szkole Sądownictwa i Prokuratury</w:t>
      </w:r>
      <w:r w:rsidRPr="000E799F">
        <w:rPr>
          <w:rFonts w:ascii="Arial" w:hAnsi="Arial" w:cs="Arial"/>
          <w:bCs/>
          <w:sz w:val="18"/>
          <w:szCs w:val="18"/>
        </w:rPr>
        <w:t>.</w:t>
      </w:r>
      <w:r w:rsidRPr="000E799F">
        <w:rPr>
          <w:rFonts w:ascii="Arial" w:hAnsi="Arial" w:cs="Arial"/>
          <w:sz w:val="18"/>
          <w:szCs w:val="18"/>
        </w:rPr>
        <w:t xml:space="preserve"> </w:t>
      </w:r>
      <w:r w:rsidRPr="000E799F">
        <w:rPr>
          <w:rFonts w:ascii="Arial" w:hAnsi="Arial" w:cs="Arial"/>
          <w:bCs/>
          <w:sz w:val="18"/>
          <w:szCs w:val="18"/>
        </w:rPr>
        <w:t>W następnej kolumnie wykazujemy liczbę sędziów, nie w ramach limitu etatów, a jedynie podając liczbę osób których delegacja dotyczyła.</w:t>
      </w:r>
    </w:p>
    <w:p w:rsidR="000E799F" w:rsidRPr="000E799F" w:rsidRDefault="000E799F" w:rsidP="000E799F">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w:t>
      </w:r>
      <w:r w:rsidRPr="000E799F">
        <w:rPr>
          <w:rFonts w:ascii="Arial" w:hAnsi="Arial" w:cs="Arial"/>
          <w:b/>
          <w:bCs/>
          <w:sz w:val="18"/>
          <w:szCs w:val="18"/>
        </w:rPr>
        <w:t>Obsadę średniookresową sędziów SR delegowanych w trybie art. 77 § 1 usp na czas nieokreślony lub na czas określony orzekających w pełnym wymiarze w S.O</w:t>
      </w:r>
      <w:r w:rsidRPr="000E799F">
        <w:rPr>
          <w:rFonts w:ascii="Arial" w:hAnsi="Arial" w:cs="Arial"/>
          <w:bCs/>
          <w:sz w:val="18"/>
          <w:szCs w:val="18"/>
        </w:rPr>
        <w:t>” – wykazuje się</w:t>
      </w:r>
      <w:r w:rsidRPr="000E799F">
        <w:rPr>
          <w:rFonts w:ascii="Arial" w:hAnsi="Arial" w:cs="Arial"/>
          <w:sz w:val="18"/>
          <w:szCs w:val="18"/>
        </w:rPr>
        <w:t xml:space="preserve"> według średniookresowego zatrudnienia bez względu na faktyczne dni świadczenia pracy w danym okresie statystycznym i jego okresy nieobecności </w:t>
      </w:r>
      <w:r w:rsidRPr="000E799F">
        <w:rPr>
          <w:rFonts w:ascii="Arial" w:hAnsi="Arial" w:cs="Arial"/>
          <w:bCs/>
          <w:sz w:val="18"/>
          <w:szCs w:val="18"/>
        </w:rPr>
        <w:t>w pracy (zwolnienia lekarskie, urlopy itp.).</w:t>
      </w:r>
      <w:r w:rsidRPr="000E799F">
        <w:rPr>
          <w:rFonts w:ascii="Arial" w:hAnsi="Arial" w:cs="Arial"/>
          <w:b/>
          <w:bCs/>
          <w:sz w:val="18"/>
          <w:szCs w:val="18"/>
        </w:rPr>
        <w:t xml:space="preserve"> </w:t>
      </w:r>
      <w:r w:rsidRPr="000E799F">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w:t>
      </w:r>
      <w:r w:rsidRPr="000E799F">
        <w:rPr>
          <w:rFonts w:ascii="Arial" w:hAnsi="Arial" w:cs="Arial"/>
          <w:b/>
          <w:bCs/>
          <w:sz w:val="18"/>
          <w:szCs w:val="18"/>
        </w:rPr>
        <w:t>Obsadę średniookresową sędziów SR delegowanych w trybie art. 77 § 9 usp”</w:t>
      </w:r>
      <w:r w:rsidRPr="000E799F">
        <w:rPr>
          <w:rFonts w:ascii="Arial" w:hAnsi="Arial" w:cs="Arial"/>
          <w:bCs/>
          <w:sz w:val="18"/>
          <w:szCs w:val="18"/>
        </w:rPr>
        <w:t xml:space="preserve"> </w:t>
      </w:r>
      <w:r w:rsidRPr="000E799F">
        <w:rPr>
          <w:rFonts w:ascii="Arial" w:hAnsi="Arial" w:cs="Arial"/>
          <w:bCs/>
          <w:sz w:val="18"/>
          <w:szCs w:val="18"/>
        </w:rPr>
        <w:softHyphen/>
      </w:r>
      <w:r w:rsidRPr="000E799F">
        <w:rPr>
          <w:rFonts w:ascii="Courier New" w:hAnsi="Courier New" w:cs="Courier New"/>
          <w:bCs/>
          <w:sz w:val="18"/>
          <w:szCs w:val="18"/>
        </w:rPr>
        <w:t xml:space="preserve"> </w:t>
      </w:r>
      <w:r w:rsidRPr="000E799F">
        <w:rPr>
          <w:rFonts w:ascii="Arial" w:hAnsi="Arial" w:cs="Arial"/>
          <w:bCs/>
          <w:sz w:val="18"/>
          <w:szCs w:val="18"/>
        </w:rPr>
        <w:t xml:space="preserve">wykazujemy </w:t>
      </w:r>
      <w:r w:rsidRPr="000E799F">
        <w:rPr>
          <w:rFonts w:ascii="Arial" w:hAnsi="Arial" w:cs="Arial"/>
          <w:b/>
          <w:bCs/>
          <w:sz w:val="18"/>
          <w:szCs w:val="18"/>
        </w:rPr>
        <w:t>jedynie w</w:t>
      </w:r>
      <w:r w:rsidRPr="000E799F">
        <w:rPr>
          <w:rFonts w:ascii="Arial" w:hAnsi="Arial" w:cs="Arial"/>
          <w:bCs/>
          <w:sz w:val="18"/>
          <w:szCs w:val="18"/>
        </w:rPr>
        <w:t xml:space="preserve"> przypadku delegacji </w:t>
      </w:r>
      <w:r w:rsidRPr="000E799F">
        <w:rPr>
          <w:rFonts w:ascii="Arial" w:hAnsi="Arial" w:cs="Arial"/>
          <w:b/>
          <w:bCs/>
          <w:sz w:val="18"/>
          <w:szCs w:val="18"/>
        </w:rPr>
        <w:t>na nieprzerwany okres jednego miesiąca.</w:t>
      </w:r>
      <w:r w:rsidRPr="000E799F">
        <w:rPr>
          <w:rFonts w:ascii="Arial" w:hAnsi="Arial" w:cs="Arial"/>
          <w:bCs/>
          <w:sz w:val="18"/>
          <w:szCs w:val="18"/>
        </w:rPr>
        <w:t xml:space="preserve"> Taki okres uwzględnia się w proporcji jednego miesiąca w danym okresie statystycznym, np. roku, a więc 1/12 </w:t>
      </w:r>
      <w:r w:rsidRPr="000E799F">
        <w:rPr>
          <w:rFonts w:ascii="Arial" w:hAnsi="Arial" w:cs="Arial"/>
          <w:b/>
          <w:bCs/>
          <w:sz w:val="18"/>
          <w:szCs w:val="18"/>
        </w:rPr>
        <w:t>rocznej o</w:t>
      </w:r>
      <w:r w:rsidRPr="000E799F">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w:t>
      </w:r>
      <w:smartTag w:uri="urn:schemas-microsoft-com:office:smarttags" w:element="metricconverter">
        <w:smartTagPr>
          <w:attr w:name="ProductID" w:val="9 a"/>
        </w:smartTagPr>
        <w:r w:rsidRPr="000E799F">
          <w:rPr>
            <w:rFonts w:ascii="Arial" w:hAnsi="Arial" w:cs="Arial"/>
            <w:bCs/>
            <w:sz w:val="18"/>
            <w:szCs w:val="18"/>
          </w:rPr>
          <w:t>9 a</w:t>
        </w:r>
      </w:smartTag>
      <w:r w:rsidRPr="000E799F">
        <w:rPr>
          <w:rFonts w:ascii="Arial" w:hAnsi="Arial" w:cs="Arial"/>
          <w:bCs/>
          <w:sz w:val="18"/>
          <w:szCs w:val="18"/>
        </w:rPr>
        <w:t xml:space="preserve"> nie § 8 usp.</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w:t>
      </w:r>
      <w:r w:rsidRPr="000E799F">
        <w:rPr>
          <w:rFonts w:ascii="Arial" w:hAnsi="Arial" w:cs="Arial"/>
          <w:sz w:val="18"/>
          <w:szCs w:val="18"/>
        </w:rPr>
        <w:t>Łączna liczba sesji w danym okresie statystycznym (rozprawy i posiedzenia) sędziów SR z wyłączeniami” -</w:t>
      </w:r>
      <w:r w:rsidRPr="000E799F">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0E799F">
        <w:rPr>
          <w:rFonts w:ascii="Arial" w:hAnsi="Arial" w:cs="Arial"/>
          <w:b/>
          <w:bCs/>
          <w:sz w:val="18"/>
          <w:szCs w:val="18"/>
          <w:u w:val="single"/>
        </w:rPr>
        <w:t xml:space="preserve"> niefunkcyjnego,</w:t>
      </w:r>
      <w:r w:rsidRPr="000E799F">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0E799F">
        <w:rPr>
          <w:rFonts w:ascii="Arial" w:hAnsi="Arial" w:cs="Arial"/>
          <w:b/>
          <w:bCs/>
          <w:sz w:val="18"/>
          <w:szCs w:val="18"/>
          <w:u w:val="single"/>
        </w:rPr>
        <w:t>niefunkcyjnego,</w:t>
      </w:r>
      <w:r w:rsidRPr="000E799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0E799F">
          <w:rPr>
            <w:rFonts w:ascii="Arial" w:hAnsi="Arial" w:cs="Arial"/>
            <w:bCs/>
            <w:sz w:val="18"/>
            <w:szCs w:val="18"/>
          </w:rPr>
          <w:t>05, a</w:t>
        </w:r>
      </w:smartTag>
      <w:r w:rsidRPr="000E799F">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0E799F">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wieczystoksięgowym wyniesie 0,900 – 0,180 czyli 0,720. Reguły te stosuje się przy wyliczaniu limitu etatów (na ostatni dzień okresu statystycznego i za okres statystyczny) oraz przy ustalaniu obsady średniookresowej.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E799F">
        <w:rPr>
          <w:rFonts w:ascii="Arial" w:hAnsi="Arial" w:cs="Arial"/>
          <w:sz w:val="18"/>
          <w:szCs w:val="18"/>
        </w:rPr>
        <w:t xml:space="preserve">Limity i obsady z wydziałów pracy wykazuje się w wierszu 01 we właściwym  formularzu, limity i obsady z wydziałów pracy i ubezpieczeń wykazujemy w wierszu </w:t>
      </w:r>
      <w:smartTag w:uri="urn:schemas-microsoft-com:office:smarttags" w:element="metricconverter">
        <w:smartTagPr>
          <w:attr w:name="ProductID" w:val="02 a"/>
        </w:smartTagPr>
        <w:r w:rsidRPr="000E799F">
          <w:rPr>
            <w:rFonts w:ascii="Arial" w:hAnsi="Arial" w:cs="Arial"/>
            <w:sz w:val="18"/>
            <w:szCs w:val="18"/>
          </w:rPr>
          <w:t>02 a</w:t>
        </w:r>
      </w:smartTag>
      <w:r w:rsidRPr="000E799F">
        <w:rPr>
          <w:rFonts w:ascii="Arial" w:hAnsi="Arial" w:cs="Arial"/>
          <w:sz w:val="18"/>
          <w:szCs w:val="18"/>
        </w:rPr>
        <w:t xml:space="preserve"> z wydziału ubezpieczeń w wierszu 03.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E799F">
        <w:rPr>
          <w:rFonts w:ascii="Arial" w:hAnsi="Arial" w:cs="Arial"/>
          <w:sz w:val="18"/>
          <w:szCs w:val="18"/>
        </w:rPr>
        <w:t xml:space="preserve"> </w:t>
      </w:r>
      <w:r w:rsidRPr="000E799F">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0E799F">
        <w:rPr>
          <w:rFonts w:ascii="Arial" w:hAnsi="Arial" w:cs="Arial"/>
          <w:sz w:val="18"/>
          <w:szCs w:val="18"/>
        </w:rPr>
        <w:t xml:space="preserve">„Liczba obsadzonych etatów (na ostatni dzień okresu statystycznego)”, kol. 24 wykazujemy faktycznie obsadzone etaty (od limitu etatów odejmujemy wyłącznie wakaty).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0E799F">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0E799F">
        <w:rPr>
          <w:rFonts w:ascii="Arial" w:hAnsi="Arial" w:cs="Arial"/>
          <w:bCs/>
          <w:sz w:val="18"/>
          <w:szCs w:val="18"/>
        </w:rPr>
        <w:t xml:space="preserve">      </w:t>
      </w:r>
    </w:p>
    <w:p w:rsidR="000E799F" w:rsidRPr="000E799F" w:rsidRDefault="00886B63" w:rsidP="000E799F">
      <w:pPr>
        <w:spacing w:after="80" w:line="220" w:lineRule="exact"/>
        <w:outlineLvl w:val="0"/>
        <w:rPr>
          <w:rFonts w:ascii="Arial" w:hAnsi="Arial"/>
          <w:b/>
          <w:sz w:val="20"/>
          <w:szCs w:val="20"/>
        </w:rPr>
      </w:pPr>
      <w:r>
        <w:rPr>
          <w:rFonts w:ascii="Arial" w:hAnsi="Arial"/>
          <w:b/>
          <w:sz w:val="20"/>
          <w:szCs w:val="20"/>
        </w:rPr>
        <w:t>Dział 13</w:t>
      </w:r>
      <w:r w:rsidR="000E799F" w:rsidRPr="000E799F">
        <w:rPr>
          <w:rFonts w:ascii="Arial" w:hAnsi="Arial"/>
          <w:b/>
          <w:sz w:val="20"/>
          <w:szCs w:val="20"/>
        </w:rPr>
        <w:t>.2. Obsada Sądu (Wydziału)</w:t>
      </w:r>
    </w:p>
    <w:p w:rsidR="000E799F" w:rsidRPr="000E799F" w:rsidRDefault="000E799F" w:rsidP="000E799F">
      <w:pPr>
        <w:numPr>
          <w:ilvl w:val="0"/>
          <w:numId w:val="17"/>
        </w:numPr>
        <w:autoSpaceDE w:val="0"/>
        <w:autoSpaceDN w:val="0"/>
        <w:adjustRightInd w:val="0"/>
        <w:spacing w:before="240"/>
        <w:jc w:val="both"/>
        <w:rPr>
          <w:rFonts w:ascii="Arial" w:hAnsi="Arial" w:cs="Arial"/>
          <w:bCs/>
          <w:sz w:val="18"/>
          <w:szCs w:val="18"/>
        </w:rPr>
      </w:pPr>
      <w:r w:rsidRPr="000E799F">
        <w:rPr>
          <w:rFonts w:ascii="Arial" w:hAnsi="Arial" w:cs="Arial"/>
          <w:bCs/>
          <w:sz w:val="18"/>
          <w:szCs w:val="18"/>
        </w:rPr>
        <w:t>Wykazywanie limitów etatów na ostatni dzień okresu statystycznego czy też limitu etatów w okresie statystycznym oraz obsad średniookresowych w zakresie referendarzy, asystentów i urzędników odbywa się odpowiednio na zasadach określonych</w:t>
      </w:r>
      <w:r w:rsidR="00886B63">
        <w:rPr>
          <w:rFonts w:ascii="Arial" w:hAnsi="Arial" w:cs="Arial"/>
          <w:bCs/>
          <w:sz w:val="18"/>
          <w:szCs w:val="18"/>
        </w:rPr>
        <w:t xml:space="preserve"> w dziale 13</w:t>
      </w:r>
      <w:r w:rsidRPr="000E799F">
        <w:rPr>
          <w:rFonts w:ascii="Arial" w:hAnsi="Arial" w:cs="Arial"/>
          <w:bCs/>
          <w:sz w:val="18"/>
          <w:szCs w:val="18"/>
        </w:rPr>
        <w:t xml:space="preserve">.1.   W zakresie kadry urzędniczej wykazujemy w obsadzie  (nie limicie) także zatrudnionych w ramach zastępstwa. Nie wykazujemy osób zatrudnionych w ramach umów zlecenia.     </w:t>
      </w:r>
    </w:p>
    <w:p w:rsidR="000E799F" w:rsidRDefault="000E799F" w:rsidP="000E799F"/>
    <w:p w:rsidR="000E799F" w:rsidRDefault="000E799F" w:rsidP="000E799F">
      <w:pPr>
        <w:autoSpaceDE w:val="0"/>
        <w:autoSpaceDN w:val="0"/>
        <w:adjustRightInd w:val="0"/>
        <w:spacing w:before="240"/>
        <w:jc w:val="both"/>
      </w:pPr>
    </w:p>
    <w:p w:rsidR="00FE0BC6" w:rsidRPr="009B49EE" w:rsidRDefault="00FE0BC6" w:rsidP="000E799F">
      <w:pPr>
        <w:autoSpaceDE w:val="0"/>
        <w:autoSpaceDN w:val="0"/>
        <w:adjustRightInd w:val="0"/>
        <w:jc w:val="center"/>
        <w:rPr>
          <w:rFonts w:ascii="Arial" w:hAnsi="Arial" w:cs="Arial"/>
          <w:bCs/>
          <w:color w:val="000000"/>
          <w:sz w:val="28"/>
          <w:szCs w:val="28"/>
        </w:rPr>
      </w:pPr>
    </w:p>
    <w:sectPr w:rsidR="00FE0BC6" w:rsidRPr="009B49EE" w:rsidSect="00876930">
      <w:headerReference w:type="default" r:id="rId7"/>
      <w:footerReference w:type="even" r:id="rId8"/>
      <w:footerReference w:type="default" r:id="rId9"/>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6E" w:rsidRDefault="00D22E6E">
      <w:r>
        <w:separator/>
      </w:r>
    </w:p>
  </w:endnote>
  <w:endnote w:type="continuationSeparator" w:id="0">
    <w:p w:rsidR="00D22E6E" w:rsidRDefault="00D2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43" w:rsidRDefault="00D757FE">
    <w:pPr>
      <w:pStyle w:val="Stopka"/>
      <w:framePr w:wrap="around" w:vAnchor="text" w:hAnchor="margin" w:xAlign="center" w:y="1"/>
      <w:rPr>
        <w:rStyle w:val="Numerstrony"/>
      </w:rPr>
    </w:pPr>
    <w:r>
      <w:rPr>
        <w:rStyle w:val="Numerstrony"/>
      </w:rPr>
      <w:fldChar w:fldCharType="begin"/>
    </w:r>
    <w:r w:rsidR="00795F43">
      <w:rPr>
        <w:rStyle w:val="Numerstrony"/>
      </w:rPr>
      <w:instrText xml:space="preserve">PAGE  </w:instrText>
    </w:r>
    <w:r>
      <w:rPr>
        <w:rStyle w:val="Numerstrony"/>
      </w:rPr>
      <w:fldChar w:fldCharType="end"/>
    </w:r>
  </w:p>
  <w:p w:rsidR="00795F43" w:rsidRDefault="00795F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43" w:rsidRPr="0011733D" w:rsidRDefault="00795F43" w:rsidP="00876930">
    <w:pPr>
      <w:pStyle w:val="Stopka"/>
      <w:jc w:val="center"/>
      <w:rPr>
        <w:rFonts w:ascii="Arial" w:hAnsi="Arial" w:cs="Arial"/>
        <w:sz w:val="16"/>
        <w:szCs w:val="16"/>
      </w:rPr>
    </w:pPr>
    <w:r w:rsidRPr="0011733D">
      <w:rPr>
        <w:rFonts w:ascii="Arial" w:hAnsi="Arial" w:cs="Arial"/>
        <w:sz w:val="16"/>
        <w:szCs w:val="16"/>
      </w:rPr>
      <w:t xml:space="preserve">Strona </w:t>
    </w:r>
    <w:r w:rsidR="00D757FE" w:rsidRPr="0011733D">
      <w:rPr>
        <w:rFonts w:ascii="Arial" w:hAnsi="Arial" w:cs="Arial"/>
        <w:b/>
        <w:bCs/>
        <w:sz w:val="16"/>
        <w:szCs w:val="16"/>
      </w:rPr>
      <w:fldChar w:fldCharType="begin"/>
    </w:r>
    <w:r w:rsidRPr="0011733D">
      <w:rPr>
        <w:rFonts w:ascii="Arial" w:hAnsi="Arial" w:cs="Arial"/>
        <w:b/>
        <w:bCs/>
        <w:sz w:val="16"/>
        <w:szCs w:val="16"/>
      </w:rPr>
      <w:instrText>PAGE</w:instrText>
    </w:r>
    <w:r w:rsidR="00D757FE" w:rsidRPr="0011733D">
      <w:rPr>
        <w:rFonts w:ascii="Arial" w:hAnsi="Arial" w:cs="Arial"/>
        <w:b/>
        <w:bCs/>
        <w:sz w:val="16"/>
        <w:szCs w:val="16"/>
      </w:rPr>
      <w:fldChar w:fldCharType="separate"/>
    </w:r>
    <w:r w:rsidR="0054309F">
      <w:rPr>
        <w:rFonts w:ascii="Arial" w:hAnsi="Arial" w:cs="Arial"/>
        <w:b/>
        <w:bCs/>
        <w:noProof/>
        <w:sz w:val="16"/>
        <w:szCs w:val="16"/>
      </w:rPr>
      <w:t>2</w:t>
    </w:r>
    <w:r w:rsidR="00D757FE" w:rsidRPr="0011733D">
      <w:rPr>
        <w:rFonts w:ascii="Arial" w:hAnsi="Arial" w:cs="Arial"/>
        <w:b/>
        <w:bCs/>
        <w:sz w:val="16"/>
        <w:szCs w:val="16"/>
      </w:rPr>
      <w:fldChar w:fldCharType="end"/>
    </w:r>
    <w:r w:rsidRPr="0011733D">
      <w:rPr>
        <w:rFonts w:ascii="Arial" w:hAnsi="Arial" w:cs="Arial"/>
        <w:sz w:val="16"/>
        <w:szCs w:val="16"/>
      </w:rPr>
      <w:t xml:space="preserve"> z </w:t>
    </w:r>
    <w:r w:rsidR="00D757FE" w:rsidRPr="0011733D">
      <w:rPr>
        <w:rFonts w:ascii="Arial" w:hAnsi="Arial" w:cs="Arial"/>
        <w:b/>
        <w:bCs/>
        <w:sz w:val="16"/>
        <w:szCs w:val="16"/>
      </w:rPr>
      <w:fldChar w:fldCharType="begin"/>
    </w:r>
    <w:r w:rsidRPr="0011733D">
      <w:rPr>
        <w:rFonts w:ascii="Arial" w:hAnsi="Arial" w:cs="Arial"/>
        <w:b/>
        <w:bCs/>
        <w:sz w:val="16"/>
        <w:szCs w:val="16"/>
      </w:rPr>
      <w:instrText>NUMPAGES</w:instrText>
    </w:r>
    <w:r w:rsidR="00D757FE" w:rsidRPr="0011733D">
      <w:rPr>
        <w:rFonts w:ascii="Arial" w:hAnsi="Arial" w:cs="Arial"/>
        <w:b/>
        <w:bCs/>
        <w:sz w:val="16"/>
        <w:szCs w:val="16"/>
      </w:rPr>
      <w:fldChar w:fldCharType="separate"/>
    </w:r>
    <w:r w:rsidR="0054309F">
      <w:rPr>
        <w:rFonts w:ascii="Arial" w:hAnsi="Arial" w:cs="Arial"/>
        <w:b/>
        <w:bCs/>
        <w:noProof/>
        <w:sz w:val="16"/>
        <w:szCs w:val="16"/>
      </w:rPr>
      <w:t>22</w:t>
    </w:r>
    <w:r w:rsidR="00D757FE"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6E" w:rsidRDefault="00D22E6E">
      <w:r>
        <w:separator/>
      </w:r>
    </w:p>
  </w:footnote>
  <w:footnote w:type="continuationSeparator" w:id="0">
    <w:p w:rsidR="00D22E6E" w:rsidRDefault="00D2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43" w:rsidRPr="00E11431" w:rsidRDefault="00795F43" w:rsidP="00E11431">
    <w:pPr>
      <w:pStyle w:val="Nagwek"/>
      <w:jc w:val="right"/>
      <w:rPr>
        <w:rFonts w:ascii="Arial" w:hAnsi="Arial" w:cs="Arial"/>
        <w:sz w:val="16"/>
        <w:szCs w:val="16"/>
      </w:rPr>
    </w:pPr>
    <w:r>
      <w:rPr>
        <w:rFonts w:ascii="Arial" w:hAnsi="Arial" w:cs="Arial"/>
        <w:sz w:val="16"/>
        <w:szCs w:val="16"/>
      </w:rPr>
      <w:t>MS-S16R 15.09.2016</w:t>
    </w:r>
    <w:r>
      <w:rPr>
        <w:color w:val="0000F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231F"/>
    <w:rsid w:val="0000419E"/>
    <w:rsid w:val="000047DF"/>
    <w:rsid w:val="00005480"/>
    <w:rsid w:val="00010010"/>
    <w:rsid w:val="00012918"/>
    <w:rsid w:val="00026CB1"/>
    <w:rsid w:val="00033663"/>
    <w:rsid w:val="00033F00"/>
    <w:rsid w:val="00037DA4"/>
    <w:rsid w:val="000407E6"/>
    <w:rsid w:val="0004202D"/>
    <w:rsid w:val="00042AEE"/>
    <w:rsid w:val="00047A88"/>
    <w:rsid w:val="0005183B"/>
    <w:rsid w:val="0005327C"/>
    <w:rsid w:val="0005378E"/>
    <w:rsid w:val="00053900"/>
    <w:rsid w:val="00054FF7"/>
    <w:rsid w:val="00067641"/>
    <w:rsid w:val="00071B53"/>
    <w:rsid w:val="00073F42"/>
    <w:rsid w:val="00073FA3"/>
    <w:rsid w:val="00075E64"/>
    <w:rsid w:val="0007796B"/>
    <w:rsid w:val="000810B7"/>
    <w:rsid w:val="000832FC"/>
    <w:rsid w:val="0009094A"/>
    <w:rsid w:val="0009119A"/>
    <w:rsid w:val="00091D71"/>
    <w:rsid w:val="00096141"/>
    <w:rsid w:val="0009722E"/>
    <w:rsid w:val="000A015B"/>
    <w:rsid w:val="000A2FBB"/>
    <w:rsid w:val="000B046A"/>
    <w:rsid w:val="000B2B05"/>
    <w:rsid w:val="000B58EF"/>
    <w:rsid w:val="000B706D"/>
    <w:rsid w:val="000C0586"/>
    <w:rsid w:val="000C12F5"/>
    <w:rsid w:val="000C142A"/>
    <w:rsid w:val="000C2219"/>
    <w:rsid w:val="000C7861"/>
    <w:rsid w:val="000C7BCE"/>
    <w:rsid w:val="000D0BD8"/>
    <w:rsid w:val="000D1F56"/>
    <w:rsid w:val="000D25BC"/>
    <w:rsid w:val="000D2D65"/>
    <w:rsid w:val="000D3932"/>
    <w:rsid w:val="000D711A"/>
    <w:rsid w:val="000E0814"/>
    <w:rsid w:val="000E281F"/>
    <w:rsid w:val="000E4E97"/>
    <w:rsid w:val="000E5C45"/>
    <w:rsid w:val="000E799F"/>
    <w:rsid w:val="000F008A"/>
    <w:rsid w:val="000F1B27"/>
    <w:rsid w:val="000F3AF9"/>
    <w:rsid w:val="00100548"/>
    <w:rsid w:val="00102CDD"/>
    <w:rsid w:val="00106989"/>
    <w:rsid w:val="00111235"/>
    <w:rsid w:val="001144C6"/>
    <w:rsid w:val="0012450A"/>
    <w:rsid w:val="001272E9"/>
    <w:rsid w:val="00131EA7"/>
    <w:rsid w:val="0013240D"/>
    <w:rsid w:val="00133331"/>
    <w:rsid w:val="00134D6A"/>
    <w:rsid w:val="00135388"/>
    <w:rsid w:val="001353DF"/>
    <w:rsid w:val="00137415"/>
    <w:rsid w:val="00145398"/>
    <w:rsid w:val="00146595"/>
    <w:rsid w:val="0014786D"/>
    <w:rsid w:val="001547CB"/>
    <w:rsid w:val="00155AA1"/>
    <w:rsid w:val="00160920"/>
    <w:rsid w:val="00161C30"/>
    <w:rsid w:val="00161F75"/>
    <w:rsid w:val="00162BF5"/>
    <w:rsid w:val="001643B6"/>
    <w:rsid w:val="00165E63"/>
    <w:rsid w:val="00170945"/>
    <w:rsid w:val="00174A00"/>
    <w:rsid w:val="00176B81"/>
    <w:rsid w:val="00176DB9"/>
    <w:rsid w:val="00177341"/>
    <w:rsid w:val="001773CD"/>
    <w:rsid w:val="001827E9"/>
    <w:rsid w:val="00186D29"/>
    <w:rsid w:val="00191A9C"/>
    <w:rsid w:val="00194084"/>
    <w:rsid w:val="00196B70"/>
    <w:rsid w:val="001A7371"/>
    <w:rsid w:val="001A7595"/>
    <w:rsid w:val="001B0CE2"/>
    <w:rsid w:val="001B0EB7"/>
    <w:rsid w:val="001B140A"/>
    <w:rsid w:val="001B2B6C"/>
    <w:rsid w:val="001B3227"/>
    <w:rsid w:val="001B4FE6"/>
    <w:rsid w:val="001B6FA8"/>
    <w:rsid w:val="001B726F"/>
    <w:rsid w:val="001C2426"/>
    <w:rsid w:val="001C36FD"/>
    <w:rsid w:val="001C403D"/>
    <w:rsid w:val="001C4843"/>
    <w:rsid w:val="001D0601"/>
    <w:rsid w:val="001D1E1B"/>
    <w:rsid w:val="001D2D84"/>
    <w:rsid w:val="001D48F8"/>
    <w:rsid w:val="001D5E88"/>
    <w:rsid w:val="001E1A38"/>
    <w:rsid w:val="001E2A3D"/>
    <w:rsid w:val="001E5946"/>
    <w:rsid w:val="001E6BFB"/>
    <w:rsid w:val="001F1963"/>
    <w:rsid w:val="001F70A7"/>
    <w:rsid w:val="001F7B3C"/>
    <w:rsid w:val="00202F2F"/>
    <w:rsid w:val="00204F22"/>
    <w:rsid w:val="00206030"/>
    <w:rsid w:val="002124BF"/>
    <w:rsid w:val="0022077E"/>
    <w:rsid w:val="00224576"/>
    <w:rsid w:val="0023034B"/>
    <w:rsid w:val="00234E32"/>
    <w:rsid w:val="00234ECF"/>
    <w:rsid w:val="002408C7"/>
    <w:rsid w:val="0024093F"/>
    <w:rsid w:val="00240C9F"/>
    <w:rsid w:val="00241136"/>
    <w:rsid w:val="002467E6"/>
    <w:rsid w:val="002542E9"/>
    <w:rsid w:val="00255FE9"/>
    <w:rsid w:val="002572DF"/>
    <w:rsid w:val="00266AC9"/>
    <w:rsid w:val="00270B44"/>
    <w:rsid w:val="002717FC"/>
    <w:rsid w:val="00273051"/>
    <w:rsid w:val="002754B0"/>
    <w:rsid w:val="00282ACC"/>
    <w:rsid w:val="00292371"/>
    <w:rsid w:val="002971C8"/>
    <w:rsid w:val="002A5870"/>
    <w:rsid w:val="002A7F4F"/>
    <w:rsid w:val="002B4208"/>
    <w:rsid w:val="002B55BA"/>
    <w:rsid w:val="002C1EE6"/>
    <w:rsid w:val="002C21B2"/>
    <w:rsid w:val="002C6AD5"/>
    <w:rsid w:val="002D0277"/>
    <w:rsid w:val="002D4092"/>
    <w:rsid w:val="002D55CD"/>
    <w:rsid w:val="002D7D83"/>
    <w:rsid w:val="002E3973"/>
    <w:rsid w:val="002E5FAD"/>
    <w:rsid w:val="002E7A79"/>
    <w:rsid w:val="002F309A"/>
    <w:rsid w:val="00300835"/>
    <w:rsid w:val="003041B2"/>
    <w:rsid w:val="00305777"/>
    <w:rsid w:val="00306BD9"/>
    <w:rsid w:val="00306E1D"/>
    <w:rsid w:val="00312AEC"/>
    <w:rsid w:val="00316CC4"/>
    <w:rsid w:val="003246FC"/>
    <w:rsid w:val="003247E6"/>
    <w:rsid w:val="00324B83"/>
    <w:rsid w:val="00326FCB"/>
    <w:rsid w:val="00335B7E"/>
    <w:rsid w:val="0035704F"/>
    <w:rsid w:val="003608DA"/>
    <w:rsid w:val="003666EE"/>
    <w:rsid w:val="00367A68"/>
    <w:rsid w:val="00371676"/>
    <w:rsid w:val="003716C5"/>
    <w:rsid w:val="00371AA3"/>
    <w:rsid w:val="00371AC6"/>
    <w:rsid w:val="00371CA7"/>
    <w:rsid w:val="003731AD"/>
    <w:rsid w:val="00380EB9"/>
    <w:rsid w:val="003821EC"/>
    <w:rsid w:val="00390AE2"/>
    <w:rsid w:val="00391086"/>
    <w:rsid w:val="00391612"/>
    <w:rsid w:val="003929EF"/>
    <w:rsid w:val="00393FE8"/>
    <w:rsid w:val="003944A2"/>
    <w:rsid w:val="003A3ED6"/>
    <w:rsid w:val="003A584A"/>
    <w:rsid w:val="003A5924"/>
    <w:rsid w:val="003A5ABE"/>
    <w:rsid w:val="003A606E"/>
    <w:rsid w:val="003A7778"/>
    <w:rsid w:val="003A7B87"/>
    <w:rsid w:val="003B3FF2"/>
    <w:rsid w:val="003B79B8"/>
    <w:rsid w:val="003C280C"/>
    <w:rsid w:val="003D0F1B"/>
    <w:rsid w:val="003D3056"/>
    <w:rsid w:val="003E2199"/>
    <w:rsid w:val="003E4467"/>
    <w:rsid w:val="003E6139"/>
    <w:rsid w:val="003E6A1A"/>
    <w:rsid w:val="003F19B8"/>
    <w:rsid w:val="003F78DF"/>
    <w:rsid w:val="004004ED"/>
    <w:rsid w:val="00404248"/>
    <w:rsid w:val="0041036C"/>
    <w:rsid w:val="00410FE8"/>
    <w:rsid w:val="004115CD"/>
    <w:rsid w:val="00413D22"/>
    <w:rsid w:val="00413DFA"/>
    <w:rsid w:val="004170F4"/>
    <w:rsid w:val="0042520E"/>
    <w:rsid w:val="00426F11"/>
    <w:rsid w:val="0042718B"/>
    <w:rsid w:val="00430726"/>
    <w:rsid w:val="0043151E"/>
    <w:rsid w:val="00431712"/>
    <w:rsid w:val="00431725"/>
    <w:rsid w:val="00435FAE"/>
    <w:rsid w:val="004371F5"/>
    <w:rsid w:val="004429A4"/>
    <w:rsid w:val="00444019"/>
    <w:rsid w:val="004464E6"/>
    <w:rsid w:val="00447904"/>
    <w:rsid w:val="00447C5F"/>
    <w:rsid w:val="004516D0"/>
    <w:rsid w:val="00454E1A"/>
    <w:rsid w:val="004556D6"/>
    <w:rsid w:val="00455B8F"/>
    <w:rsid w:val="004631AC"/>
    <w:rsid w:val="0046442D"/>
    <w:rsid w:val="00466C50"/>
    <w:rsid w:val="00472E74"/>
    <w:rsid w:val="00476850"/>
    <w:rsid w:val="00477847"/>
    <w:rsid w:val="004801D3"/>
    <w:rsid w:val="00480F7A"/>
    <w:rsid w:val="00482CD0"/>
    <w:rsid w:val="004835EC"/>
    <w:rsid w:val="00486236"/>
    <w:rsid w:val="004A1EBE"/>
    <w:rsid w:val="004A30B0"/>
    <w:rsid w:val="004A5E87"/>
    <w:rsid w:val="004A6D40"/>
    <w:rsid w:val="004B5F55"/>
    <w:rsid w:val="004C33DD"/>
    <w:rsid w:val="004C4758"/>
    <w:rsid w:val="004D03ED"/>
    <w:rsid w:val="004D3640"/>
    <w:rsid w:val="004D3648"/>
    <w:rsid w:val="004E373E"/>
    <w:rsid w:val="004E459C"/>
    <w:rsid w:val="004E5221"/>
    <w:rsid w:val="004E7417"/>
    <w:rsid w:val="004E75C4"/>
    <w:rsid w:val="004F0CF2"/>
    <w:rsid w:val="004F4E76"/>
    <w:rsid w:val="004F501D"/>
    <w:rsid w:val="004F5556"/>
    <w:rsid w:val="004F5A47"/>
    <w:rsid w:val="004F6573"/>
    <w:rsid w:val="004F75E4"/>
    <w:rsid w:val="004F7A94"/>
    <w:rsid w:val="004F7C04"/>
    <w:rsid w:val="005027B8"/>
    <w:rsid w:val="00503A01"/>
    <w:rsid w:val="00506087"/>
    <w:rsid w:val="00510391"/>
    <w:rsid w:val="0051444C"/>
    <w:rsid w:val="0051605F"/>
    <w:rsid w:val="00520098"/>
    <w:rsid w:val="00520B88"/>
    <w:rsid w:val="00521F38"/>
    <w:rsid w:val="00526BF6"/>
    <w:rsid w:val="0054309F"/>
    <w:rsid w:val="0054405E"/>
    <w:rsid w:val="00544EEF"/>
    <w:rsid w:val="00563726"/>
    <w:rsid w:val="00566515"/>
    <w:rsid w:val="00566589"/>
    <w:rsid w:val="00566A8F"/>
    <w:rsid w:val="005700C2"/>
    <w:rsid w:val="00570892"/>
    <w:rsid w:val="00571DA4"/>
    <w:rsid w:val="00572EC1"/>
    <w:rsid w:val="005740CF"/>
    <w:rsid w:val="00576F13"/>
    <w:rsid w:val="00581D12"/>
    <w:rsid w:val="00582053"/>
    <w:rsid w:val="005835CF"/>
    <w:rsid w:val="005A1277"/>
    <w:rsid w:val="005B01BD"/>
    <w:rsid w:val="005B23A4"/>
    <w:rsid w:val="005B27C9"/>
    <w:rsid w:val="005B5C83"/>
    <w:rsid w:val="005B61FA"/>
    <w:rsid w:val="005C419F"/>
    <w:rsid w:val="005C4BBF"/>
    <w:rsid w:val="005C4F1B"/>
    <w:rsid w:val="005D01F4"/>
    <w:rsid w:val="005D51A0"/>
    <w:rsid w:val="005D587A"/>
    <w:rsid w:val="005E0392"/>
    <w:rsid w:val="005E07A4"/>
    <w:rsid w:val="005E3411"/>
    <w:rsid w:val="005F1DDB"/>
    <w:rsid w:val="005F3376"/>
    <w:rsid w:val="005F35CA"/>
    <w:rsid w:val="005F6F29"/>
    <w:rsid w:val="005F7019"/>
    <w:rsid w:val="00600AEF"/>
    <w:rsid w:val="00605C5A"/>
    <w:rsid w:val="00605FB2"/>
    <w:rsid w:val="006120C1"/>
    <w:rsid w:val="006127A8"/>
    <w:rsid w:val="00616B61"/>
    <w:rsid w:val="00616E15"/>
    <w:rsid w:val="006172F2"/>
    <w:rsid w:val="006209FC"/>
    <w:rsid w:val="006213D3"/>
    <w:rsid w:val="0062210F"/>
    <w:rsid w:val="00623108"/>
    <w:rsid w:val="00624422"/>
    <w:rsid w:val="00630D2F"/>
    <w:rsid w:val="00631280"/>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DF2"/>
    <w:rsid w:val="00653DAC"/>
    <w:rsid w:val="0065735C"/>
    <w:rsid w:val="0065749D"/>
    <w:rsid w:val="00657AF5"/>
    <w:rsid w:val="006610C4"/>
    <w:rsid w:val="0066141D"/>
    <w:rsid w:val="006618F3"/>
    <w:rsid w:val="00662974"/>
    <w:rsid w:val="00662EA1"/>
    <w:rsid w:val="006639D6"/>
    <w:rsid w:val="006707CC"/>
    <w:rsid w:val="00671A68"/>
    <w:rsid w:val="00676B42"/>
    <w:rsid w:val="00677E3C"/>
    <w:rsid w:val="0068100E"/>
    <w:rsid w:val="00682580"/>
    <w:rsid w:val="006855B2"/>
    <w:rsid w:val="00685A8A"/>
    <w:rsid w:val="006874F3"/>
    <w:rsid w:val="00687EC3"/>
    <w:rsid w:val="00690962"/>
    <w:rsid w:val="0069241F"/>
    <w:rsid w:val="00693C73"/>
    <w:rsid w:val="00693ED2"/>
    <w:rsid w:val="00694366"/>
    <w:rsid w:val="006A2FCF"/>
    <w:rsid w:val="006A3C37"/>
    <w:rsid w:val="006A47AF"/>
    <w:rsid w:val="006A7CD8"/>
    <w:rsid w:val="006B3964"/>
    <w:rsid w:val="006B5ECD"/>
    <w:rsid w:val="006B681F"/>
    <w:rsid w:val="006B6CA6"/>
    <w:rsid w:val="006B7860"/>
    <w:rsid w:val="006C293C"/>
    <w:rsid w:val="006D0E80"/>
    <w:rsid w:val="006D250B"/>
    <w:rsid w:val="006D3DF2"/>
    <w:rsid w:val="006F511C"/>
    <w:rsid w:val="006F57FD"/>
    <w:rsid w:val="00705A73"/>
    <w:rsid w:val="00710758"/>
    <w:rsid w:val="00710897"/>
    <w:rsid w:val="00712FEC"/>
    <w:rsid w:val="00713B43"/>
    <w:rsid w:val="0071435A"/>
    <w:rsid w:val="00721C79"/>
    <w:rsid w:val="00723474"/>
    <w:rsid w:val="007235BC"/>
    <w:rsid w:val="00725102"/>
    <w:rsid w:val="0073122D"/>
    <w:rsid w:val="00731E14"/>
    <w:rsid w:val="00733B24"/>
    <w:rsid w:val="00733BB4"/>
    <w:rsid w:val="00740318"/>
    <w:rsid w:val="0074056C"/>
    <w:rsid w:val="00740731"/>
    <w:rsid w:val="007436F4"/>
    <w:rsid w:val="00745818"/>
    <w:rsid w:val="00747107"/>
    <w:rsid w:val="00761757"/>
    <w:rsid w:val="00761ECC"/>
    <w:rsid w:val="007652A4"/>
    <w:rsid w:val="00772589"/>
    <w:rsid w:val="007727CB"/>
    <w:rsid w:val="00775220"/>
    <w:rsid w:val="00775D4C"/>
    <w:rsid w:val="00777676"/>
    <w:rsid w:val="00781448"/>
    <w:rsid w:val="0078269D"/>
    <w:rsid w:val="00785286"/>
    <w:rsid w:val="00787DE1"/>
    <w:rsid w:val="00795F43"/>
    <w:rsid w:val="00796CED"/>
    <w:rsid w:val="007978E5"/>
    <w:rsid w:val="007A0853"/>
    <w:rsid w:val="007A1787"/>
    <w:rsid w:val="007A4754"/>
    <w:rsid w:val="007A584B"/>
    <w:rsid w:val="007A58A0"/>
    <w:rsid w:val="007A5901"/>
    <w:rsid w:val="007B12EB"/>
    <w:rsid w:val="007B2AF4"/>
    <w:rsid w:val="007C1F22"/>
    <w:rsid w:val="007C4B22"/>
    <w:rsid w:val="007C6BD1"/>
    <w:rsid w:val="007D1433"/>
    <w:rsid w:val="007D3870"/>
    <w:rsid w:val="007E2474"/>
    <w:rsid w:val="007F2DB1"/>
    <w:rsid w:val="008001BA"/>
    <w:rsid w:val="00800703"/>
    <w:rsid w:val="00800828"/>
    <w:rsid w:val="0080114B"/>
    <w:rsid w:val="00806946"/>
    <w:rsid w:val="00812166"/>
    <w:rsid w:val="0081712B"/>
    <w:rsid w:val="00820BDD"/>
    <w:rsid w:val="00821A87"/>
    <w:rsid w:val="00822A66"/>
    <w:rsid w:val="00823004"/>
    <w:rsid w:val="00824D7F"/>
    <w:rsid w:val="0083001D"/>
    <w:rsid w:val="00834BCD"/>
    <w:rsid w:val="00840825"/>
    <w:rsid w:val="00841ECF"/>
    <w:rsid w:val="00842DB3"/>
    <w:rsid w:val="00846594"/>
    <w:rsid w:val="00847EDF"/>
    <w:rsid w:val="00851B5A"/>
    <w:rsid w:val="00851D81"/>
    <w:rsid w:val="00855C4E"/>
    <w:rsid w:val="00855DB8"/>
    <w:rsid w:val="0085776F"/>
    <w:rsid w:val="008609A3"/>
    <w:rsid w:val="00863F1C"/>
    <w:rsid w:val="00864450"/>
    <w:rsid w:val="00870837"/>
    <w:rsid w:val="00876930"/>
    <w:rsid w:val="00877BDF"/>
    <w:rsid w:val="00880BE6"/>
    <w:rsid w:val="008842CF"/>
    <w:rsid w:val="008847A6"/>
    <w:rsid w:val="00884EF3"/>
    <w:rsid w:val="00885F78"/>
    <w:rsid w:val="00886B63"/>
    <w:rsid w:val="00887DEE"/>
    <w:rsid w:val="00892F6C"/>
    <w:rsid w:val="0089380A"/>
    <w:rsid w:val="008A0146"/>
    <w:rsid w:val="008A1D17"/>
    <w:rsid w:val="008A24A6"/>
    <w:rsid w:val="008A47CC"/>
    <w:rsid w:val="008B0D77"/>
    <w:rsid w:val="008B19C9"/>
    <w:rsid w:val="008B1A74"/>
    <w:rsid w:val="008B4E6D"/>
    <w:rsid w:val="008C1183"/>
    <w:rsid w:val="008C1666"/>
    <w:rsid w:val="008C41F3"/>
    <w:rsid w:val="008D22A0"/>
    <w:rsid w:val="008D285D"/>
    <w:rsid w:val="008D2AD0"/>
    <w:rsid w:val="008D45AB"/>
    <w:rsid w:val="008D555D"/>
    <w:rsid w:val="008D562E"/>
    <w:rsid w:val="008D7388"/>
    <w:rsid w:val="008E107C"/>
    <w:rsid w:val="008E1D19"/>
    <w:rsid w:val="008E1D1D"/>
    <w:rsid w:val="008E4E6C"/>
    <w:rsid w:val="008E5B78"/>
    <w:rsid w:val="008F064B"/>
    <w:rsid w:val="008F0F43"/>
    <w:rsid w:val="008F6EA5"/>
    <w:rsid w:val="008F6F76"/>
    <w:rsid w:val="00900D5A"/>
    <w:rsid w:val="00907FED"/>
    <w:rsid w:val="00910726"/>
    <w:rsid w:val="00924894"/>
    <w:rsid w:val="00930AF6"/>
    <w:rsid w:val="0093270A"/>
    <w:rsid w:val="00933A0B"/>
    <w:rsid w:val="00934846"/>
    <w:rsid w:val="009348F2"/>
    <w:rsid w:val="00935A3F"/>
    <w:rsid w:val="00937E25"/>
    <w:rsid w:val="00942382"/>
    <w:rsid w:val="009424C7"/>
    <w:rsid w:val="00950BAC"/>
    <w:rsid w:val="009514EE"/>
    <w:rsid w:val="00951E6A"/>
    <w:rsid w:val="009524AA"/>
    <w:rsid w:val="009548ED"/>
    <w:rsid w:val="0095500D"/>
    <w:rsid w:val="00957467"/>
    <w:rsid w:val="00957DA5"/>
    <w:rsid w:val="00963169"/>
    <w:rsid w:val="009654AE"/>
    <w:rsid w:val="00965E23"/>
    <w:rsid w:val="009732C8"/>
    <w:rsid w:val="00974616"/>
    <w:rsid w:val="009751E8"/>
    <w:rsid w:val="00985164"/>
    <w:rsid w:val="009859EC"/>
    <w:rsid w:val="00990121"/>
    <w:rsid w:val="009905AC"/>
    <w:rsid w:val="009930AA"/>
    <w:rsid w:val="009A1DC2"/>
    <w:rsid w:val="009A2C8B"/>
    <w:rsid w:val="009B1A35"/>
    <w:rsid w:val="009B2DBE"/>
    <w:rsid w:val="009B49EE"/>
    <w:rsid w:val="009B4FE9"/>
    <w:rsid w:val="009C2FDB"/>
    <w:rsid w:val="009C37EC"/>
    <w:rsid w:val="009C5520"/>
    <w:rsid w:val="009D21DC"/>
    <w:rsid w:val="009D31E8"/>
    <w:rsid w:val="009D56EB"/>
    <w:rsid w:val="009F1AD5"/>
    <w:rsid w:val="009F5D48"/>
    <w:rsid w:val="009F6879"/>
    <w:rsid w:val="009F7039"/>
    <w:rsid w:val="00A00C81"/>
    <w:rsid w:val="00A055CE"/>
    <w:rsid w:val="00A066FC"/>
    <w:rsid w:val="00A07E90"/>
    <w:rsid w:val="00A106D2"/>
    <w:rsid w:val="00A11975"/>
    <w:rsid w:val="00A21F49"/>
    <w:rsid w:val="00A22D95"/>
    <w:rsid w:val="00A23CE9"/>
    <w:rsid w:val="00A2521D"/>
    <w:rsid w:val="00A3241C"/>
    <w:rsid w:val="00A3298D"/>
    <w:rsid w:val="00A374DB"/>
    <w:rsid w:val="00A37BB1"/>
    <w:rsid w:val="00A41CAD"/>
    <w:rsid w:val="00A41F36"/>
    <w:rsid w:val="00A4225E"/>
    <w:rsid w:val="00A43117"/>
    <w:rsid w:val="00A43559"/>
    <w:rsid w:val="00A4472B"/>
    <w:rsid w:val="00A47C70"/>
    <w:rsid w:val="00A55B2B"/>
    <w:rsid w:val="00A561AC"/>
    <w:rsid w:val="00A56617"/>
    <w:rsid w:val="00A606E6"/>
    <w:rsid w:val="00A616EB"/>
    <w:rsid w:val="00A617F3"/>
    <w:rsid w:val="00A61A5D"/>
    <w:rsid w:val="00A62005"/>
    <w:rsid w:val="00A62E8E"/>
    <w:rsid w:val="00A669D5"/>
    <w:rsid w:val="00A66A5D"/>
    <w:rsid w:val="00A66F05"/>
    <w:rsid w:val="00A700FA"/>
    <w:rsid w:val="00A716D5"/>
    <w:rsid w:val="00A7201A"/>
    <w:rsid w:val="00A73CE7"/>
    <w:rsid w:val="00A76527"/>
    <w:rsid w:val="00A85FA9"/>
    <w:rsid w:val="00A86938"/>
    <w:rsid w:val="00A86E1C"/>
    <w:rsid w:val="00A9087D"/>
    <w:rsid w:val="00A951E5"/>
    <w:rsid w:val="00A97456"/>
    <w:rsid w:val="00AA0A03"/>
    <w:rsid w:val="00AA1E99"/>
    <w:rsid w:val="00AA52C1"/>
    <w:rsid w:val="00AA7E3E"/>
    <w:rsid w:val="00AA7F82"/>
    <w:rsid w:val="00AB04BF"/>
    <w:rsid w:val="00AB4B25"/>
    <w:rsid w:val="00AB53D2"/>
    <w:rsid w:val="00AB62F3"/>
    <w:rsid w:val="00AC23C7"/>
    <w:rsid w:val="00AC3F72"/>
    <w:rsid w:val="00AC7B27"/>
    <w:rsid w:val="00AD1AB2"/>
    <w:rsid w:val="00AD1BFA"/>
    <w:rsid w:val="00AE0253"/>
    <w:rsid w:val="00AE091B"/>
    <w:rsid w:val="00AE1195"/>
    <w:rsid w:val="00AE4581"/>
    <w:rsid w:val="00AE5077"/>
    <w:rsid w:val="00AE6530"/>
    <w:rsid w:val="00AF29C4"/>
    <w:rsid w:val="00AF4B8A"/>
    <w:rsid w:val="00B06970"/>
    <w:rsid w:val="00B119D6"/>
    <w:rsid w:val="00B16576"/>
    <w:rsid w:val="00B16BEA"/>
    <w:rsid w:val="00B24A72"/>
    <w:rsid w:val="00B26D30"/>
    <w:rsid w:val="00B26DCA"/>
    <w:rsid w:val="00B27F51"/>
    <w:rsid w:val="00B30E50"/>
    <w:rsid w:val="00B30FF4"/>
    <w:rsid w:val="00B32054"/>
    <w:rsid w:val="00B325DF"/>
    <w:rsid w:val="00B347BD"/>
    <w:rsid w:val="00B3783C"/>
    <w:rsid w:val="00B425CE"/>
    <w:rsid w:val="00B44279"/>
    <w:rsid w:val="00B4777C"/>
    <w:rsid w:val="00B51B8E"/>
    <w:rsid w:val="00B6178F"/>
    <w:rsid w:val="00B6593E"/>
    <w:rsid w:val="00B70040"/>
    <w:rsid w:val="00B7067A"/>
    <w:rsid w:val="00B71BC6"/>
    <w:rsid w:val="00B72A6E"/>
    <w:rsid w:val="00B72DE4"/>
    <w:rsid w:val="00B75268"/>
    <w:rsid w:val="00B77210"/>
    <w:rsid w:val="00B85806"/>
    <w:rsid w:val="00B86F10"/>
    <w:rsid w:val="00B87908"/>
    <w:rsid w:val="00BA1CFA"/>
    <w:rsid w:val="00BA4DBE"/>
    <w:rsid w:val="00BB0701"/>
    <w:rsid w:val="00BB3DCF"/>
    <w:rsid w:val="00BB4F9B"/>
    <w:rsid w:val="00BB4FCD"/>
    <w:rsid w:val="00BB63B4"/>
    <w:rsid w:val="00BB71D9"/>
    <w:rsid w:val="00BB7D46"/>
    <w:rsid w:val="00BC0FC0"/>
    <w:rsid w:val="00BC1067"/>
    <w:rsid w:val="00BC51B7"/>
    <w:rsid w:val="00BC6151"/>
    <w:rsid w:val="00BD336A"/>
    <w:rsid w:val="00BD3867"/>
    <w:rsid w:val="00BD45C9"/>
    <w:rsid w:val="00BD47BD"/>
    <w:rsid w:val="00BD721D"/>
    <w:rsid w:val="00BE0D5D"/>
    <w:rsid w:val="00BE2543"/>
    <w:rsid w:val="00BE796A"/>
    <w:rsid w:val="00BF2954"/>
    <w:rsid w:val="00BF41FD"/>
    <w:rsid w:val="00BF4ACD"/>
    <w:rsid w:val="00C02C1D"/>
    <w:rsid w:val="00C05BF6"/>
    <w:rsid w:val="00C07E96"/>
    <w:rsid w:val="00C11F99"/>
    <w:rsid w:val="00C1479A"/>
    <w:rsid w:val="00C16ACE"/>
    <w:rsid w:val="00C16FAB"/>
    <w:rsid w:val="00C247C4"/>
    <w:rsid w:val="00C32A14"/>
    <w:rsid w:val="00C46F7D"/>
    <w:rsid w:val="00C4750A"/>
    <w:rsid w:val="00C51DEA"/>
    <w:rsid w:val="00C52724"/>
    <w:rsid w:val="00C57101"/>
    <w:rsid w:val="00C57658"/>
    <w:rsid w:val="00C61AEE"/>
    <w:rsid w:val="00C649D9"/>
    <w:rsid w:val="00C75C9E"/>
    <w:rsid w:val="00C766C3"/>
    <w:rsid w:val="00C80752"/>
    <w:rsid w:val="00C8165E"/>
    <w:rsid w:val="00C834F0"/>
    <w:rsid w:val="00C852AB"/>
    <w:rsid w:val="00C85558"/>
    <w:rsid w:val="00C85AB6"/>
    <w:rsid w:val="00C92AF4"/>
    <w:rsid w:val="00CA0B23"/>
    <w:rsid w:val="00CA3E94"/>
    <w:rsid w:val="00CA65F5"/>
    <w:rsid w:val="00CB416A"/>
    <w:rsid w:val="00CC243D"/>
    <w:rsid w:val="00CC2686"/>
    <w:rsid w:val="00CC2A11"/>
    <w:rsid w:val="00CC3FBC"/>
    <w:rsid w:val="00CC5470"/>
    <w:rsid w:val="00CC5772"/>
    <w:rsid w:val="00CC634F"/>
    <w:rsid w:val="00CC67F4"/>
    <w:rsid w:val="00CD2193"/>
    <w:rsid w:val="00CD5985"/>
    <w:rsid w:val="00CD62EF"/>
    <w:rsid w:val="00CD64A9"/>
    <w:rsid w:val="00CD7095"/>
    <w:rsid w:val="00CE156C"/>
    <w:rsid w:val="00CE3338"/>
    <w:rsid w:val="00CE3D54"/>
    <w:rsid w:val="00CF03EA"/>
    <w:rsid w:val="00CF05FD"/>
    <w:rsid w:val="00CF17AF"/>
    <w:rsid w:val="00CF648E"/>
    <w:rsid w:val="00CF75C0"/>
    <w:rsid w:val="00D03C19"/>
    <w:rsid w:val="00D0502A"/>
    <w:rsid w:val="00D10080"/>
    <w:rsid w:val="00D145AF"/>
    <w:rsid w:val="00D16BD2"/>
    <w:rsid w:val="00D22BF0"/>
    <w:rsid w:val="00D22E6E"/>
    <w:rsid w:val="00D234BB"/>
    <w:rsid w:val="00D31263"/>
    <w:rsid w:val="00D32657"/>
    <w:rsid w:val="00D342F5"/>
    <w:rsid w:val="00D371CC"/>
    <w:rsid w:val="00D373EB"/>
    <w:rsid w:val="00D4245A"/>
    <w:rsid w:val="00D429DA"/>
    <w:rsid w:val="00D5113F"/>
    <w:rsid w:val="00D55B63"/>
    <w:rsid w:val="00D57917"/>
    <w:rsid w:val="00D651B7"/>
    <w:rsid w:val="00D66BA4"/>
    <w:rsid w:val="00D757B0"/>
    <w:rsid w:val="00D757FE"/>
    <w:rsid w:val="00D76EEA"/>
    <w:rsid w:val="00D817A5"/>
    <w:rsid w:val="00D83523"/>
    <w:rsid w:val="00D83BD2"/>
    <w:rsid w:val="00D843FE"/>
    <w:rsid w:val="00D92527"/>
    <w:rsid w:val="00D979EC"/>
    <w:rsid w:val="00DA19C2"/>
    <w:rsid w:val="00DA317C"/>
    <w:rsid w:val="00DA326C"/>
    <w:rsid w:val="00DA33E1"/>
    <w:rsid w:val="00DA551E"/>
    <w:rsid w:val="00DA5AEC"/>
    <w:rsid w:val="00DA66CC"/>
    <w:rsid w:val="00DB1A06"/>
    <w:rsid w:val="00DC0908"/>
    <w:rsid w:val="00DC19CB"/>
    <w:rsid w:val="00DC217E"/>
    <w:rsid w:val="00DC3911"/>
    <w:rsid w:val="00DC3E89"/>
    <w:rsid w:val="00DC4006"/>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3D93"/>
    <w:rsid w:val="00E046D6"/>
    <w:rsid w:val="00E0499E"/>
    <w:rsid w:val="00E07F28"/>
    <w:rsid w:val="00E10295"/>
    <w:rsid w:val="00E11431"/>
    <w:rsid w:val="00E2518C"/>
    <w:rsid w:val="00E2683F"/>
    <w:rsid w:val="00E3164A"/>
    <w:rsid w:val="00E32C78"/>
    <w:rsid w:val="00E33F18"/>
    <w:rsid w:val="00E358F0"/>
    <w:rsid w:val="00E3636A"/>
    <w:rsid w:val="00E412AB"/>
    <w:rsid w:val="00E4384B"/>
    <w:rsid w:val="00E461A5"/>
    <w:rsid w:val="00E46626"/>
    <w:rsid w:val="00E517CA"/>
    <w:rsid w:val="00E521CC"/>
    <w:rsid w:val="00E54D46"/>
    <w:rsid w:val="00E5647D"/>
    <w:rsid w:val="00E63CF3"/>
    <w:rsid w:val="00E651F8"/>
    <w:rsid w:val="00E67DDD"/>
    <w:rsid w:val="00E70F7C"/>
    <w:rsid w:val="00E74857"/>
    <w:rsid w:val="00E82AA3"/>
    <w:rsid w:val="00E86A7A"/>
    <w:rsid w:val="00E87075"/>
    <w:rsid w:val="00E91002"/>
    <w:rsid w:val="00E96728"/>
    <w:rsid w:val="00EA5D98"/>
    <w:rsid w:val="00EB29D0"/>
    <w:rsid w:val="00EB3563"/>
    <w:rsid w:val="00EB4D12"/>
    <w:rsid w:val="00EB5DEE"/>
    <w:rsid w:val="00EC0353"/>
    <w:rsid w:val="00EC35BD"/>
    <w:rsid w:val="00EC4FBA"/>
    <w:rsid w:val="00EC7B10"/>
    <w:rsid w:val="00ED1B9B"/>
    <w:rsid w:val="00ED3219"/>
    <w:rsid w:val="00ED7CFF"/>
    <w:rsid w:val="00EE3E4E"/>
    <w:rsid w:val="00EF27CC"/>
    <w:rsid w:val="00EF3FCD"/>
    <w:rsid w:val="00EF55B6"/>
    <w:rsid w:val="00EF5EB8"/>
    <w:rsid w:val="00EF7031"/>
    <w:rsid w:val="00F04AA1"/>
    <w:rsid w:val="00F074ED"/>
    <w:rsid w:val="00F07D76"/>
    <w:rsid w:val="00F07E1B"/>
    <w:rsid w:val="00F11C4B"/>
    <w:rsid w:val="00F14A27"/>
    <w:rsid w:val="00F2373D"/>
    <w:rsid w:val="00F24639"/>
    <w:rsid w:val="00F27016"/>
    <w:rsid w:val="00F3037B"/>
    <w:rsid w:val="00F30AFD"/>
    <w:rsid w:val="00F32E40"/>
    <w:rsid w:val="00F32E45"/>
    <w:rsid w:val="00F3358A"/>
    <w:rsid w:val="00F351E5"/>
    <w:rsid w:val="00F42391"/>
    <w:rsid w:val="00F4319E"/>
    <w:rsid w:val="00F43310"/>
    <w:rsid w:val="00F43492"/>
    <w:rsid w:val="00F43A77"/>
    <w:rsid w:val="00F46B18"/>
    <w:rsid w:val="00F51901"/>
    <w:rsid w:val="00F558C0"/>
    <w:rsid w:val="00F568AF"/>
    <w:rsid w:val="00F60E62"/>
    <w:rsid w:val="00F64D8A"/>
    <w:rsid w:val="00F66F87"/>
    <w:rsid w:val="00F673D2"/>
    <w:rsid w:val="00F718CF"/>
    <w:rsid w:val="00F71ED0"/>
    <w:rsid w:val="00F76403"/>
    <w:rsid w:val="00F76959"/>
    <w:rsid w:val="00F770A1"/>
    <w:rsid w:val="00F7747C"/>
    <w:rsid w:val="00F851AE"/>
    <w:rsid w:val="00F87632"/>
    <w:rsid w:val="00F909C5"/>
    <w:rsid w:val="00F9331F"/>
    <w:rsid w:val="00F94F6D"/>
    <w:rsid w:val="00FA277D"/>
    <w:rsid w:val="00FA2DE9"/>
    <w:rsid w:val="00FA3E61"/>
    <w:rsid w:val="00FA5B91"/>
    <w:rsid w:val="00FB15C3"/>
    <w:rsid w:val="00FB2FD9"/>
    <w:rsid w:val="00FB3CC6"/>
    <w:rsid w:val="00FB4196"/>
    <w:rsid w:val="00FB5C12"/>
    <w:rsid w:val="00FC11D0"/>
    <w:rsid w:val="00FC14F7"/>
    <w:rsid w:val="00FC4A6F"/>
    <w:rsid w:val="00FC55D0"/>
    <w:rsid w:val="00FD6F79"/>
    <w:rsid w:val="00FE0BC6"/>
    <w:rsid w:val="00FF369E"/>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fillcolor="white">
      <v:fill color="white"/>
    </o:shapedefaults>
    <o:shapelayout v:ext="edit">
      <o:idmap v:ext="edit" data="1"/>
    </o:shapelayout>
  </w:shapeDefaults>
  <w:decimalSymbol w:val=","/>
  <w:listSeparator w:val=";"/>
  <w15:docId w15:val="{050D0FA2-763F-427C-943F-76F09370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12296</Words>
  <Characters>73779</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85904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Regina Decewicz</cp:lastModifiedBy>
  <cp:revision>2</cp:revision>
  <cp:lastPrinted>2015-07-09T11:38:00Z</cp:lastPrinted>
  <dcterms:created xsi:type="dcterms:W3CDTF">2016-09-15T09:57:00Z</dcterms:created>
  <dcterms:modified xsi:type="dcterms:W3CDTF">2016-09-15T09:57:00Z</dcterms:modified>
</cp:coreProperties>
</file>